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5" o:title=""/>
            <w10:wrap anchorx="page"/>
          </v:shape>
          <o:OLEObject Type="Embed" ProgID="PBrush" ShapeID="_x0000_s1026" DrawAspect="Content" ObjectID="_1577685392" r:id="rId6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17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01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каб. 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 В.В.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Шульгач С.В., Ісаков С.М.  Картошкін К.Е.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0177B" w:rsidRDefault="00E0177B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E0177B" w:rsidRPr="00A55A3C" w:rsidRDefault="00E0177B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857FD9" w:rsidRDefault="00E0177B" w:rsidP="00A55A3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lang w:val="uk-UA"/>
        </w:rPr>
      </w:pPr>
      <w:r w:rsidRPr="00857FD9">
        <w:rPr>
          <w:rFonts w:ascii="Times New Roman" w:hAnsi="Times New Roman"/>
          <w:sz w:val="28"/>
          <w:szCs w:val="28"/>
          <w:lang w:val="uk-UA" w:eastAsia="ru-RU"/>
        </w:rPr>
        <w:t>Звернення заступника міського голови Омельчука О.А. стосовно розгляду проекту рішення (</w:t>
      </w:r>
      <w:r w:rsidRPr="00857FD9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857FD9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857FD9">
        <w:rPr>
          <w:rFonts w:ascii="Times New Roman" w:hAnsi="Times New Roman"/>
          <w:sz w:val="28"/>
          <w:szCs w:val="28"/>
          <w:lang w:val="en-US" w:eastAsia="ru-RU"/>
        </w:rPr>
        <w:t>de</w:t>
      </w:r>
      <w:r w:rsidRPr="00857FD9">
        <w:rPr>
          <w:rFonts w:ascii="Times New Roman" w:hAnsi="Times New Roman"/>
          <w:sz w:val="28"/>
          <w:szCs w:val="28"/>
          <w:lang w:val="uk-UA" w:eastAsia="ru-RU"/>
        </w:rPr>
        <w:t>-004) «Про створення індустріального парку «Енергія» та затвердження концепції його розвитку» та погодження його до винесення на розгляд сесії міської ради.</w:t>
      </w:r>
    </w:p>
    <w:p w:rsidR="00E0177B" w:rsidRPr="00A55A3C" w:rsidRDefault="00E0177B" w:rsidP="00A55A3C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A55A3C">
        <w:rPr>
          <w:rFonts w:ascii="Times New Roman" w:hAnsi="Times New Roman"/>
          <w:sz w:val="28"/>
          <w:szCs w:val="28"/>
        </w:rPr>
        <w:t>Для обговоренняпитаннязапрошені</w:t>
      </w:r>
      <w:r w:rsidRPr="00A55A3C">
        <w:rPr>
          <w:rFonts w:ascii="Times New Roman" w:hAnsi="Times New Roman"/>
          <w:sz w:val="28"/>
          <w:szCs w:val="28"/>
          <w:lang w:val="uk-UA"/>
        </w:rPr>
        <w:t>:</w:t>
      </w:r>
    </w:p>
    <w:p w:rsidR="00E0177B" w:rsidRDefault="00E0177B" w:rsidP="00A55A3C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A55A3C">
        <w:rPr>
          <w:rFonts w:ascii="Times New Roman" w:hAnsi="Times New Roman"/>
          <w:sz w:val="28"/>
          <w:szCs w:val="28"/>
          <w:lang w:val="uk-UA"/>
        </w:rPr>
        <w:t>Омельчук О.А. – заступник міського голови</w:t>
      </w:r>
    </w:p>
    <w:p w:rsidR="00E0177B" w:rsidRPr="00A55A3C" w:rsidRDefault="00E0177B" w:rsidP="00A55A3C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0177B" w:rsidRDefault="00E0177B" w:rsidP="00A55A3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7FD9">
        <w:rPr>
          <w:rFonts w:ascii="Times New Roman" w:hAnsi="Times New Roman"/>
          <w:sz w:val="28"/>
          <w:szCs w:val="28"/>
          <w:lang w:val="uk-UA"/>
        </w:rPr>
        <w:t xml:space="preserve">Звернення депутата Миколаївської міської ради </w:t>
      </w:r>
      <w:r w:rsidRPr="00857FD9">
        <w:rPr>
          <w:rFonts w:ascii="Times New Roman" w:hAnsi="Times New Roman"/>
          <w:sz w:val="28"/>
          <w:szCs w:val="28"/>
          <w:lang w:val="en-US"/>
        </w:rPr>
        <w:t>VII</w:t>
      </w:r>
      <w:r w:rsidRPr="00857FD9">
        <w:rPr>
          <w:rFonts w:ascii="Times New Roman" w:hAnsi="Times New Roman"/>
          <w:sz w:val="28"/>
          <w:szCs w:val="28"/>
          <w:lang w:val="uk-UA"/>
        </w:rPr>
        <w:t xml:space="preserve"> скликання Кантора Сергія Анатолійовича стосовно з’ясування законності відстійника маршрутних таксі № 9, 10 по вул. Бузника 16, 18.</w:t>
      </w:r>
    </w:p>
    <w:p w:rsidR="00E0177B" w:rsidRDefault="00E0177B" w:rsidP="00C562E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62EE">
        <w:rPr>
          <w:rFonts w:ascii="Times New Roman" w:hAnsi="Times New Roman"/>
          <w:sz w:val="28"/>
          <w:szCs w:val="28"/>
        </w:rPr>
        <w:t>Для обговоренняпитаннязапрошені</w:t>
      </w:r>
      <w:r w:rsidRPr="00C562EE">
        <w:rPr>
          <w:rFonts w:ascii="Times New Roman" w:hAnsi="Times New Roman"/>
          <w:sz w:val="28"/>
          <w:szCs w:val="28"/>
          <w:lang w:val="uk-UA"/>
        </w:rPr>
        <w:t>:</w:t>
      </w:r>
    </w:p>
    <w:p w:rsidR="00E0177B" w:rsidRPr="00857FD9" w:rsidRDefault="00E0177B" w:rsidP="00C562E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Кантор С.А. – депутат ММР </w:t>
      </w:r>
    </w:p>
    <w:p w:rsidR="00E0177B" w:rsidRDefault="00E0177B" w:rsidP="002E746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транспортного комплексу, зв’язку та телекомунікацій ММР</w:t>
      </w:r>
    </w:p>
    <w:p w:rsidR="00E0177B" w:rsidRPr="00857FD9" w:rsidRDefault="00E0177B" w:rsidP="00A55A3C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E0177B" w:rsidRDefault="00E0177B" w:rsidP="00A55A3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7FD9">
        <w:rPr>
          <w:rFonts w:ascii="Times New Roman" w:hAnsi="Times New Roman"/>
          <w:sz w:val="28"/>
          <w:szCs w:val="28"/>
          <w:lang w:val="uk-UA"/>
        </w:rPr>
        <w:t>Звернення Управління патрульної поліції в Миколаївській області стосовно будівництва нових та реконструкцію існуючих світлофорних об’єктів на вулицях м. Миколаєва.</w:t>
      </w:r>
    </w:p>
    <w:p w:rsidR="00E0177B" w:rsidRDefault="00E0177B" w:rsidP="00C562E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62EE">
        <w:rPr>
          <w:rFonts w:ascii="Times New Roman" w:hAnsi="Times New Roman"/>
          <w:sz w:val="28"/>
          <w:szCs w:val="28"/>
        </w:rPr>
        <w:t>Для обговоренняпитаннязапрошені</w:t>
      </w:r>
      <w:r w:rsidRPr="00C562EE">
        <w:rPr>
          <w:rFonts w:ascii="Times New Roman" w:hAnsi="Times New Roman"/>
          <w:sz w:val="28"/>
          <w:szCs w:val="28"/>
          <w:lang w:val="uk-UA"/>
        </w:rPr>
        <w:t>:</w:t>
      </w:r>
    </w:p>
    <w:p w:rsidR="00E0177B" w:rsidRDefault="00E0177B" w:rsidP="00C562E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житлово-комунального господарства</w:t>
      </w:r>
    </w:p>
    <w:p w:rsidR="00E0177B" w:rsidRPr="00857FD9" w:rsidRDefault="00E0177B" w:rsidP="00C562E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патрульної поліції м. Миколаєва</w:t>
      </w:r>
    </w:p>
    <w:p w:rsidR="00E0177B" w:rsidRPr="00857FD9" w:rsidRDefault="00E0177B" w:rsidP="00A55A3C">
      <w:pPr>
        <w:pStyle w:val="ListParagraph"/>
        <w:tabs>
          <w:tab w:val="left" w:pos="284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77B" w:rsidRPr="00857FD9" w:rsidRDefault="00E0177B" w:rsidP="00A55A3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7FD9">
        <w:rPr>
          <w:rFonts w:ascii="Times New Roman" w:hAnsi="Times New Roman"/>
          <w:sz w:val="28"/>
          <w:szCs w:val="28"/>
          <w:lang w:val="uk-UA"/>
        </w:rPr>
        <w:t>Витяг з протоколу від 26.12.2017 №78 засідання постійної комісії міської ради з питань житлово-комунального господарства, комунальної власності та благоустрою міста стосовно направлення проекту розпорядження управління комунального майна  про списання основних засобів КП ММР «Миколаївелектротранс», (звернення КП ММР «Миколаївелектротранс» від 15.11.2017 №1732, вх. №3231/10.01-07/17 від 24.11.2017) на розгляд комісії з питань промисловості, транспорту, енергозбереження, зв’язку, сфери послуг, підприємництва та захисту прав споживачів ММР.</w:t>
      </w:r>
    </w:p>
    <w:p w:rsidR="00E0177B" w:rsidRDefault="00E0177B" w:rsidP="00C562E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62EE">
        <w:rPr>
          <w:rFonts w:ascii="Times New Roman" w:hAnsi="Times New Roman"/>
          <w:sz w:val="28"/>
          <w:szCs w:val="28"/>
        </w:rPr>
        <w:t>Для обговоренняпитаннязапрошені</w:t>
      </w:r>
      <w:r w:rsidRPr="00C562EE">
        <w:rPr>
          <w:rFonts w:ascii="Times New Roman" w:hAnsi="Times New Roman"/>
          <w:sz w:val="28"/>
          <w:szCs w:val="28"/>
          <w:lang w:val="uk-UA"/>
        </w:rPr>
        <w:t>:</w:t>
      </w:r>
    </w:p>
    <w:p w:rsidR="00E0177B" w:rsidRDefault="00E0177B" w:rsidP="00C562E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Степанець Ю.Б. – заступник міського голови</w:t>
      </w:r>
    </w:p>
    <w:p w:rsidR="00E0177B" w:rsidRPr="00C562EE" w:rsidRDefault="00E0177B" w:rsidP="00C562EE">
      <w:pPr>
        <w:pStyle w:val="BodyTextIndent"/>
        <w:spacing w:after="0" w:line="240" w:lineRule="auto"/>
        <w:ind w:left="0"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Гавриш Ю.В. –</w:t>
      </w:r>
      <w:r w:rsidRPr="00C562EE">
        <w:rPr>
          <w:rFonts w:ascii="Times New Roman" w:hAnsi="Times New Roman"/>
          <w:sz w:val="28"/>
          <w:szCs w:val="28"/>
          <w:lang w:val="uk-UA" w:eastAsia="ru-RU"/>
        </w:rPr>
        <w:t xml:space="preserve"> начальник управління комунального майна ММР</w:t>
      </w:r>
    </w:p>
    <w:p w:rsidR="00E0177B" w:rsidRPr="00857FD9" w:rsidRDefault="00E0177B" w:rsidP="00A55A3C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E0177B" w:rsidRDefault="00E0177B" w:rsidP="00A55A3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7FD9">
        <w:rPr>
          <w:rFonts w:ascii="Times New Roman" w:hAnsi="Times New Roman"/>
          <w:sz w:val="28"/>
          <w:szCs w:val="28"/>
          <w:lang w:val="uk-UA"/>
        </w:rPr>
        <w:t>Інформація департаменту внутрішнього фінансового контролю, нагляду та протидії корупції Миколаївської міської ради на витяг з протоколу № 97 від 29.11.2017 щодо перевірки обставин пов’язаних з незаконною стихійною торгівлею та торгівлею в незаконно встановлених тимчасових спорудах на пл. Перемоги (п.4 звернення мешканців житлових будинків № 55, 57, 59а по вул. Космонавтів стосовно законності розміщення кіосків та магазинів на пл. перемоги) та вжиття заходів в боротьбі зі стихійною торгівлею на території старого залізничного вокзалу (п.5).</w:t>
      </w:r>
    </w:p>
    <w:p w:rsidR="00E0177B" w:rsidRDefault="00E0177B" w:rsidP="00C562E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62EE">
        <w:rPr>
          <w:rFonts w:ascii="Times New Roman" w:hAnsi="Times New Roman"/>
          <w:sz w:val="28"/>
          <w:szCs w:val="28"/>
        </w:rPr>
        <w:t>Для обговоренняпитаннязапрошені</w:t>
      </w:r>
      <w:r w:rsidRPr="00C562EE">
        <w:rPr>
          <w:rFonts w:ascii="Times New Roman" w:hAnsi="Times New Roman"/>
          <w:sz w:val="28"/>
          <w:szCs w:val="28"/>
          <w:lang w:val="uk-UA"/>
        </w:rPr>
        <w:t>:</w:t>
      </w:r>
    </w:p>
    <w:p w:rsidR="00E0177B" w:rsidRDefault="00E0177B" w:rsidP="00C562E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E0177B" w:rsidRDefault="00E0177B" w:rsidP="00C562E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Єрмолаєв А.В. – директор департаменту внутрішнього фінансового контролю, нагляду та протидії корупції ММР</w:t>
      </w:r>
    </w:p>
    <w:p w:rsidR="00E0177B" w:rsidRPr="00C562EE" w:rsidRDefault="00E0177B" w:rsidP="00C562E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Курляк О.М. –</w:t>
      </w:r>
      <w:r w:rsidRPr="006609AB">
        <w:rPr>
          <w:rFonts w:ascii="Times New Roman" w:hAnsi="Times New Roman"/>
          <w:sz w:val="28"/>
          <w:szCs w:val="28"/>
          <w:lang w:val="uk-UA" w:eastAsia="ru-RU"/>
        </w:rPr>
        <w:t>начальник управління з розвитку споживчого ринку ММР</w:t>
      </w:r>
    </w:p>
    <w:p w:rsidR="00E0177B" w:rsidRDefault="00E0177B" w:rsidP="00A55A3C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Адміністрація Інгульського району м. Миколаєва</w:t>
      </w:r>
    </w:p>
    <w:p w:rsidR="00E0177B" w:rsidRPr="00857FD9" w:rsidRDefault="00E0177B" w:rsidP="00A55A3C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77B" w:rsidRDefault="00E0177B" w:rsidP="00A55A3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7FD9">
        <w:rPr>
          <w:rFonts w:ascii="Times New Roman" w:hAnsi="Times New Roman"/>
          <w:sz w:val="28"/>
          <w:szCs w:val="28"/>
          <w:lang w:val="uk-UA"/>
        </w:rPr>
        <w:t>Відповідь заступника міського голови Мкртчяна М.С. на п.5 протоколу засідання постійної комісії міської ради з питань промисловості, транспорту, енергозбереження, зв’язку, сфери послуг, підприємництва та торгівлі від 22.11.2017 стосовно капітального ремонту дороги по вул. Турбінна.</w:t>
      </w:r>
    </w:p>
    <w:p w:rsidR="00E0177B" w:rsidRPr="00430868" w:rsidRDefault="00E0177B" w:rsidP="0043086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0868">
        <w:rPr>
          <w:rFonts w:ascii="Times New Roman" w:hAnsi="Times New Roman"/>
          <w:sz w:val="28"/>
          <w:szCs w:val="28"/>
        </w:rPr>
        <w:t>Для обговоренняпитаннязапрошені</w:t>
      </w:r>
      <w:r w:rsidRPr="00430868">
        <w:rPr>
          <w:rFonts w:ascii="Times New Roman" w:hAnsi="Times New Roman"/>
          <w:sz w:val="28"/>
          <w:szCs w:val="28"/>
          <w:lang w:val="uk-UA"/>
        </w:rPr>
        <w:t>:</w:t>
      </w:r>
    </w:p>
    <w:p w:rsidR="00E0177B" w:rsidRPr="006609AB" w:rsidRDefault="00E0177B" w:rsidP="00430868">
      <w:pPr>
        <w:tabs>
          <w:tab w:val="left" w:pos="284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9AB">
        <w:rPr>
          <w:rFonts w:ascii="Times New Roman" w:hAnsi="Times New Roman"/>
          <w:sz w:val="28"/>
          <w:szCs w:val="28"/>
          <w:lang w:val="uk-UA" w:eastAsia="ru-RU"/>
        </w:rPr>
        <w:t>Осецька Н.В. – заступник директора департаменту – начальник управління  ЖКГ ММР</w:t>
      </w:r>
    </w:p>
    <w:p w:rsidR="00E0177B" w:rsidRPr="00857FD9" w:rsidRDefault="00E0177B" w:rsidP="00430868">
      <w:pPr>
        <w:pStyle w:val="ListParagraph"/>
        <w:tabs>
          <w:tab w:val="left" w:pos="284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«ЕЛУ автодоріг»</w:t>
      </w:r>
    </w:p>
    <w:p w:rsidR="00E0177B" w:rsidRPr="00857FD9" w:rsidRDefault="00E0177B" w:rsidP="00A55A3C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E0177B" w:rsidRPr="00857FD9" w:rsidRDefault="00E0177B" w:rsidP="00A55A3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57FD9">
        <w:rPr>
          <w:rFonts w:ascii="Times New Roman" w:hAnsi="Times New Roman"/>
          <w:sz w:val="28"/>
          <w:szCs w:val="28"/>
          <w:lang w:val="uk-UA"/>
        </w:rPr>
        <w:t>Відповідь департаменту ЖКГ ММР на лист постійної комісії міської ради з питань промисловості, транспорту, енергозбереження, зв’язку, сфери послуг, підприємства та захисту прав споживачів від 28.12.2017 №56 стосовно влаштування пішохідного переходу біля ЗОШ №50</w:t>
      </w:r>
      <w:bookmarkStart w:id="0" w:name="_GoBack"/>
      <w:bookmarkEnd w:id="0"/>
      <w:r w:rsidRPr="00857FD9">
        <w:rPr>
          <w:rFonts w:ascii="Times New Roman" w:hAnsi="Times New Roman"/>
          <w:sz w:val="28"/>
          <w:szCs w:val="28"/>
          <w:lang w:val="uk-UA"/>
        </w:rPr>
        <w:t>.</w:t>
      </w:r>
    </w:p>
    <w:p w:rsidR="00E0177B" w:rsidRPr="00430868" w:rsidRDefault="00E0177B" w:rsidP="0043086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0868">
        <w:rPr>
          <w:rFonts w:ascii="Times New Roman" w:hAnsi="Times New Roman"/>
          <w:sz w:val="28"/>
          <w:szCs w:val="28"/>
        </w:rPr>
        <w:t>Для обговоренняпитаннязапрошені</w:t>
      </w:r>
      <w:r w:rsidRPr="00430868">
        <w:rPr>
          <w:rFonts w:ascii="Times New Roman" w:hAnsi="Times New Roman"/>
          <w:sz w:val="28"/>
          <w:szCs w:val="28"/>
          <w:lang w:val="uk-UA"/>
        </w:rPr>
        <w:t>:</w:t>
      </w:r>
    </w:p>
    <w:p w:rsidR="00E0177B" w:rsidRPr="00430868" w:rsidRDefault="00E0177B" w:rsidP="00430868">
      <w:pPr>
        <w:tabs>
          <w:tab w:val="left" w:pos="284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0868">
        <w:rPr>
          <w:rFonts w:ascii="Times New Roman" w:hAnsi="Times New Roman"/>
          <w:sz w:val="28"/>
          <w:szCs w:val="28"/>
          <w:lang w:val="uk-UA" w:eastAsia="ru-RU"/>
        </w:rPr>
        <w:t>Осецька Н.В. – заступник директора департаменту – начальник управління  ЖКГ ММР</w:t>
      </w:r>
    </w:p>
    <w:p w:rsidR="00E0177B" w:rsidRDefault="00E0177B" w:rsidP="00A55A3C">
      <w:pPr>
        <w:pStyle w:val="ListParagraph"/>
        <w:tabs>
          <w:tab w:val="left" w:pos="284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177B" w:rsidRPr="006609AB" w:rsidRDefault="00E0177B" w:rsidP="006609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8. </w:t>
      </w:r>
      <w:r w:rsidRPr="006609AB">
        <w:rPr>
          <w:rFonts w:ascii="Times New Roman" w:hAnsi="Times New Roman"/>
          <w:sz w:val="28"/>
          <w:szCs w:val="28"/>
          <w:lang w:val="uk-UA" w:eastAsia="ru-RU"/>
        </w:rPr>
        <w:t>Положення про тимчасові споруди.</w:t>
      </w:r>
    </w:p>
    <w:p w:rsidR="00E0177B" w:rsidRDefault="00E0177B" w:rsidP="006609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9AB">
        <w:rPr>
          <w:rFonts w:ascii="Times New Roman" w:hAnsi="Times New Roman"/>
          <w:sz w:val="28"/>
          <w:szCs w:val="28"/>
          <w:lang w:val="uk-UA" w:eastAsia="ru-RU"/>
        </w:rPr>
        <w:t>Для обговорення питання запрошені:</w:t>
      </w:r>
    </w:p>
    <w:p w:rsidR="00E0177B" w:rsidRDefault="00E0177B" w:rsidP="002E74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E0177B" w:rsidRPr="006609AB" w:rsidRDefault="00E0177B" w:rsidP="006609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Диндаренко С.І. </w:t>
      </w:r>
      <w:r w:rsidRPr="006609AB">
        <w:rPr>
          <w:rFonts w:ascii="Times New Roman" w:hAnsi="Times New Roman"/>
          <w:sz w:val="28"/>
          <w:szCs w:val="28"/>
          <w:lang w:val="uk-UA" w:eastAsia="ru-RU"/>
        </w:rPr>
        <w:t>– заступник міського голови</w:t>
      </w:r>
    </w:p>
    <w:p w:rsidR="00E0177B" w:rsidRPr="006609AB" w:rsidRDefault="00E0177B" w:rsidP="006609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9AB">
        <w:rPr>
          <w:rFonts w:ascii="Times New Roman" w:hAnsi="Times New Roman"/>
          <w:sz w:val="28"/>
          <w:szCs w:val="28"/>
          <w:lang w:val="uk-UA" w:eastAsia="ru-RU"/>
        </w:rPr>
        <w:t>Курляк О.М. – начальник управління з розвитку споживчого ринку ММР</w:t>
      </w:r>
    </w:p>
    <w:p w:rsidR="00E0177B" w:rsidRPr="006609AB" w:rsidRDefault="00E0177B" w:rsidP="006609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Нефьодов О.А. –</w:t>
      </w:r>
      <w:r w:rsidRPr="006609AB">
        <w:rPr>
          <w:rFonts w:ascii="Times New Roman" w:hAnsi="Times New Roman"/>
          <w:color w:val="000000"/>
          <w:sz w:val="28"/>
          <w:szCs w:val="28"/>
          <w:lang w:val="uk-UA" w:eastAsia="ru-RU"/>
        </w:rPr>
        <w:t>заступник начальника управління</w:t>
      </w:r>
      <w:r w:rsidRPr="006609AB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6609AB">
        <w:rPr>
          <w:rFonts w:ascii="Times New Roman" w:hAnsi="Times New Roman"/>
          <w:color w:val="000000"/>
          <w:sz w:val="28"/>
          <w:szCs w:val="28"/>
          <w:lang w:val="uk-UA" w:eastAsia="ru-RU"/>
        </w:rPr>
        <w:t>– начальник відділу містобудівного кадастру та обліку об’єктів містобудування.</w:t>
      </w:r>
    </w:p>
    <w:p w:rsidR="00E0177B" w:rsidRDefault="00E0177B" w:rsidP="006609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77B" w:rsidRPr="006609AB" w:rsidRDefault="00E0177B" w:rsidP="006609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9. </w:t>
      </w:r>
      <w:r w:rsidRPr="006609AB">
        <w:rPr>
          <w:rFonts w:ascii="Times New Roman" w:hAnsi="Times New Roman"/>
          <w:sz w:val="28"/>
          <w:szCs w:val="28"/>
          <w:lang w:val="uk-UA" w:eastAsia="ru-RU"/>
        </w:rPr>
        <w:t>Проекти рішення виконавчого комітету Миколаївської міської ради:</w:t>
      </w:r>
    </w:p>
    <w:p w:rsidR="00E0177B" w:rsidRPr="006609AB" w:rsidRDefault="00E0177B" w:rsidP="00857FD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9AB">
        <w:rPr>
          <w:rFonts w:ascii="Times New Roman" w:hAnsi="Times New Roman"/>
          <w:sz w:val="28"/>
          <w:szCs w:val="28"/>
          <w:lang w:val="uk-UA" w:eastAsia="ru-RU"/>
        </w:rPr>
        <w:t>Про внесення доповнень до рішення виконавчого комітету Миколаївської міської ради від 25.11.2016 №1089 «Про внесення змін в організацію дорожнього руху транспортних засобів на окремих вулицях м. Миколаєва» (</w:t>
      </w:r>
      <w:r w:rsidRPr="006609AB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609AB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6609AB">
        <w:rPr>
          <w:rFonts w:ascii="Times New Roman" w:hAnsi="Times New Roman"/>
          <w:sz w:val="28"/>
          <w:szCs w:val="28"/>
          <w:lang w:val="en-US" w:eastAsia="ru-RU"/>
        </w:rPr>
        <w:t>tr</w:t>
      </w:r>
      <w:r w:rsidRPr="006609AB">
        <w:rPr>
          <w:rFonts w:ascii="Times New Roman" w:hAnsi="Times New Roman"/>
          <w:sz w:val="28"/>
          <w:szCs w:val="28"/>
          <w:lang w:val="uk-UA" w:eastAsia="ru-RU"/>
        </w:rPr>
        <w:t>-028_17)</w:t>
      </w:r>
    </w:p>
    <w:p w:rsidR="00E0177B" w:rsidRPr="006609AB" w:rsidRDefault="00E0177B" w:rsidP="00857FD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9AB">
        <w:rPr>
          <w:rFonts w:ascii="Times New Roman" w:hAnsi="Times New Roman"/>
          <w:sz w:val="28"/>
          <w:szCs w:val="28"/>
          <w:lang w:val="uk-UA" w:eastAsia="ru-RU"/>
        </w:rPr>
        <w:t>Про внесення доповнень до рішення виконавчого комітету Миколаївської міської ради від 11.04.2016 №325 «Про заходи щодо оптимізації руху великовантажного автотранспорту до підприємств море господарського комплексу м. Миколаєва та його диспетчеризації» (</w:t>
      </w:r>
      <w:r w:rsidRPr="006609AB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609AB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6609AB">
        <w:rPr>
          <w:rFonts w:ascii="Times New Roman" w:hAnsi="Times New Roman"/>
          <w:sz w:val="28"/>
          <w:szCs w:val="28"/>
          <w:lang w:val="en-US" w:eastAsia="ru-RU"/>
        </w:rPr>
        <w:t>tr</w:t>
      </w:r>
      <w:r w:rsidRPr="006609AB">
        <w:rPr>
          <w:rFonts w:ascii="Times New Roman" w:hAnsi="Times New Roman"/>
          <w:sz w:val="28"/>
          <w:szCs w:val="28"/>
          <w:lang w:val="uk-UA" w:eastAsia="ru-RU"/>
        </w:rPr>
        <w:t>-040_17)</w:t>
      </w:r>
    </w:p>
    <w:p w:rsidR="00E0177B" w:rsidRPr="006609AB" w:rsidRDefault="00E0177B" w:rsidP="00857FD9">
      <w:pPr>
        <w:tabs>
          <w:tab w:val="left" w:pos="284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9AB">
        <w:rPr>
          <w:rFonts w:ascii="Times New Roman" w:hAnsi="Times New Roman"/>
          <w:sz w:val="28"/>
          <w:szCs w:val="28"/>
          <w:lang w:val="uk-UA" w:eastAsia="ru-RU"/>
        </w:rPr>
        <w:t>Для обговорення питання запрошені:</w:t>
      </w:r>
    </w:p>
    <w:p w:rsidR="00E0177B" w:rsidRDefault="00E0177B" w:rsidP="00857FD9">
      <w:pPr>
        <w:tabs>
          <w:tab w:val="left" w:pos="284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Садиков О.В.</w:t>
      </w:r>
      <w:r w:rsidRPr="006609AB">
        <w:rPr>
          <w:rFonts w:ascii="Times New Roman" w:hAnsi="Times New Roman"/>
          <w:sz w:val="28"/>
          <w:szCs w:val="28"/>
          <w:lang w:val="uk-UA" w:eastAsia="ru-RU"/>
        </w:rPr>
        <w:t xml:space="preserve"> – заступник міського голови.</w:t>
      </w:r>
    </w:p>
    <w:p w:rsidR="00E0177B" w:rsidRDefault="00E0177B" w:rsidP="002E746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транспортного комплексу, зв’язку та телекомунікацій ММР</w:t>
      </w:r>
    </w:p>
    <w:p w:rsidR="00E0177B" w:rsidRDefault="00E0177B" w:rsidP="00857FD9">
      <w:pPr>
        <w:tabs>
          <w:tab w:val="left" w:pos="284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Default="00E0177B" w:rsidP="00857FD9">
      <w:pPr>
        <w:tabs>
          <w:tab w:val="left" w:pos="284"/>
        </w:tabs>
        <w:rPr>
          <w:lang w:val="uk-UA"/>
        </w:rPr>
      </w:pPr>
    </w:p>
    <w:p w:rsidR="00E0177B" w:rsidRPr="00BF43FA" w:rsidRDefault="00E0177B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sz w:val="28"/>
          <w:szCs w:val="28"/>
          <w:lang w:val="uk-UA" w:eastAsia="ru-RU"/>
        </w:rPr>
        <w:t>Голова  постійної комісії міської ради з питань</w:t>
      </w:r>
    </w:p>
    <w:p w:rsidR="00E0177B" w:rsidRPr="00BF43FA" w:rsidRDefault="00E0177B" w:rsidP="00BF43FA">
      <w:pPr>
        <w:spacing w:after="0" w:line="240" w:lineRule="auto"/>
        <w:ind w:left="22" w:right="-2" w:hanging="2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bCs/>
          <w:sz w:val="28"/>
          <w:szCs w:val="28"/>
          <w:lang w:val="uk-UA" w:eastAsia="ru-RU"/>
        </w:rPr>
        <w:t>промисловості, транспорту, енергозбереження,</w:t>
      </w:r>
    </w:p>
    <w:p w:rsidR="00E0177B" w:rsidRPr="00BF43FA" w:rsidRDefault="00E0177B" w:rsidP="00BF43FA">
      <w:pPr>
        <w:spacing w:after="0" w:line="240" w:lineRule="auto"/>
        <w:ind w:left="22" w:right="-2" w:hanging="22"/>
        <w:rPr>
          <w:rFonts w:ascii="Times New Roman" w:hAnsi="Times New Roman"/>
          <w:sz w:val="28"/>
          <w:szCs w:val="28"/>
          <w:lang w:val="uk-UA" w:eastAsia="ru-RU"/>
        </w:rPr>
      </w:pPr>
      <w:r w:rsidRPr="00BF43FA">
        <w:rPr>
          <w:rFonts w:ascii="Times New Roman" w:hAnsi="Times New Roman"/>
          <w:bCs/>
          <w:sz w:val="28"/>
          <w:szCs w:val="28"/>
          <w:lang w:val="uk-UA" w:eastAsia="ru-RU"/>
        </w:rPr>
        <w:t xml:space="preserve">зв'язку, сфери послуг, підприємництва та торгівлі </w:t>
      </w: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D443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В.В.Євтушенко                       </w:t>
      </w:r>
    </w:p>
    <w:p w:rsidR="00E0177B" w:rsidRPr="00BF43FA" w:rsidRDefault="00E0177B" w:rsidP="00BF43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BF43FA" w:rsidRDefault="00E0177B" w:rsidP="00BF43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Pr="00BF43FA" w:rsidRDefault="00E0177B" w:rsidP="00BF43FA">
      <w:pPr>
        <w:rPr>
          <w:sz w:val="28"/>
          <w:szCs w:val="28"/>
          <w:lang w:val="uk-UA"/>
        </w:rPr>
      </w:pPr>
      <w:r w:rsidRPr="00BF43FA">
        <w:rPr>
          <w:rFonts w:ascii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</w:t>
      </w:r>
      <w:r w:rsidRPr="00BF43FA">
        <w:rPr>
          <w:rFonts w:ascii="Times New Roman" w:hAnsi="Times New Roman"/>
          <w:sz w:val="28"/>
          <w:szCs w:val="28"/>
          <w:lang w:val="uk-UA" w:eastAsia="ru-RU"/>
        </w:rPr>
        <w:t>В.В.Садиков</w:t>
      </w:r>
    </w:p>
    <w:sectPr w:rsidR="00E0177B" w:rsidRPr="00BF43FA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648"/>
    <w:rsid w:val="001F45ED"/>
    <w:rsid w:val="002E7463"/>
    <w:rsid w:val="003E0B23"/>
    <w:rsid w:val="00430868"/>
    <w:rsid w:val="004D4437"/>
    <w:rsid w:val="006609AB"/>
    <w:rsid w:val="00832CA9"/>
    <w:rsid w:val="00853CE5"/>
    <w:rsid w:val="00855FF0"/>
    <w:rsid w:val="00857FD9"/>
    <w:rsid w:val="008F0924"/>
    <w:rsid w:val="00A55A3C"/>
    <w:rsid w:val="00A63600"/>
    <w:rsid w:val="00BF43FA"/>
    <w:rsid w:val="00C562EE"/>
    <w:rsid w:val="00C93732"/>
    <w:rsid w:val="00D10D01"/>
    <w:rsid w:val="00DF3648"/>
    <w:rsid w:val="00E0177B"/>
    <w:rsid w:val="00ED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364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62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62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3</Pages>
  <Words>768</Words>
  <Characters>4378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user353</cp:lastModifiedBy>
  <cp:revision>8</cp:revision>
  <cp:lastPrinted>2018-01-17T07:10:00Z</cp:lastPrinted>
  <dcterms:created xsi:type="dcterms:W3CDTF">2018-01-12T08:09:00Z</dcterms:created>
  <dcterms:modified xsi:type="dcterms:W3CDTF">2018-01-17T07:10:00Z</dcterms:modified>
</cp:coreProperties>
</file>