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8A" w:rsidRPr="006731B7" w:rsidRDefault="00D76A8A" w:rsidP="00D76A8A">
      <w:pPr>
        <w:jc w:val="center"/>
        <w:rPr>
          <w:sz w:val="28"/>
          <w:szCs w:val="28"/>
        </w:rPr>
      </w:pPr>
      <w:r w:rsidRPr="006731B7">
        <w:rPr>
          <w:sz w:val="28"/>
          <w:szCs w:val="28"/>
        </w:rPr>
        <w:t>Пояснювальна записка</w:t>
      </w:r>
    </w:p>
    <w:p w:rsidR="00D76A8A" w:rsidRPr="006731B7" w:rsidRDefault="00D76A8A" w:rsidP="00D76A8A">
      <w:pPr>
        <w:ind w:right="-366"/>
        <w:jc w:val="center"/>
        <w:rPr>
          <w:sz w:val="28"/>
          <w:szCs w:val="28"/>
        </w:rPr>
      </w:pPr>
      <w:r w:rsidRPr="006731B7">
        <w:rPr>
          <w:sz w:val="28"/>
          <w:szCs w:val="28"/>
        </w:rPr>
        <w:t xml:space="preserve">до проекту рішення сесії міської ради  </w:t>
      </w:r>
    </w:p>
    <w:p w:rsidR="00D76A8A" w:rsidRPr="006731B7" w:rsidRDefault="00D76A8A" w:rsidP="00D76A8A">
      <w:pPr>
        <w:ind w:right="-366"/>
        <w:jc w:val="center"/>
        <w:rPr>
          <w:sz w:val="28"/>
          <w:szCs w:val="28"/>
        </w:rPr>
      </w:pPr>
      <w:proofErr w:type="spellStart"/>
      <w:r w:rsidRPr="006731B7">
        <w:rPr>
          <w:sz w:val="28"/>
          <w:szCs w:val="28"/>
        </w:rPr>
        <w:t>„Про</w:t>
      </w:r>
      <w:proofErr w:type="spellEnd"/>
      <w:r w:rsidRPr="006731B7">
        <w:rPr>
          <w:sz w:val="28"/>
          <w:szCs w:val="28"/>
        </w:rPr>
        <w:t xml:space="preserve"> затвердження  Статуту комунального підприємства </w:t>
      </w:r>
    </w:p>
    <w:p w:rsidR="00D76A8A" w:rsidRPr="006731B7" w:rsidRDefault="00D76A8A" w:rsidP="00D76A8A">
      <w:pPr>
        <w:ind w:right="-366"/>
        <w:jc w:val="center"/>
        <w:rPr>
          <w:sz w:val="28"/>
          <w:szCs w:val="28"/>
        </w:rPr>
      </w:pPr>
      <w:r w:rsidRPr="006731B7">
        <w:rPr>
          <w:sz w:val="28"/>
          <w:szCs w:val="28"/>
        </w:rPr>
        <w:t xml:space="preserve">Миколаївської міської ради </w:t>
      </w:r>
      <w:proofErr w:type="spellStart"/>
      <w:r w:rsidRPr="006731B7">
        <w:rPr>
          <w:sz w:val="28"/>
          <w:szCs w:val="28"/>
        </w:rPr>
        <w:t>„Миколаївські</w:t>
      </w:r>
      <w:proofErr w:type="spellEnd"/>
      <w:r w:rsidRPr="006731B7">
        <w:rPr>
          <w:sz w:val="28"/>
          <w:szCs w:val="28"/>
        </w:rPr>
        <w:t xml:space="preserve"> парки”</w:t>
      </w:r>
      <w:r>
        <w:rPr>
          <w:sz w:val="28"/>
          <w:szCs w:val="28"/>
        </w:rPr>
        <w:t xml:space="preserve">  в новій редакції</w:t>
      </w:r>
      <w:r w:rsidRPr="006731B7">
        <w:rPr>
          <w:sz w:val="28"/>
          <w:szCs w:val="28"/>
        </w:rPr>
        <w:t>”</w:t>
      </w:r>
    </w:p>
    <w:p w:rsidR="00D76A8A" w:rsidRPr="006731B7" w:rsidRDefault="00D76A8A" w:rsidP="00D76A8A">
      <w:pPr>
        <w:ind w:right="-366"/>
        <w:jc w:val="center"/>
        <w:rPr>
          <w:sz w:val="28"/>
          <w:szCs w:val="28"/>
        </w:rPr>
      </w:pPr>
    </w:p>
    <w:p w:rsidR="00D76A8A" w:rsidRPr="006731B7" w:rsidRDefault="00D76A8A" w:rsidP="00D76A8A">
      <w:pPr>
        <w:ind w:firstLine="708"/>
        <w:jc w:val="both"/>
        <w:rPr>
          <w:sz w:val="28"/>
          <w:szCs w:val="28"/>
        </w:rPr>
      </w:pPr>
      <w:r w:rsidRPr="006731B7">
        <w:rPr>
          <w:sz w:val="28"/>
          <w:szCs w:val="28"/>
        </w:rPr>
        <w:t>Суб’єктом подання проекту рішення на пленарн</w:t>
      </w:r>
      <w:r>
        <w:rPr>
          <w:sz w:val="28"/>
          <w:szCs w:val="28"/>
        </w:rPr>
        <w:t>е</w:t>
      </w:r>
      <w:r w:rsidRPr="006731B7">
        <w:rPr>
          <w:sz w:val="28"/>
          <w:szCs w:val="28"/>
        </w:rPr>
        <w:t xml:space="preserve"> засідання міської ради   є   </w:t>
      </w:r>
      <w:r>
        <w:rPr>
          <w:sz w:val="28"/>
          <w:szCs w:val="28"/>
        </w:rPr>
        <w:t xml:space="preserve">Гавриш Юрій Вікторович, </w:t>
      </w:r>
      <w:r w:rsidRPr="006731B7">
        <w:rPr>
          <w:sz w:val="28"/>
          <w:szCs w:val="28"/>
        </w:rPr>
        <w:t>начальник управління комунального ма</w:t>
      </w:r>
      <w:r>
        <w:rPr>
          <w:sz w:val="28"/>
          <w:szCs w:val="28"/>
        </w:rPr>
        <w:t>й</w:t>
      </w:r>
      <w:r w:rsidRPr="006731B7">
        <w:rPr>
          <w:sz w:val="28"/>
          <w:szCs w:val="28"/>
        </w:rPr>
        <w:t>на Миколаївської міської ради</w:t>
      </w:r>
      <w:r>
        <w:rPr>
          <w:sz w:val="28"/>
          <w:szCs w:val="28"/>
        </w:rPr>
        <w:t xml:space="preserve"> </w:t>
      </w:r>
      <w:r w:rsidRPr="006731B7">
        <w:rPr>
          <w:sz w:val="28"/>
          <w:szCs w:val="28"/>
        </w:rPr>
        <w:t xml:space="preserve"> (м. Миколаїв, вул. Адміральська,20). </w:t>
      </w:r>
    </w:p>
    <w:p w:rsidR="00D76A8A" w:rsidRPr="006731B7" w:rsidRDefault="00D76A8A" w:rsidP="00D76A8A">
      <w:pPr>
        <w:jc w:val="both"/>
        <w:rPr>
          <w:sz w:val="28"/>
        </w:rPr>
      </w:pPr>
      <w:r w:rsidRPr="006731B7">
        <w:rPr>
          <w:sz w:val="28"/>
          <w:szCs w:val="28"/>
        </w:rPr>
        <w:t xml:space="preserve">       Проект рішення розроблено відповідно до </w:t>
      </w:r>
      <w:r w:rsidRPr="006731B7">
        <w:rPr>
          <w:sz w:val="28"/>
        </w:rPr>
        <w:t xml:space="preserve">ст.78 Господарського  кодексу України, Законів України </w:t>
      </w:r>
      <w:proofErr w:type="spellStart"/>
      <w:r w:rsidRPr="006731B7">
        <w:rPr>
          <w:sz w:val="28"/>
        </w:rPr>
        <w:t>„</w:t>
      </w:r>
      <w:r w:rsidRPr="006731B7">
        <w:rPr>
          <w:color w:val="000000"/>
          <w:sz w:val="28"/>
          <w:szCs w:val="28"/>
        </w:rPr>
        <w:t>Про</w:t>
      </w:r>
      <w:proofErr w:type="spellEnd"/>
      <w:r w:rsidRPr="006731B7">
        <w:rPr>
          <w:color w:val="000000"/>
          <w:sz w:val="28"/>
          <w:szCs w:val="28"/>
        </w:rPr>
        <w:t xml:space="preserve"> державну реєстрацію   юридичних   осіб, фізичних  осіб – підприємців та громадських формувань”,</w:t>
      </w:r>
      <w:r w:rsidRPr="006731B7">
        <w:rPr>
          <w:sz w:val="28"/>
        </w:rPr>
        <w:t xml:space="preserve"> </w:t>
      </w:r>
      <w:proofErr w:type="spellStart"/>
      <w:r w:rsidRPr="006731B7">
        <w:rPr>
          <w:sz w:val="28"/>
        </w:rPr>
        <w:t>„Про</w:t>
      </w:r>
      <w:proofErr w:type="spellEnd"/>
      <w:r w:rsidRPr="006731B7">
        <w:rPr>
          <w:sz w:val="28"/>
        </w:rPr>
        <w:t xml:space="preserve"> місцеве самоврядування в Україні”.</w:t>
      </w:r>
    </w:p>
    <w:p w:rsidR="00D76A8A" w:rsidRDefault="00D76A8A" w:rsidP="00D76A8A">
      <w:pPr>
        <w:ind w:right="-6"/>
        <w:jc w:val="both"/>
        <w:rPr>
          <w:sz w:val="28"/>
          <w:szCs w:val="28"/>
        </w:rPr>
      </w:pPr>
      <w:r w:rsidRPr="006731B7">
        <w:rPr>
          <w:color w:val="000000"/>
          <w:sz w:val="28"/>
          <w:szCs w:val="28"/>
        </w:rPr>
        <w:tab/>
        <w:t xml:space="preserve">Нова редакція Статуту </w:t>
      </w:r>
      <w:r w:rsidRPr="006731B7">
        <w:rPr>
          <w:sz w:val="28"/>
          <w:szCs w:val="28"/>
        </w:rPr>
        <w:t xml:space="preserve">комунального підприємства Миколаївської міської ради </w:t>
      </w:r>
      <w:proofErr w:type="spellStart"/>
      <w:r w:rsidRPr="006731B7">
        <w:rPr>
          <w:sz w:val="28"/>
          <w:szCs w:val="28"/>
        </w:rPr>
        <w:t>„Миколаївські</w:t>
      </w:r>
      <w:proofErr w:type="spellEnd"/>
      <w:r w:rsidRPr="006731B7">
        <w:rPr>
          <w:sz w:val="28"/>
          <w:szCs w:val="28"/>
        </w:rPr>
        <w:t xml:space="preserve"> парки” розроблена</w:t>
      </w:r>
      <w:r w:rsidRPr="00F77BC2">
        <w:rPr>
          <w:sz w:val="28"/>
          <w:szCs w:val="28"/>
        </w:rPr>
        <w:t xml:space="preserve"> </w:t>
      </w:r>
      <w:r w:rsidRPr="006731B7">
        <w:rPr>
          <w:sz w:val="28"/>
          <w:szCs w:val="28"/>
        </w:rPr>
        <w:t>департаментом житлово-комунального господарства Миколаївської міської ради</w:t>
      </w:r>
      <w:r>
        <w:rPr>
          <w:sz w:val="28"/>
          <w:szCs w:val="28"/>
        </w:rPr>
        <w:t xml:space="preserve">, у зв’язку із підпорядкуванням КП ММР </w:t>
      </w:r>
      <w:proofErr w:type="spellStart"/>
      <w:r w:rsidRPr="006731B7">
        <w:rPr>
          <w:sz w:val="28"/>
          <w:szCs w:val="28"/>
        </w:rPr>
        <w:t>„Миколаївські</w:t>
      </w:r>
      <w:proofErr w:type="spellEnd"/>
      <w:r w:rsidRPr="006731B7">
        <w:rPr>
          <w:sz w:val="28"/>
          <w:szCs w:val="28"/>
        </w:rPr>
        <w:t xml:space="preserve"> парки” </w:t>
      </w:r>
      <w:r>
        <w:rPr>
          <w:sz w:val="28"/>
          <w:szCs w:val="28"/>
        </w:rPr>
        <w:t xml:space="preserve">заступнику міського голови з питань житлово-комунального господарства відповідно до розпорядження міського голови від </w:t>
      </w:r>
      <w:r w:rsidRPr="00400E98">
        <w:rPr>
          <w:sz w:val="28"/>
          <w:szCs w:val="28"/>
        </w:rPr>
        <w:t xml:space="preserve">03.04.2017 №83р </w:t>
      </w:r>
      <w:proofErr w:type="spellStart"/>
      <w:r w:rsidRPr="00400E98">
        <w:rPr>
          <w:sz w:val="28"/>
          <w:szCs w:val="28"/>
        </w:rPr>
        <w:t>„Про</w:t>
      </w:r>
      <w:proofErr w:type="spellEnd"/>
      <w:r w:rsidRPr="00400E98">
        <w:rPr>
          <w:sz w:val="28"/>
          <w:szCs w:val="28"/>
        </w:rPr>
        <w:t xml:space="preserve"> розподіл  обов’язків  між міським головою, секретарем міської ради, першим заступником  міського голови, заступниками  міського голови, керуючим справами виконавчого комітету Миколаївської міської ради”</w:t>
      </w:r>
      <w:r>
        <w:rPr>
          <w:sz w:val="28"/>
          <w:szCs w:val="28"/>
        </w:rPr>
        <w:t xml:space="preserve">. А </w:t>
      </w:r>
      <w:r w:rsidRPr="006731B7">
        <w:rPr>
          <w:sz w:val="28"/>
          <w:szCs w:val="28"/>
        </w:rPr>
        <w:t>та</w:t>
      </w:r>
      <w:r>
        <w:rPr>
          <w:sz w:val="28"/>
          <w:szCs w:val="28"/>
        </w:rPr>
        <w:t>кож</w:t>
      </w:r>
      <w:r w:rsidRPr="006731B7">
        <w:rPr>
          <w:sz w:val="28"/>
          <w:szCs w:val="28"/>
        </w:rPr>
        <w:t xml:space="preserve"> у зв’язку із розширенням кола завдань, які буде виконувати комунальне підприємство, з метою забезпечення утримання об’єктів зеленого господарства, підтримання належного санітарного стану та підвищення рівня їх благоустрою, створення умов для організації дозвілля громадян та виховання екологічної культури на території всіх парків міста Миколаєва.</w:t>
      </w:r>
    </w:p>
    <w:p w:rsidR="00D76A8A" w:rsidRPr="006731B7" w:rsidRDefault="00D76A8A" w:rsidP="00D76A8A">
      <w:pPr>
        <w:ind w:right="-6"/>
        <w:jc w:val="both"/>
        <w:rPr>
          <w:sz w:val="28"/>
          <w:szCs w:val="28"/>
        </w:rPr>
      </w:pPr>
      <w:r>
        <w:rPr>
          <w:sz w:val="28"/>
          <w:szCs w:val="28"/>
        </w:rPr>
        <w:tab/>
        <w:t>Відповідно до п.4 ст. 78 Господарського кодексу України,</w:t>
      </w:r>
      <w:r w:rsidRPr="00F841D4">
        <w:rPr>
          <w:sz w:val="28"/>
          <w:szCs w:val="28"/>
        </w:rPr>
        <w:t xml:space="preserve"> </w:t>
      </w:r>
      <w:r>
        <w:rPr>
          <w:color w:val="000000"/>
          <w:sz w:val="28"/>
          <w:szCs w:val="28"/>
          <w:shd w:val="clear" w:color="auto" w:fill="FFFFFF"/>
        </w:rPr>
        <w:t>с</w:t>
      </w:r>
      <w:r w:rsidRPr="00F841D4">
        <w:rPr>
          <w:color w:val="000000"/>
          <w:sz w:val="28"/>
          <w:szCs w:val="28"/>
          <w:shd w:val="clear" w:color="auto" w:fill="FFFFFF"/>
        </w:rPr>
        <w:t>татутний капітал комунального унітарного підприємства утворюється органом, до сфери управління якого воно належить. Розмір статутного капіталу комунального унітарного підприємства визначається відповідною місцевою радою.</w:t>
      </w:r>
      <w:r w:rsidRPr="006731B7">
        <w:rPr>
          <w:sz w:val="28"/>
          <w:szCs w:val="28"/>
        </w:rPr>
        <w:t xml:space="preserve"> </w:t>
      </w:r>
    </w:p>
    <w:p w:rsidR="00D76A8A" w:rsidRPr="006731B7" w:rsidRDefault="00D76A8A" w:rsidP="00D76A8A">
      <w:pPr>
        <w:ind w:right="-6"/>
        <w:jc w:val="both"/>
        <w:rPr>
          <w:sz w:val="28"/>
          <w:szCs w:val="28"/>
        </w:rPr>
      </w:pPr>
      <w:r w:rsidRPr="006731B7">
        <w:rPr>
          <w:color w:val="000000"/>
          <w:sz w:val="28"/>
          <w:szCs w:val="28"/>
        </w:rPr>
        <w:tab/>
        <w:t xml:space="preserve">Розробником та відповідальним за супровід та доповідачем даного рішення є </w:t>
      </w:r>
      <w:r w:rsidRPr="006731B7">
        <w:rPr>
          <w:sz w:val="28"/>
          <w:szCs w:val="28"/>
        </w:rPr>
        <w:t>Гавриш Юрій Вікторович,  начальник управління комунального ма</w:t>
      </w:r>
      <w:r>
        <w:rPr>
          <w:sz w:val="28"/>
          <w:szCs w:val="28"/>
        </w:rPr>
        <w:t>й</w:t>
      </w:r>
      <w:r w:rsidRPr="006731B7">
        <w:rPr>
          <w:sz w:val="28"/>
          <w:szCs w:val="28"/>
        </w:rPr>
        <w:t>на Миколаївської міської ради – (</w:t>
      </w:r>
      <w:proofErr w:type="spellStart"/>
      <w:r w:rsidRPr="006731B7">
        <w:rPr>
          <w:sz w:val="28"/>
          <w:szCs w:val="28"/>
        </w:rPr>
        <w:t>м.Миколаїв</w:t>
      </w:r>
      <w:proofErr w:type="spellEnd"/>
      <w:r w:rsidRPr="006731B7">
        <w:rPr>
          <w:sz w:val="28"/>
          <w:szCs w:val="28"/>
        </w:rPr>
        <w:t xml:space="preserve">, </w:t>
      </w:r>
      <w:proofErr w:type="spellStart"/>
      <w:r w:rsidRPr="006731B7">
        <w:rPr>
          <w:sz w:val="28"/>
          <w:szCs w:val="28"/>
        </w:rPr>
        <w:t>вул.Адміральська</w:t>
      </w:r>
      <w:proofErr w:type="spellEnd"/>
      <w:r w:rsidRPr="006731B7">
        <w:rPr>
          <w:sz w:val="28"/>
          <w:szCs w:val="28"/>
        </w:rPr>
        <w:t>,20,        тел. 374070).</w:t>
      </w:r>
    </w:p>
    <w:p w:rsidR="00D76A8A" w:rsidRPr="006731B7" w:rsidRDefault="00D76A8A" w:rsidP="00D76A8A"/>
    <w:p w:rsidR="00D76A8A" w:rsidRPr="006731B7" w:rsidRDefault="00D76A8A" w:rsidP="00D76A8A">
      <w:pPr>
        <w:rPr>
          <w:sz w:val="28"/>
          <w:szCs w:val="28"/>
        </w:rPr>
      </w:pPr>
    </w:p>
    <w:p w:rsidR="00D76A8A" w:rsidRPr="006731B7" w:rsidRDefault="00D76A8A" w:rsidP="00D76A8A">
      <w:pPr>
        <w:rPr>
          <w:sz w:val="28"/>
          <w:szCs w:val="28"/>
        </w:rPr>
      </w:pPr>
      <w:r w:rsidRPr="006731B7">
        <w:rPr>
          <w:sz w:val="28"/>
          <w:szCs w:val="28"/>
        </w:rPr>
        <w:t xml:space="preserve">Начальник управління комунального майна </w:t>
      </w:r>
    </w:p>
    <w:p w:rsidR="00D76A8A" w:rsidRPr="006731B7" w:rsidRDefault="00D76A8A" w:rsidP="00D76A8A">
      <w:pPr>
        <w:rPr>
          <w:sz w:val="28"/>
          <w:szCs w:val="28"/>
        </w:rPr>
      </w:pPr>
      <w:r w:rsidRPr="006731B7">
        <w:rPr>
          <w:sz w:val="28"/>
          <w:szCs w:val="28"/>
        </w:rPr>
        <w:t>Миколаївської міської ради                                                              Ю.В.Гавриш</w:t>
      </w:r>
    </w:p>
    <w:p w:rsidR="00D76A8A" w:rsidRPr="006731B7" w:rsidRDefault="00D76A8A" w:rsidP="00D76A8A">
      <w:pPr>
        <w:rPr>
          <w:sz w:val="28"/>
          <w:szCs w:val="28"/>
        </w:rPr>
      </w:pPr>
    </w:p>
    <w:p w:rsidR="00D76A8A" w:rsidRDefault="00D76A8A" w:rsidP="00D76A8A"/>
    <w:p w:rsidR="00355CD1" w:rsidRDefault="00D76A8A">
      <w:bookmarkStart w:id="0" w:name="_GoBack"/>
      <w:bookmarkEnd w:id="0"/>
    </w:p>
    <w:sectPr w:rsidR="00355CD1" w:rsidSect="00F77BC2">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8A"/>
    <w:rsid w:val="005122F6"/>
    <w:rsid w:val="00C70D8D"/>
    <w:rsid w:val="00D76A8A"/>
    <w:rsid w:val="00F47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w:basedOn w:val="a"/>
    <w:rsid w:val="00D76A8A"/>
    <w:rPr>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w:basedOn w:val="a"/>
    <w:rsid w:val="00D76A8A"/>
    <w:rPr>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807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user103a</dc:creator>
  <cp:lastModifiedBy>user103a</cp:lastModifiedBy>
  <cp:revision>1</cp:revision>
  <dcterms:created xsi:type="dcterms:W3CDTF">2017-11-24T11:12:00Z</dcterms:created>
  <dcterms:modified xsi:type="dcterms:W3CDTF">2017-11-24T11:12:00Z</dcterms:modified>
</cp:coreProperties>
</file>