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5C8A2" w14:textId="77777777" w:rsidR="00800333" w:rsidRPr="00ED0562" w:rsidRDefault="00A6620F" w:rsidP="00A6620F">
      <w:pPr>
        <w:ind w:left="-426"/>
        <w:jc w:val="both"/>
        <w:rPr>
          <w:color w:val="000000"/>
          <w:lang w:val="ru-RU"/>
        </w:rPr>
      </w:pPr>
      <w:bookmarkStart w:id="0" w:name="_heading=h.gjdgxs"/>
      <w:bookmarkEnd w:id="0"/>
      <w:r w:rsidRPr="00ED0562">
        <w:rPr>
          <w:color w:val="000000"/>
          <w:lang w:val="ru-RU"/>
        </w:rPr>
        <w:t xml:space="preserve">       </w:t>
      </w:r>
    </w:p>
    <w:p w14:paraId="684D410A" w14:textId="4A205C03" w:rsidR="00C77FE9" w:rsidRPr="00A6620F" w:rsidRDefault="00A6620F" w:rsidP="00800333">
      <w:pPr>
        <w:jc w:val="both"/>
        <w:rPr>
          <w:color w:val="000000"/>
          <w:sz w:val="21"/>
          <w:szCs w:val="21"/>
          <w:lang w:val="ru-RU"/>
        </w:rPr>
      </w:pPr>
      <w:r w:rsidRPr="00ED0562">
        <w:rPr>
          <w:color w:val="000000"/>
          <w:lang w:val="ru-RU"/>
        </w:rPr>
        <w:t xml:space="preserve"> </w:t>
      </w:r>
      <w:bookmarkStart w:id="1" w:name="_GoBack"/>
      <w:bookmarkEnd w:id="1"/>
      <w:r w:rsidRPr="00A6620F">
        <w:rPr>
          <w:color w:val="000000"/>
        </w:rPr>
        <w:t>s-dj-</w:t>
      </w:r>
      <w:r w:rsidR="00674349">
        <w:rPr>
          <w:color w:val="000000"/>
        </w:rPr>
        <w:t>1</w:t>
      </w:r>
      <w:r w:rsidR="00EB6E7F">
        <w:rPr>
          <w:color w:val="000000"/>
        </w:rPr>
        <w:t>10</w:t>
      </w:r>
      <w:r w:rsidR="00C77FE9" w:rsidRPr="00A6620F">
        <w:rPr>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Pr>
          <w:szCs w:val="28"/>
          <w:lang w:val="ru-RU"/>
        </w:rPr>
        <w:t xml:space="preserve">         </w:t>
      </w:r>
      <w:r w:rsidR="0009403F">
        <w:rPr>
          <w:szCs w:val="28"/>
          <w:lang w:val="ru-RU"/>
        </w:rPr>
        <w:t xml:space="preserve">              </w:t>
      </w:r>
      <w:r w:rsidR="00ED0562">
        <w:rPr>
          <w:szCs w:val="28"/>
          <w:lang w:val="ru-RU"/>
        </w:rPr>
        <w:t>2</w:t>
      </w:r>
      <w:r w:rsidR="00674349">
        <w:rPr>
          <w:szCs w:val="28"/>
          <w:lang w:val="ru-RU"/>
        </w:rPr>
        <w:t>3</w:t>
      </w:r>
      <w:r w:rsidR="00C77FE9" w:rsidRPr="0059474E">
        <w:rPr>
          <w:szCs w:val="28"/>
          <w:lang w:val="ru-RU"/>
        </w:rPr>
        <w:t>.</w:t>
      </w:r>
      <w:r w:rsidR="005D735B">
        <w:rPr>
          <w:szCs w:val="28"/>
        </w:rPr>
        <w:t>0</w:t>
      </w:r>
      <w:r w:rsidR="00EB6E7F">
        <w:rPr>
          <w:szCs w:val="28"/>
        </w:rPr>
        <w:t>9</w:t>
      </w:r>
      <w:r w:rsidR="00C77FE9" w:rsidRPr="0059474E">
        <w:rPr>
          <w:szCs w:val="28"/>
        </w:rPr>
        <w:t>.202</w:t>
      </w:r>
      <w:r w:rsidR="005D735B">
        <w:rPr>
          <w:szCs w:val="28"/>
        </w:rPr>
        <w:t>4</w:t>
      </w:r>
    </w:p>
    <w:p w14:paraId="76C50036" w14:textId="77777777" w:rsidR="00C77FE9" w:rsidRDefault="00C77FE9" w:rsidP="00C77FE9">
      <w:pPr>
        <w:jc w:val="center"/>
        <w:rPr>
          <w:sz w:val="28"/>
          <w:szCs w:val="28"/>
        </w:rPr>
      </w:pPr>
    </w:p>
    <w:p w14:paraId="7EA600D0" w14:textId="77777777" w:rsidR="00C77FE9" w:rsidRPr="00206BBD" w:rsidRDefault="00C77FE9" w:rsidP="00C77FE9">
      <w:pPr>
        <w:jc w:val="center"/>
        <w:rPr>
          <w:sz w:val="28"/>
          <w:szCs w:val="28"/>
        </w:rPr>
      </w:pPr>
      <w:r w:rsidRPr="00206BBD">
        <w:rPr>
          <w:sz w:val="28"/>
          <w:szCs w:val="28"/>
        </w:rPr>
        <w:t>ПОЯСНЮВАЛЬНА ЗАПИСКА</w:t>
      </w:r>
    </w:p>
    <w:p w14:paraId="417A2CAA" w14:textId="77777777" w:rsidR="00C77FE9" w:rsidRPr="00206BBD" w:rsidRDefault="00C77FE9" w:rsidP="00C77FE9">
      <w:pPr>
        <w:jc w:val="center"/>
        <w:rPr>
          <w:sz w:val="28"/>
          <w:szCs w:val="28"/>
        </w:rPr>
      </w:pPr>
      <w:r w:rsidRPr="00206BBD">
        <w:rPr>
          <w:sz w:val="28"/>
          <w:szCs w:val="28"/>
        </w:rPr>
        <w:t>до проєкту рішення міської ради</w:t>
      </w:r>
    </w:p>
    <w:p w14:paraId="29C4DE35" w14:textId="77777777" w:rsidR="00EB6E7F" w:rsidRDefault="00C77FE9" w:rsidP="00EB6E7F">
      <w:pPr>
        <w:suppressAutoHyphens/>
        <w:jc w:val="center"/>
        <w:outlineLvl w:val="0"/>
        <w:rPr>
          <w:color w:val="000000"/>
          <w:sz w:val="28"/>
          <w:szCs w:val="28"/>
        </w:rPr>
      </w:pPr>
      <w:r w:rsidRPr="00206BBD">
        <w:rPr>
          <w:sz w:val="28"/>
          <w:szCs w:val="28"/>
        </w:rPr>
        <w:t>«</w:t>
      </w:r>
      <w:r w:rsidR="00EB6E7F" w:rsidRPr="00EB6E7F">
        <w:rPr>
          <w:color w:val="000000"/>
          <w:sz w:val="28"/>
          <w:szCs w:val="28"/>
        </w:rPr>
        <w:t xml:space="preserve">Про затвердження Положення про визначення суб’єкта господарювання по встановленню та обслуговуванню об’єктів теплогенерації у закладах </w:t>
      </w:r>
    </w:p>
    <w:p w14:paraId="67C9E007" w14:textId="7946BCC6" w:rsidR="005D735B" w:rsidRDefault="00EB6E7F" w:rsidP="00EB6E7F">
      <w:pPr>
        <w:suppressAutoHyphens/>
        <w:jc w:val="center"/>
        <w:outlineLvl w:val="0"/>
        <w:rPr>
          <w:color w:val="000000"/>
          <w:sz w:val="28"/>
          <w:szCs w:val="28"/>
        </w:rPr>
      </w:pPr>
      <w:r w:rsidRPr="00EB6E7F">
        <w:rPr>
          <w:color w:val="000000"/>
          <w:sz w:val="28"/>
          <w:szCs w:val="28"/>
        </w:rPr>
        <w:t>медицини м. Миколаєва</w:t>
      </w:r>
      <w:r w:rsidR="00D37960">
        <w:rPr>
          <w:color w:val="000000"/>
          <w:sz w:val="28"/>
          <w:szCs w:val="28"/>
        </w:rPr>
        <w:t>»</w:t>
      </w:r>
    </w:p>
    <w:p w14:paraId="1174A0E0" w14:textId="77777777" w:rsidR="00D37960" w:rsidRPr="00206BBD" w:rsidRDefault="00D37960" w:rsidP="00D37960">
      <w:pPr>
        <w:suppressAutoHyphens/>
        <w:jc w:val="center"/>
        <w:outlineLvl w:val="0"/>
        <w:rPr>
          <w:sz w:val="28"/>
          <w:szCs w:val="28"/>
        </w:rPr>
      </w:pPr>
    </w:p>
    <w:p w14:paraId="59CACBD1" w14:textId="0274DDF1" w:rsidR="00800333" w:rsidRPr="003B5518" w:rsidRDefault="00800333" w:rsidP="00800333">
      <w:pPr>
        <w:ind w:firstLine="709"/>
        <w:jc w:val="both"/>
        <w:rPr>
          <w:sz w:val="28"/>
          <w:szCs w:val="28"/>
        </w:rPr>
      </w:pPr>
      <w:r w:rsidRPr="003B5518">
        <w:rPr>
          <w:sz w:val="28"/>
          <w:szCs w:val="28"/>
        </w:rPr>
        <w:t>Суб</w:t>
      </w:r>
      <w:r>
        <w:rPr>
          <w:sz w:val="28"/>
          <w:szCs w:val="28"/>
        </w:rPr>
        <w:t>’</w:t>
      </w:r>
      <w:r w:rsidRPr="003B5518">
        <w:rPr>
          <w:sz w:val="28"/>
          <w:szCs w:val="28"/>
        </w:rPr>
        <w:t>єктом подання проєкту рішення на пленарному засіданні сесії Миколаївської міської ради є</w:t>
      </w:r>
      <w:r w:rsidRPr="005A4208">
        <w:rPr>
          <w:sz w:val="28"/>
          <w:szCs w:val="28"/>
        </w:rPr>
        <w:t xml:space="preserve"> директор департаменту житлово-комунального господарства Миколаївської міської ради </w:t>
      </w:r>
      <w:r w:rsidR="005D735B">
        <w:rPr>
          <w:sz w:val="28"/>
          <w:szCs w:val="28"/>
        </w:rPr>
        <w:t>Бездольний Дмитро Сергійович</w:t>
      </w:r>
      <w:r w:rsidRPr="005A4208">
        <w:rPr>
          <w:sz w:val="28"/>
          <w:szCs w:val="28"/>
        </w:rPr>
        <w:t xml:space="preserve"> (м.</w:t>
      </w:r>
      <w:r w:rsidR="005D735B">
        <w:rPr>
          <w:sz w:val="28"/>
          <w:szCs w:val="28"/>
        </w:rPr>
        <w:t> </w:t>
      </w:r>
      <w:r w:rsidRPr="005A4208">
        <w:rPr>
          <w:sz w:val="28"/>
          <w:szCs w:val="28"/>
        </w:rPr>
        <w:t xml:space="preserve">Миколаїв, вул. </w:t>
      </w:r>
      <w:r w:rsidR="00674349">
        <w:rPr>
          <w:sz w:val="28"/>
          <w:szCs w:val="28"/>
        </w:rPr>
        <w:t>Павла Скоропадського</w:t>
      </w:r>
      <w:r w:rsidRPr="005A4208">
        <w:rPr>
          <w:sz w:val="28"/>
          <w:szCs w:val="28"/>
        </w:rPr>
        <w:t xml:space="preserve">, 7, </w:t>
      </w:r>
      <w:proofErr w:type="spellStart"/>
      <w:r w:rsidRPr="005A4208">
        <w:rPr>
          <w:sz w:val="28"/>
          <w:szCs w:val="28"/>
        </w:rPr>
        <w:t>тел</w:t>
      </w:r>
      <w:proofErr w:type="spellEnd"/>
      <w:r w:rsidRPr="005A4208">
        <w:rPr>
          <w:sz w:val="28"/>
          <w:szCs w:val="28"/>
        </w:rPr>
        <w:t>. 53-77-11, obshdgkh@mkrada.gov.ua</w:t>
      </w:r>
      <w:r w:rsidRPr="003B5518">
        <w:rPr>
          <w:sz w:val="28"/>
          <w:szCs w:val="28"/>
        </w:rPr>
        <w:t>).</w:t>
      </w:r>
    </w:p>
    <w:p w14:paraId="53F9E4D8" w14:textId="27610DAB" w:rsidR="00800333" w:rsidRPr="003B5518" w:rsidRDefault="00800333" w:rsidP="00800333">
      <w:pPr>
        <w:ind w:firstLine="709"/>
        <w:jc w:val="both"/>
        <w:rPr>
          <w:sz w:val="28"/>
          <w:szCs w:val="28"/>
        </w:rPr>
      </w:pPr>
      <w:r w:rsidRPr="003B5518">
        <w:rPr>
          <w:sz w:val="28"/>
          <w:szCs w:val="28"/>
        </w:rPr>
        <w:t xml:space="preserve">Розробником проєкту рішення міської ради є перший заступник директора департаменту житлово-комунального господарства Миколаївської міської ради </w:t>
      </w:r>
      <w:proofErr w:type="spellStart"/>
      <w:r w:rsidRPr="003B5518">
        <w:rPr>
          <w:sz w:val="28"/>
          <w:szCs w:val="28"/>
        </w:rPr>
        <w:t>Набатов</w:t>
      </w:r>
      <w:proofErr w:type="spellEnd"/>
      <w:r w:rsidRPr="003B5518">
        <w:rPr>
          <w:sz w:val="28"/>
          <w:szCs w:val="28"/>
        </w:rPr>
        <w:t xml:space="preserve"> Ігор Ігорович (м. Миколаїв, вул. </w:t>
      </w:r>
      <w:r w:rsidR="00674349">
        <w:rPr>
          <w:sz w:val="28"/>
          <w:szCs w:val="28"/>
        </w:rPr>
        <w:t>Павла Скоропадського</w:t>
      </w:r>
      <w:r w:rsidRPr="003B5518">
        <w:rPr>
          <w:sz w:val="28"/>
          <w:szCs w:val="28"/>
        </w:rPr>
        <w:t xml:space="preserve">, 7, </w:t>
      </w:r>
      <w:proofErr w:type="spellStart"/>
      <w:r w:rsidRPr="003B5518">
        <w:rPr>
          <w:sz w:val="28"/>
          <w:szCs w:val="28"/>
        </w:rPr>
        <w:t>тел</w:t>
      </w:r>
      <w:proofErr w:type="spellEnd"/>
      <w:r w:rsidRPr="003B5518">
        <w:rPr>
          <w:sz w:val="28"/>
          <w:szCs w:val="28"/>
        </w:rPr>
        <w:t>. 53-77-11</w:t>
      </w:r>
      <w:r>
        <w:rPr>
          <w:sz w:val="28"/>
          <w:szCs w:val="28"/>
        </w:rPr>
        <w:t xml:space="preserve">, </w:t>
      </w:r>
      <w:r w:rsidRPr="005A4208">
        <w:rPr>
          <w:sz w:val="28"/>
          <w:szCs w:val="28"/>
        </w:rPr>
        <w:t>obshdgkh@mkrada.gov.ua</w:t>
      </w:r>
      <w:r w:rsidRPr="003B5518">
        <w:rPr>
          <w:sz w:val="28"/>
          <w:szCs w:val="28"/>
        </w:rPr>
        <w:t>).</w:t>
      </w:r>
    </w:p>
    <w:p w14:paraId="34CD1D18" w14:textId="6F953F93" w:rsidR="00800333" w:rsidRPr="003B5518" w:rsidRDefault="00800333" w:rsidP="00800333">
      <w:pPr>
        <w:ind w:firstLine="709"/>
        <w:jc w:val="both"/>
        <w:rPr>
          <w:sz w:val="28"/>
          <w:szCs w:val="28"/>
        </w:rPr>
      </w:pPr>
      <w:r w:rsidRPr="003B5518">
        <w:rPr>
          <w:sz w:val="28"/>
          <w:szCs w:val="28"/>
        </w:rPr>
        <w:t xml:space="preserve">Особа, відповідальна за супровід проєкту рішення міської ради – </w:t>
      </w:r>
      <w:r>
        <w:rPr>
          <w:sz w:val="28"/>
          <w:szCs w:val="28"/>
        </w:rPr>
        <w:t xml:space="preserve">начальник відділу </w:t>
      </w:r>
      <w:r w:rsidR="00D37960" w:rsidRPr="00D37960">
        <w:rPr>
          <w:sz w:val="28"/>
          <w:szCs w:val="28"/>
        </w:rPr>
        <w:t>інформаційно-комунікаційного забезпечення управління забезпечення діяльності</w:t>
      </w:r>
      <w:r w:rsidRPr="003B5518">
        <w:rPr>
          <w:sz w:val="28"/>
          <w:szCs w:val="28"/>
        </w:rPr>
        <w:t xml:space="preserve"> департаменту житлово-комунального господарства Миколаївської міської ради </w:t>
      </w:r>
      <w:proofErr w:type="spellStart"/>
      <w:r w:rsidRPr="003B5518">
        <w:rPr>
          <w:sz w:val="28"/>
          <w:szCs w:val="28"/>
        </w:rPr>
        <w:t>Сизова</w:t>
      </w:r>
      <w:proofErr w:type="spellEnd"/>
      <w:r w:rsidRPr="003B5518">
        <w:rPr>
          <w:sz w:val="28"/>
          <w:szCs w:val="28"/>
        </w:rPr>
        <w:t xml:space="preserve"> Анна Вікторівна (м. Миколаїв, вул. </w:t>
      </w:r>
      <w:r w:rsidR="00674349">
        <w:rPr>
          <w:sz w:val="28"/>
          <w:szCs w:val="28"/>
        </w:rPr>
        <w:t>Павла Скоропадського</w:t>
      </w:r>
      <w:r w:rsidRPr="003B5518">
        <w:rPr>
          <w:sz w:val="28"/>
          <w:szCs w:val="28"/>
        </w:rPr>
        <w:t xml:space="preserve">, 7, </w:t>
      </w:r>
      <w:proofErr w:type="spellStart"/>
      <w:r w:rsidRPr="003B5518">
        <w:rPr>
          <w:sz w:val="28"/>
          <w:szCs w:val="28"/>
        </w:rPr>
        <w:t>тел</w:t>
      </w:r>
      <w:proofErr w:type="spellEnd"/>
      <w:r w:rsidRPr="003B5518">
        <w:rPr>
          <w:sz w:val="28"/>
          <w:szCs w:val="28"/>
        </w:rPr>
        <w:t>.</w:t>
      </w:r>
      <w:r>
        <w:rPr>
          <w:sz w:val="28"/>
          <w:szCs w:val="28"/>
        </w:rPr>
        <w:t> </w:t>
      </w:r>
      <w:r w:rsidRPr="003B5518">
        <w:rPr>
          <w:sz w:val="28"/>
          <w:szCs w:val="28"/>
        </w:rPr>
        <w:t>0982055709</w:t>
      </w:r>
      <w:r w:rsidRPr="005A4208">
        <w:rPr>
          <w:sz w:val="28"/>
          <w:szCs w:val="28"/>
        </w:rPr>
        <w:t>, a.syzova@mkrada.gov.ua</w:t>
      </w:r>
      <w:r w:rsidRPr="003B5518">
        <w:rPr>
          <w:sz w:val="28"/>
          <w:szCs w:val="28"/>
        </w:rPr>
        <w:t>)</w:t>
      </w:r>
      <w:r>
        <w:rPr>
          <w:sz w:val="28"/>
          <w:szCs w:val="28"/>
        </w:rPr>
        <w:t>.</w:t>
      </w:r>
    </w:p>
    <w:p w14:paraId="3BE1E767" w14:textId="76990E0D" w:rsidR="00800333" w:rsidRDefault="00800333" w:rsidP="00800333">
      <w:pPr>
        <w:ind w:firstLine="709"/>
        <w:jc w:val="both"/>
        <w:rPr>
          <w:sz w:val="28"/>
          <w:szCs w:val="28"/>
        </w:rPr>
      </w:pPr>
      <w:r w:rsidRPr="003B5518">
        <w:rPr>
          <w:sz w:val="28"/>
          <w:szCs w:val="28"/>
        </w:rPr>
        <w:t xml:space="preserve">Доповідачем проєкту рішення міської ради на пленарному засіданні сесії Миколаївської міської ради є перший заступник директора департаменту житлово-комунального господарства Миколаївської міської ради </w:t>
      </w:r>
      <w:proofErr w:type="spellStart"/>
      <w:r w:rsidRPr="003B5518">
        <w:rPr>
          <w:sz w:val="28"/>
          <w:szCs w:val="28"/>
        </w:rPr>
        <w:t>Набатов</w:t>
      </w:r>
      <w:proofErr w:type="spellEnd"/>
      <w:r w:rsidRPr="003B5518">
        <w:rPr>
          <w:sz w:val="28"/>
          <w:szCs w:val="28"/>
        </w:rPr>
        <w:t xml:space="preserve"> Ігор Ігорович (м. Миколаїв, вул. </w:t>
      </w:r>
      <w:r w:rsidR="00674349">
        <w:rPr>
          <w:sz w:val="28"/>
          <w:szCs w:val="28"/>
        </w:rPr>
        <w:t>Павла Скоропадського</w:t>
      </w:r>
      <w:r w:rsidRPr="003B5518">
        <w:rPr>
          <w:sz w:val="28"/>
          <w:szCs w:val="28"/>
        </w:rPr>
        <w:t xml:space="preserve">, 7, </w:t>
      </w:r>
      <w:proofErr w:type="spellStart"/>
      <w:r w:rsidRPr="003B5518">
        <w:rPr>
          <w:sz w:val="28"/>
          <w:szCs w:val="28"/>
        </w:rPr>
        <w:t>тел</w:t>
      </w:r>
      <w:proofErr w:type="spellEnd"/>
      <w:r w:rsidRPr="003B5518">
        <w:rPr>
          <w:sz w:val="28"/>
          <w:szCs w:val="28"/>
        </w:rPr>
        <w:t>. 53-77-11</w:t>
      </w:r>
      <w:r>
        <w:rPr>
          <w:sz w:val="28"/>
          <w:szCs w:val="28"/>
        </w:rPr>
        <w:t xml:space="preserve">, </w:t>
      </w:r>
      <w:r w:rsidRPr="005A4208">
        <w:rPr>
          <w:sz w:val="28"/>
          <w:szCs w:val="28"/>
        </w:rPr>
        <w:t>obshdgkh@mkrada.gov.ua</w:t>
      </w:r>
      <w:r w:rsidRPr="003B5518">
        <w:rPr>
          <w:sz w:val="28"/>
          <w:szCs w:val="28"/>
        </w:rPr>
        <w:t>).</w:t>
      </w:r>
    </w:p>
    <w:p w14:paraId="760512B3" w14:textId="04656E3D" w:rsidR="00EB6E7F" w:rsidRDefault="00800333" w:rsidP="00EB6E7F">
      <w:pPr>
        <w:ind w:firstLine="709"/>
        <w:jc w:val="both"/>
        <w:rPr>
          <w:sz w:val="28"/>
          <w:szCs w:val="28"/>
        </w:rPr>
      </w:pPr>
      <w:r w:rsidRPr="00206BBD">
        <w:rPr>
          <w:sz w:val="28"/>
          <w:szCs w:val="28"/>
        </w:rPr>
        <w:t xml:space="preserve">Проєкт рішення міської ради </w:t>
      </w:r>
      <w:r w:rsidRPr="00800333">
        <w:rPr>
          <w:sz w:val="28"/>
          <w:szCs w:val="28"/>
        </w:rPr>
        <w:t>«</w:t>
      </w:r>
      <w:r w:rsidR="00EB6E7F">
        <w:rPr>
          <w:sz w:val="28"/>
          <w:szCs w:val="28"/>
        </w:rPr>
        <w:t>П</w:t>
      </w:r>
      <w:r w:rsidR="00EB6E7F" w:rsidRPr="00EB6E7F">
        <w:rPr>
          <w:sz w:val="28"/>
          <w:szCs w:val="28"/>
        </w:rPr>
        <w:t>ро затвердження Положення про визначення суб’єкта господарювання по встановленню та обслуговуванню об’єктів теплогенерації у закладах медицини м. Миколаєва</w:t>
      </w:r>
      <w:r w:rsidR="005D735B" w:rsidRPr="005D735B">
        <w:rPr>
          <w:sz w:val="28"/>
          <w:szCs w:val="28"/>
        </w:rPr>
        <w:t xml:space="preserve">» </w:t>
      </w:r>
      <w:r>
        <w:rPr>
          <w:sz w:val="28"/>
          <w:szCs w:val="28"/>
        </w:rPr>
        <w:t xml:space="preserve">розроблено з </w:t>
      </w:r>
      <w:r w:rsidR="00EB6E7F" w:rsidRPr="00EB6E7F">
        <w:rPr>
          <w:sz w:val="28"/>
          <w:szCs w:val="28"/>
        </w:rPr>
        <w:t xml:space="preserve">метою забезпечення сталого проходження опалювального сезону, а також відсутністю у бюджеті міста коштів, необхідних для виконання заходів із встановлення трьох об’єктів теплогенерації (орієнтовна вартість за інформацією заводу-виробника складає приблизно 2 910 000,00 грн. за кожен </w:t>
      </w:r>
      <w:proofErr w:type="spellStart"/>
      <w:r w:rsidR="00EB6E7F" w:rsidRPr="00EB6E7F">
        <w:rPr>
          <w:sz w:val="28"/>
          <w:szCs w:val="28"/>
        </w:rPr>
        <w:t>обʼєкт</w:t>
      </w:r>
      <w:proofErr w:type="spellEnd"/>
      <w:r w:rsidR="00EB6E7F" w:rsidRPr="00EB6E7F">
        <w:rPr>
          <w:sz w:val="28"/>
          <w:szCs w:val="28"/>
        </w:rPr>
        <w:t xml:space="preserve"> теплогенерації), та необхідністю підключення відповідних об’єктів теплогенерації, відповідно до Закону України «Про теплопостачання», постанови Кабінету Міністрів України від 7 грудня 2023 р. № 1320 «Деякі питання будівництва та/або розміщення </w:t>
      </w:r>
      <w:proofErr w:type="spellStart"/>
      <w:r w:rsidR="00EB6E7F" w:rsidRPr="00EB6E7F">
        <w:rPr>
          <w:sz w:val="28"/>
          <w:szCs w:val="28"/>
        </w:rPr>
        <w:t>газопоршневих</w:t>
      </w:r>
      <w:proofErr w:type="spellEnd"/>
      <w:r w:rsidR="00EB6E7F" w:rsidRPr="00EB6E7F">
        <w:rPr>
          <w:sz w:val="28"/>
          <w:szCs w:val="28"/>
        </w:rPr>
        <w:t xml:space="preserve"> та газотурбінних установок, зокрема </w:t>
      </w:r>
      <w:proofErr w:type="spellStart"/>
      <w:r w:rsidR="00EB6E7F" w:rsidRPr="00EB6E7F">
        <w:rPr>
          <w:sz w:val="28"/>
          <w:szCs w:val="28"/>
        </w:rPr>
        <w:t>когенераційних</w:t>
      </w:r>
      <w:proofErr w:type="spellEnd"/>
      <w:r w:rsidR="00EB6E7F" w:rsidRPr="00EB6E7F">
        <w:rPr>
          <w:sz w:val="28"/>
          <w:szCs w:val="28"/>
        </w:rPr>
        <w:t xml:space="preserve">, блочно-модульних </w:t>
      </w:r>
      <w:proofErr w:type="spellStart"/>
      <w:r w:rsidR="00EB6E7F" w:rsidRPr="00EB6E7F">
        <w:rPr>
          <w:sz w:val="28"/>
          <w:szCs w:val="28"/>
        </w:rPr>
        <w:t>котелень</w:t>
      </w:r>
      <w:proofErr w:type="spellEnd"/>
      <w:r w:rsidR="00EB6E7F" w:rsidRPr="00EB6E7F">
        <w:rPr>
          <w:sz w:val="28"/>
          <w:szCs w:val="28"/>
        </w:rPr>
        <w:t xml:space="preserve">, дизельних/бензинових та газових генераторів, на період воєнного стану», керуючись </w:t>
      </w:r>
      <w:proofErr w:type="spellStart"/>
      <w:r w:rsidR="00EB6E7F" w:rsidRPr="00EB6E7F">
        <w:rPr>
          <w:sz w:val="28"/>
          <w:szCs w:val="28"/>
        </w:rPr>
        <w:t>ст.ст</w:t>
      </w:r>
      <w:proofErr w:type="spellEnd"/>
      <w:r w:rsidR="00EB6E7F" w:rsidRPr="00EB6E7F">
        <w:rPr>
          <w:sz w:val="28"/>
          <w:szCs w:val="28"/>
        </w:rPr>
        <w:t>. 25, 59 Закону України «Про місцеве самоврядування в Україні»</w:t>
      </w:r>
      <w:r w:rsidR="00EB6E7F">
        <w:rPr>
          <w:sz w:val="28"/>
          <w:szCs w:val="28"/>
        </w:rPr>
        <w:t>.</w:t>
      </w:r>
    </w:p>
    <w:p w14:paraId="5BC55DC6" w14:textId="01683BFF" w:rsidR="00EB6E7F" w:rsidRPr="00EB6E7F" w:rsidRDefault="00EB6E7F" w:rsidP="00EB6E7F">
      <w:pPr>
        <w:ind w:firstLine="709"/>
        <w:jc w:val="both"/>
        <w:rPr>
          <w:sz w:val="28"/>
          <w:szCs w:val="28"/>
        </w:rPr>
      </w:pPr>
      <w:r w:rsidRPr="00EB6E7F">
        <w:rPr>
          <w:sz w:val="28"/>
          <w:szCs w:val="28"/>
        </w:rPr>
        <w:t>Це положення про визначення суб’єкта господарювання по встановленню та обслуговуванню об’єктів теплогенерації у закладах медицини м. Миколаєва визначає процедуру  підготовки  та  проведення конкурсу  з  визначення  суб’єкта господарювання по встановленню та обслуговуванню об’єктів теплогенерації у закладах медицини м. Миколаєва, що отримано визначеними медичними закладами міста Миколаєва у якості гуманітарної допомоги.</w:t>
      </w:r>
    </w:p>
    <w:p w14:paraId="3DAB6745" w14:textId="6C60A1C9" w:rsidR="00EB6E7F" w:rsidRPr="00EB6E7F" w:rsidRDefault="00EB6E7F" w:rsidP="00EB6E7F">
      <w:pPr>
        <w:ind w:firstLine="708"/>
        <w:jc w:val="both"/>
        <w:rPr>
          <w:sz w:val="28"/>
          <w:szCs w:val="28"/>
        </w:rPr>
      </w:pPr>
      <w:r w:rsidRPr="00EB6E7F">
        <w:rPr>
          <w:sz w:val="28"/>
          <w:szCs w:val="28"/>
        </w:rPr>
        <w:lastRenderedPageBreak/>
        <w:t>Медичні заклади, що є набувачами відповідних об’єктів теплогенерації у місті Миколаєві (далі – Медичні заклади):</w:t>
      </w:r>
    </w:p>
    <w:p w14:paraId="73A5A2F2" w14:textId="77777777" w:rsidR="00EB6E7F" w:rsidRPr="00EB6E7F" w:rsidRDefault="00EB6E7F" w:rsidP="00EB6E7F">
      <w:pPr>
        <w:ind w:firstLine="709"/>
        <w:jc w:val="both"/>
        <w:rPr>
          <w:sz w:val="28"/>
          <w:szCs w:val="28"/>
        </w:rPr>
      </w:pPr>
      <w:r w:rsidRPr="00EB6E7F">
        <w:rPr>
          <w:sz w:val="28"/>
          <w:szCs w:val="28"/>
        </w:rPr>
        <w:t>- КНП ММР «Міська лікарня швидкої медичної допомоги» - Блочно-модульна котельня БМК – 1000 (ТУ У 25.3-24838096-001:2023);</w:t>
      </w:r>
    </w:p>
    <w:p w14:paraId="346918CC" w14:textId="77777777" w:rsidR="00EB6E7F" w:rsidRPr="00EB6E7F" w:rsidRDefault="00EB6E7F" w:rsidP="00EB6E7F">
      <w:pPr>
        <w:ind w:firstLine="709"/>
        <w:jc w:val="both"/>
        <w:rPr>
          <w:sz w:val="28"/>
          <w:szCs w:val="28"/>
        </w:rPr>
      </w:pPr>
      <w:r w:rsidRPr="00EB6E7F">
        <w:rPr>
          <w:sz w:val="28"/>
          <w:szCs w:val="28"/>
        </w:rPr>
        <w:t>- КНП ММР «Міська лікарня № 4» - Блочно-модульна котельня БМК – 1000 (ТУ У 25.3-24838096-001:2023);</w:t>
      </w:r>
    </w:p>
    <w:p w14:paraId="3EE91FC1" w14:textId="77777777" w:rsidR="00EB6E7F" w:rsidRPr="00EB6E7F" w:rsidRDefault="00EB6E7F" w:rsidP="00EB6E7F">
      <w:pPr>
        <w:ind w:firstLine="709"/>
        <w:jc w:val="both"/>
        <w:rPr>
          <w:sz w:val="28"/>
          <w:szCs w:val="28"/>
        </w:rPr>
      </w:pPr>
      <w:r w:rsidRPr="00EB6E7F">
        <w:rPr>
          <w:sz w:val="28"/>
          <w:szCs w:val="28"/>
        </w:rPr>
        <w:t>- КНП ММР «Міська дитяча лікарня № 2» - Блочно-модульна котельня БМК – 1000 (ТУ У 25.3-24838096-001:2023).</w:t>
      </w:r>
    </w:p>
    <w:p w14:paraId="4242D8CD" w14:textId="664CEB61" w:rsidR="00EB6E7F" w:rsidRDefault="00EB6E7F" w:rsidP="00EB6E7F">
      <w:pPr>
        <w:ind w:firstLine="709"/>
        <w:jc w:val="both"/>
        <w:rPr>
          <w:sz w:val="28"/>
          <w:szCs w:val="28"/>
        </w:rPr>
      </w:pPr>
      <w:r w:rsidRPr="00EB6E7F">
        <w:rPr>
          <w:sz w:val="28"/>
          <w:szCs w:val="28"/>
        </w:rPr>
        <w:t xml:space="preserve">Необхідність прийняття цього Положення обумовлена відсутністю у бюджеті міста коштів, необхідних для виконання заходів з монтажу об’єктів теплогенерації (орієнтовна вартість комплексу заходів, необхідних для підключення та введення в експлуатацію зазначених об’єктів теплогенерації за інформацією заводу-виробника складає приблизно 2 910 000,00 грн.), та необхідністю підключення відповідних об’єктів теплогенерації до початку опалювального сезону 2024-2025 з урахуванням положень постанови Кабінету Міністрів України від 7 грудня 2023 р. № 1320 «Деякі питання будівництва та/або розміщення </w:t>
      </w:r>
      <w:proofErr w:type="spellStart"/>
      <w:r w:rsidRPr="00EB6E7F">
        <w:rPr>
          <w:sz w:val="28"/>
          <w:szCs w:val="28"/>
        </w:rPr>
        <w:t>газопоршневих</w:t>
      </w:r>
      <w:proofErr w:type="spellEnd"/>
      <w:r w:rsidRPr="00EB6E7F">
        <w:rPr>
          <w:sz w:val="28"/>
          <w:szCs w:val="28"/>
        </w:rPr>
        <w:t xml:space="preserve"> та газотурбінних установок, зокрема </w:t>
      </w:r>
      <w:proofErr w:type="spellStart"/>
      <w:r w:rsidRPr="00EB6E7F">
        <w:rPr>
          <w:sz w:val="28"/>
          <w:szCs w:val="28"/>
        </w:rPr>
        <w:t>когенераційних</w:t>
      </w:r>
      <w:proofErr w:type="spellEnd"/>
      <w:r w:rsidRPr="00EB6E7F">
        <w:rPr>
          <w:sz w:val="28"/>
          <w:szCs w:val="28"/>
        </w:rPr>
        <w:t xml:space="preserve">, блочно-модульних </w:t>
      </w:r>
      <w:proofErr w:type="spellStart"/>
      <w:r w:rsidRPr="00EB6E7F">
        <w:rPr>
          <w:sz w:val="28"/>
          <w:szCs w:val="28"/>
        </w:rPr>
        <w:t>котелень</w:t>
      </w:r>
      <w:proofErr w:type="spellEnd"/>
      <w:r w:rsidRPr="00EB6E7F">
        <w:rPr>
          <w:sz w:val="28"/>
          <w:szCs w:val="28"/>
        </w:rPr>
        <w:t>, дизельних/бензинових та газових генераторів, на період воєнного стану».</w:t>
      </w:r>
    </w:p>
    <w:p w14:paraId="1345797B" w14:textId="550B1135" w:rsidR="00D37960" w:rsidRDefault="00D37960" w:rsidP="00E97C78">
      <w:pPr>
        <w:shd w:val="clear" w:color="auto" w:fill="FFFFFF"/>
        <w:ind w:firstLine="567"/>
        <w:contextualSpacing/>
        <w:jc w:val="both"/>
        <w:rPr>
          <w:sz w:val="28"/>
          <w:szCs w:val="28"/>
        </w:rPr>
      </w:pPr>
      <w:r w:rsidRPr="00D37960">
        <w:rPr>
          <w:sz w:val="28"/>
          <w:szCs w:val="28"/>
        </w:rPr>
        <w:t>Реалізація проєкту рішення міської ради не потребує виділення коштів з</w:t>
      </w:r>
      <w:r w:rsidR="00E97C78">
        <w:rPr>
          <w:sz w:val="28"/>
          <w:szCs w:val="28"/>
        </w:rPr>
        <w:t xml:space="preserve"> </w:t>
      </w:r>
      <w:r w:rsidRPr="00D37960">
        <w:rPr>
          <w:sz w:val="28"/>
          <w:szCs w:val="28"/>
        </w:rPr>
        <w:t>бюджету Миколаївської міської територіальної громади.</w:t>
      </w:r>
    </w:p>
    <w:p w14:paraId="6B249C0D" w14:textId="77777777" w:rsidR="00EB6E7F" w:rsidRDefault="00800333" w:rsidP="00EB6E7F">
      <w:pPr>
        <w:ind w:firstLine="567"/>
        <w:jc w:val="both"/>
        <w:rPr>
          <w:color w:val="000000"/>
          <w:sz w:val="28"/>
          <w:szCs w:val="28"/>
        </w:rPr>
      </w:pPr>
      <w:r w:rsidRPr="0092043D">
        <w:rPr>
          <w:color w:val="000000"/>
          <w:sz w:val="28"/>
          <w:szCs w:val="28"/>
        </w:rPr>
        <w:t>Контроль за виконанням даного рішення покласти на</w:t>
      </w:r>
      <w:r w:rsidR="00936A56">
        <w:rPr>
          <w:color w:val="000000"/>
          <w:sz w:val="28"/>
          <w:szCs w:val="28"/>
        </w:rPr>
        <w:t xml:space="preserve"> </w:t>
      </w:r>
      <w:bookmarkStart w:id="2" w:name="_Hlk165290781"/>
      <w:r w:rsidR="00936A56" w:rsidRPr="00936A56">
        <w:rPr>
          <w:color w:val="000000"/>
          <w:sz w:val="28"/>
          <w:szCs w:val="28"/>
        </w:rPr>
        <w:t>постійн</w:t>
      </w:r>
      <w:r w:rsidR="00EB6E7F">
        <w:rPr>
          <w:color w:val="000000"/>
          <w:sz w:val="28"/>
          <w:szCs w:val="28"/>
        </w:rPr>
        <w:t>і</w:t>
      </w:r>
      <w:r w:rsidR="00936A56" w:rsidRPr="00936A56">
        <w:rPr>
          <w:color w:val="000000"/>
          <w:sz w:val="28"/>
          <w:szCs w:val="28"/>
        </w:rPr>
        <w:t xml:space="preserve"> комісі</w:t>
      </w:r>
      <w:r w:rsidR="00EB6E7F">
        <w:rPr>
          <w:color w:val="000000"/>
          <w:sz w:val="28"/>
          <w:szCs w:val="28"/>
        </w:rPr>
        <w:t>ї</w:t>
      </w:r>
      <w:r w:rsidR="0057142E">
        <w:rPr>
          <w:color w:val="000000"/>
          <w:sz w:val="28"/>
          <w:szCs w:val="28"/>
        </w:rPr>
        <w:t xml:space="preserve"> </w:t>
      </w:r>
      <w:r w:rsidR="00936A56" w:rsidRPr="00936A56">
        <w:rPr>
          <w:color w:val="000000"/>
          <w:sz w:val="28"/>
          <w:szCs w:val="28"/>
        </w:rPr>
        <w:t>міської ради</w:t>
      </w:r>
      <w:bookmarkEnd w:id="2"/>
      <w:r w:rsidR="00EB6E7F">
        <w:rPr>
          <w:color w:val="000000"/>
          <w:sz w:val="28"/>
          <w:szCs w:val="28"/>
        </w:rPr>
        <w:t>:</w:t>
      </w:r>
      <w:r w:rsidR="0057142E">
        <w:rPr>
          <w:color w:val="000000"/>
          <w:sz w:val="28"/>
          <w:szCs w:val="28"/>
        </w:rPr>
        <w:t xml:space="preserve"> </w:t>
      </w:r>
      <w:r w:rsidR="00EB6E7F" w:rsidRPr="00EB6E7F">
        <w:rPr>
          <w:color w:val="000000"/>
          <w:sz w:val="28"/>
          <w:szCs w:val="28"/>
        </w:rPr>
        <w:t>з питань охорони здоров’я, соціального захисту населення, освіти, культури, туризму, молоді та спорту (Норд);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діджиталізації (Іванова), заступника міського голови (Петрова А.Л.), заступника міського голови (Андрієнка Ю.Г.).</w:t>
      </w:r>
    </w:p>
    <w:p w14:paraId="1F05399F" w14:textId="445AD184" w:rsidR="00800333" w:rsidRPr="00B83828" w:rsidRDefault="00800333" w:rsidP="00EB6E7F">
      <w:pPr>
        <w:ind w:firstLine="567"/>
        <w:jc w:val="both"/>
        <w:rPr>
          <w:sz w:val="28"/>
          <w:szCs w:val="28"/>
        </w:rPr>
      </w:pPr>
      <w:r w:rsidRPr="00B83828">
        <w:rPr>
          <w:sz w:val="28"/>
          <w:szCs w:val="28"/>
        </w:rPr>
        <w:t>Проєкт рішення надсилається на електронну адресу відповідальної особи управління апарату ради Миколаївської міської ради</w:t>
      </w:r>
      <w:r>
        <w:rPr>
          <w:sz w:val="28"/>
          <w:szCs w:val="28"/>
        </w:rPr>
        <w:t xml:space="preserve"> для оприлюднення на офіційному </w:t>
      </w:r>
      <w:proofErr w:type="spellStart"/>
      <w:r>
        <w:rPr>
          <w:sz w:val="28"/>
          <w:szCs w:val="28"/>
        </w:rPr>
        <w:t>вебсайті</w:t>
      </w:r>
      <w:proofErr w:type="spellEnd"/>
      <w:r>
        <w:rPr>
          <w:sz w:val="28"/>
          <w:szCs w:val="28"/>
        </w:rPr>
        <w:t xml:space="preserve"> Миколаївської міської ради</w:t>
      </w:r>
      <w:r w:rsidRPr="00B83828">
        <w:rPr>
          <w:sz w:val="28"/>
          <w:szCs w:val="28"/>
        </w:rPr>
        <w:t>.</w:t>
      </w:r>
    </w:p>
    <w:p w14:paraId="26803FFC" w14:textId="3662A364" w:rsidR="00800333" w:rsidRDefault="00800333" w:rsidP="00800333">
      <w:pPr>
        <w:ind w:firstLine="709"/>
        <w:jc w:val="both"/>
        <w:rPr>
          <w:sz w:val="28"/>
          <w:szCs w:val="28"/>
        </w:rPr>
      </w:pPr>
      <w:r w:rsidRPr="00B83828">
        <w:rPr>
          <w:sz w:val="28"/>
          <w:szCs w:val="28"/>
        </w:rPr>
        <w:t>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 (зі змінами</w:t>
      </w:r>
      <w:r w:rsidR="00ED0562">
        <w:rPr>
          <w:sz w:val="28"/>
          <w:szCs w:val="28"/>
        </w:rPr>
        <w:t xml:space="preserve"> та доповненнями</w:t>
      </w:r>
      <w:r w:rsidRPr="00B83828">
        <w:rPr>
          <w:sz w:val="28"/>
          <w:szCs w:val="28"/>
        </w:rPr>
        <w:t xml:space="preserve">), розроблений проєкт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w:t>
      </w:r>
      <w:proofErr w:type="spellStart"/>
      <w:r w:rsidRPr="00B83828">
        <w:rPr>
          <w:sz w:val="28"/>
          <w:szCs w:val="28"/>
        </w:rPr>
        <w:t>проєкти</w:t>
      </w:r>
      <w:proofErr w:type="spellEnd"/>
      <w:r w:rsidRPr="00B83828">
        <w:rPr>
          <w:sz w:val="28"/>
          <w:szCs w:val="28"/>
        </w:rPr>
        <w:t xml:space="preserve"> оприлюднюються негайно після їх підготовки.</w:t>
      </w:r>
    </w:p>
    <w:p w14:paraId="6940904D" w14:textId="3AF0905B" w:rsidR="00800333" w:rsidRDefault="00800333" w:rsidP="00800333">
      <w:pPr>
        <w:jc w:val="both"/>
        <w:rPr>
          <w:sz w:val="28"/>
          <w:szCs w:val="28"/>
        </w:rPr>
      </w:pPr>
    </w:p>
    <w:p w14:paraId="39DEBDD6" w14:textId="77777777" w:rsidR="007B3798" w:rsidRPr="00206BBD" w:rsidRDefault="007B3798" w:rsidP="00800333">
      <w:pPr>
        <w:jc w:val="both"/>
        <w:rPr>
          <w:sz w:val="28"/>
          <w:szCs w:val="28"/>
        </w:rPr>
      </w:pPr>
    </w:p>
    <w:p w14:paraId="6CECBAED" w14:textId="7CD37FD4" w:rsidR="00800333" w:rsidRPr="00206BBD" w:rsidRDefault="005D735B" w:rsidP="00800333">
      <w:pPr>
        <w:rPr>
          <w:sz w:val="28"/>
          <w:szCs w:val="28"/>
        </w:rPr>
      </w:pPr>
      <w:r>
        <w:rPr>
          <w:sz w:val="28"/>
          <w:szCs w:val="28"/>
        </w:rPr>
        <w:t>Д</w:t>
      </w:r>
      <w:r w:rsidR="00800333" w:rsidRPr="00206BBD">
        <w:rPr>
          <w:sz w:val="28"/>
          <w:szCs w:val="28"/>
        </w:rPr>
        <w:t xml:space="preserve">иректор департаменту </w:t>
      </w:r>
    </w:p>
    <w:p w14:paraId="50CC17F3" w14:textId="77777777" w:rsidR="00800333" w:rsidRPr="00206BBD" w:rsidRDefault="00800333" w:rsidP="00800333">
      <w:pPr>
        <w:rPr>
          <w:sz w:val="28"/>
          <w:szCs w:val="28"/>
        </w:rPr>
      </w:pPr>
      <w:r w:rsidRPr="00206BBD">
        <w:rPr>
          <w:sz w:val="28"/>
          <w:szCs w:val="28"/>
        </w:rPr>
        <w:t xml:space="preserve">житлово-комунального господарства </w:t>
      </w:r>
    </w:p>
    <w:p w14:paraId="40BF96E0" w14:textId="5B68B851" w:rsidR="00800333" w:rsidRPr="00206BBD" w:rsidRDefault="00800333" w:rsidP="00800333">
      <w:pPr>
        <w:rPr>
          <w:sz w:val="28"/>
          <w:szCs w:val="28"/>
        </w:rPr>
      </w:pPr>
      <w:r w:rsidRPr="00206BBD">
        <w:rPr>
          <w:sz w:val="28"/>
          <w:szCs w:val="28"/>
        </w:rPr>
        <w:t>Миколаївської міської ради</w:t>
      </w:r>
      <w:r w:rsidRPr="00206BBD">
        <w:rPr>
          <w:sz w:val="28"/>
          <w:szCs w:val="28"/>
        </w:rPr>
        <w:tab/>
      </w:r>
      <w:r w:rsidRPr="00206BBD">
        <w:rPr>
          <w:sz w:val="28"/>
          <w:szCs w:val="28"/>
        </w:rPr>
        <w:tab/>
        <w:t xml:space="preserve">  </w:t>
      </w:r>
      <w:r w:rsidRPr="00206BBD">
        <w:rPr>
          <w:sz w:val="28"/>
          <w:szCs w:val="28"/>
        </w:rPr>
        <w:tab/>
      </w:r>
      <w:r w:rsidRPr="00206BBD">
        <w:rPr>
          <w:sz w:val="28"/>
          <w:szCs w:val="28"/>
        </w:rPr>
        <w:tab/>
      </w:r>
      <w:r w:rsidRPr="00206BBD">
        <w:rPr>
          <w:sz w:val="28"/>
          <w:szCs w:val="28"/>
        </w:rPr>
        <w:tab/>
      </w:r>
      <w:r w:rsidR="005D735B">
        <w:rPr>
          <w:sz w:val="28"/>
          <w:szCs w:val="28"/>
        </w:rPr>
        <w:t xml:space="preserve">     </w:t>
      </w:r>
      <w:r w:rsidR="00D37960">
        <w:rPr>
          <w:sz w:val="28"/>
          <w:szCs w:val="28"/>
        </w:rPr>
        <w:t xml:space="preserve"> </w:t>
      </w:r>
      <w:r w:rsidR="005D735B">
        <w:rPr>
          <w:sz w:val="28"/>
          <w:szCs w:val="28"/>
        </w:rPr>
        <w:t>Дмитро БЕЗДОЛЬНИЙ</w:t>
      </w:r>
    </w:p>
    <w:p w14:paraId="110BE1CD" w14:textId="77777777" w:rsidR="00800333" w:rsidRPr="00206BBD" w:rsidRDefault="00800333" w:rsidP="00800333">
      <w:pPr>
        <w:jc w:val="both"/>
        <w:rPr>
          <w:sz w:val="32"/>
          <w:szCs w:val="32"/>
        </w:rPr>
      </w:pPr>
    </w:p>
    <w:p w14:paraId="7F6DBD99" w14:textId="45ABB5A0" w:rsidR="00800333" w:rsidRPr="00253357" w:rsidRDefault="00800333" w:rsidP="00800333">
      <w:pPr>
        <w:contextualSpacing/>
        <w:rPr>
          <w:sz w:val="20"/>
          <w:szCs w:val="20"/>
        </w:rPr>
      </w:pPr>
      <w:r>
        <w:rPr>
          <w:sz w:val="20"/>
          <w:szCs w:val="20"/>
        </w:rPr>
        <w:t xml:space="preserve">Анна </w:t>
      </w:r>
      <w:proofErr w:type="spellStart"/>
      <w:r>
        <w:rPr>
          <w:sz w:val="20"/>
          <w:szCs w:val="20"/>
        </w:rPr>
        <w:t>Сизова</w:t>
      </w:r>
      <w:proofErr w:type="spellEnd"/>
      <w:r>
        <w:rPr>
          <w:sz w:val="20"/>
          <w:szCs w:val="20"/>
        </w:rPr>
        <w:t>, 0982055709</w:t>
      </w:r>
    </w:p>
    <w:p w14:paraId="645B636F" w14:textId="77777777" w:rsidR="00C80B01" w:rsidRDefault="00C80B01" w:rsidP="00800333">
      <w:pPr>
        <w:ind w:firstLine="709"/>
        <w:jc w:val="both"/>
      </w:pPr>
    </w:p>
    <w:sectPr w:rsidR="00C80B01" w:rsidSect="00EB6E7F">
      <w:pgSz w:w="11906" w:h="16838"/>
      <w:pgMar w:top="709" w:right="851"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24"/>
    <w:rsid w:val="00027A24"/>
    <w:rsid w:val="000702A3"/>
    <w:rsid w:val="0009403F"/>
    <w:rsid w:val="00253357"/>
    <w:rsid w:val="00295D42"/>
    <w:rsid w:val="003B5518"/>
    <w:rsid w:val="00445C65"/>
    <w:rsid w:val="00496EA5"/>
    <w:rsid w:val="004C640D"/>
    <w:rsid w:val="00513F1C"/>
    <w:rsid w:val="00526EF4"/>
    <w:rsid w:val="0057142E"/>
    <w:rsid w:val="005D735B"/>
    <w:rsid w:val="006178ED"/>
    <w:rsid w:val="00674349"/>
    <w:rsid w:val="006D573F"/>
    <w:rsid w:val="007B3798"/>
    <w:rsid w:val="007C357A"/>
    <w:rsid w:val="00800333"/>
    <w:rsid w:val="00936A56"/>
    <w:rsid w:val="00A014C3"/>
    <w:rsid w:val="00A5484E"/>
    <w:rsid w:val="00A6620F"/>
    <w:rsid w:val="00B04797"/>
    <w:rsid w:val="00B56649"/>
    <w:rsid w:val="00B95361"/>
    <w:rsid w:val="00BF3471"/>
    <w:rsid w:val="00C77FE9"/>
    <w:rsid w:val="00C80B01"/>
    <w:rsid w:val="00D37960"/>
    <w:rsid w:val="00D55C34"/>
    <w:rsid w:val="00D618CD"/>
    <w:rsid w:val="00D97560"/>
    <w:rsid w:val="00DC0C4A"/>
    <w:rsid w:val="00DD53A4"/>
    <w:rsid w:val="00E8114F"/>
    <w:rsid w:val="00E830A3"/>
    <w:rsid w:val="00E97C78"/>
    <w:rsid w:val="00EB6E7F"/>
    <w:rsid w:val="00ED0562"/>
    <w:rsid w:val="00EF1A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02FB"/>
  <w15:chartTrackingRefBased/>
  <w15:docId w15:val="{F7B3B1A3-1533-499F-A77F-E7B8DC00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F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831</Words>
  <Characters>4742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addmintest123@outlook.com</dc:creator>
  <cp:keywords/>
  <dc:description/>
  <cp:lastModifiedBy>User</cp:lastModifiedBy>
  <cp:revision>37</cp:revision>
  <cp:lastPrinted>2024-04-29T13:35:00Z</cp:lastPrinted>
  <dcterms:created xsi:type="dcterms:W3CDTF">2023-08-03T07:22:00Z</dcterms:created>
  <dcterms:modified xsi:type="dcterms:W3CDTF">2024-09-23T12:37:00Z</dcterms:modified>
</cp:coreProperties>
</file>