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E1A10" w14:textId="16EC8A5A" w:rsidR="00AC1955" w:rsidRPr="00AC1955" w:rsidRDefault="00AC1955" w:rsidP="00AC19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C19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КОМУНАЛЬНЕ ПІДПРИЄМСТВО МИКОЛАЇВСЬКОЇ МІСЬКОЇ РАДИ «ЗАХИСТ»</w:t>
      </w:r>
    </w:p>
    <w:p w14:paraId="66035C79" w14:textId="77777777" w:rsidR="00AC1955" w:rsidRDefault="00AC1955" w:rsidP="00591E1C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83D40E" w14:textId="77777777" w:rsidR="00AC1955" w:rsidRDefault="00AC1955" w:rsidP="00591E1C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0F9AE5" w14:textId="1AFF113D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591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ОБГРУНТУВАННЯ ТЕХНІЧНИХ ТА ЯКІ</w:t>
      </w:r>
      <w:r w:rsidR="00487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91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 ХАРАКТЕРИСТИК ПРЕДМЕТА ЗАКУПІВЛІ, РОЗМІРУ БЮДЖЕТНОГО ПРИЗНАЧЕННЯ, ОЧІКУВАНОЇ ВАРТОСТІ ПРЕДМЕТА ЗАКУПІВЛІ</w:t>
      </w:r>
    </w:p>
    <w:p w14:paraId="10149E23" w14:textId="77777777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53D9F2CD" w14:textId="77777777" w:rsidR="00591E1C" w:rsidRDefault="00591E1C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1E72F94F" w14:textId="13BC007C" w:rsidR="00B77F24" w:rsidRPr="00AC1955" w:rsidRDefault="00330765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AC1955">
        <w:rPr>
          <w:rFonts w:ascii="Times New Roman" w:eastAsia="Times New Roman" w:hAnsi="Times New Roman" w:cs="Times New Roman"/>
          <w:color w:val="0E1D2F"/>
          <w:sz w:val="28"/>
          <w:szCs w:val="28"/>
        </w:rPr>
        <w:t>П</w:t>
      </w:r>
      <w:r w:rsidR="004B679A" w:rsidRPr="00AC1955">
        <w:rPr>
          <w:rFonts w:ascii="Times New Roman" w:eastAsia="Times New Roman" w:hAnsi="Times New Roman" w:cs="Times New Roman"/>
          <w:color w:val="0E1D2F"/>
          <w:sz w:val="28"/>
          <w:szCs w:val="28"/>
        </w:rPr>
        <w:t>роцедура закупівлі</w:t>
      </w:r>
      <w:r w:rsidR="00AC1955">
        <w:rPr>
          <w:rFonts w:ascii="Times New Roman" w:eastAsia="Times New Roman" w:hAnsi="Times New Roman" w:cs="Times New Roman"/>
          <w:color w:val="0E1D2F"/>
          <w:sz w:val="28"/>
          <w:szCs w:val="28"/>
        </w:rPr>
        <w:t>:</w:t>
      </w:r>
      <w:r w:rsidRPr="00AC1955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 відкриті торги</w:t>
      </w:r>
      <w:r w:rsidR="00AC1955" w:rsidRPr="00AC1955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 з особливостями</w:t>
      </w:r>
      <w:r w:rsidR="004B679A" w:rsidRPr="00AC1955">
        <w:rPr>
          <w:rFonts w:ascii="Times New Roman" w:eastAsia="Times New Roman" w:hAnsi="Times New Roman" w:cs="Times New Roman"/>
          <w:color w:val="0E1D2F"/>
          <w:sz w:val="28"/>
          <w:szCs w:val="28"/>
        </w:rPr>
        <w:t>.</w:t>
      </w:r>
    </w:p>
    <w:p w14:paraId="4EBB912A" w14:textId="0CBCC9B5" w:rsidR="00B77F24" w:rsidRPr="00AC1955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4192E93D" w14:textId="77777777" w:rsidR="00B77F24" w:rsidRPr="00AC1955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6632056C" w14:textId="035DB4CA" w:rsidR="00A11C25" w:rsidRPr="00D550CC" w:rsidRDefault="00B77F24" w:rsidP="00A11C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95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закупівлі:</w:t>
      </w:r>
      <w:r w:rsidRPr="00AC1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 xml:space="preserve">ДК 021:2015:42510000-4: </w:t>
      </w:r>
      <w:proofErr w:type="spellStart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>Теплообмінники</w:t>
      </w:r>
      <w:proofErr w:type="spellEnd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>кондиціонери</w:t>
      </w:r>
      <w:proofErr w:type="spellEnd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>повітря</w:t>
      </w:r>
      <w:proofErr w:type="spellEnd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>холодильне</w:t>
      </w:r>
      <w:proofErr w:type="spellEnd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>фільтрувальні</w:t>
      </w:r>
      <w:proofErr w:type="spellEnd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>пристрої</w:t>
      </w:r>
      <w:proofErr w:type="spellEnd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 xml:space="preserve"> для поточного ремонту </w:t>
      </w:r>
      <w:proofErr w:type="spellStart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>вентиляційних</w:t>
      </w:r>
      <w:proofErr w:type="spellEnd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 xml:space="preserve"> систем у </w:t>
      </w:r>
      <w:proofErr w:type="spellStart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>спорудах</w:t>
      </w:r>
      <w:proofErr w:type="spellEnd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>Фільтр-поглинач</w:t>
      </w:r>
      <w:proofErr w:type="spellEnd"/>
      <w:r w:rsidR="00D550CC" w:rsidRPr="00D550CC">
        <w:rPr>
          <w:rFonts w:ascii="Times New Roman" w:hAnsi="Times New Roman" w:cs="Times New Roman"/>
          <w:sz w:val="28"/>
          <w:szCs w:val="28"/>
          <w:lang w:val="ru-RU"/>
        </w:rPr>
        <w:t xml:space="preserve"> ФП-300)</w:t>
      </w:r>
      <w:r w:rsidR="00A11C25" w:rsidRPr="00D550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1365444" w14:textId="2E8732FE" w:rsidR="00A205BB" w:rsidRPr="00AC1955" w:rsidRDefault="00A205BB" w:rsidP="00AC6EE3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C1955">
        <w:rPr>
          <w:rFonts w:ascii="Times New Roman" w:eastAsia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</w:t>
      </w:r>
      <w:r w:rsidR="00AC1955" w:rsidRPr="00AC1955">
        <w:rPr>
          <w:rFonts w:ascii="Times New Roman" w:eastAsia="Times New Roman" w:hAnsi="Times New Roman" w:cs="Times New Roman"/>
          <w:b/>
          <w:bCs/>
          <w:sz w:val="28"/>
          <w:szCs w:val="28"/>
        </w:rPr>
        <w:t> предмета закупівлі, розміру бюджетного призначення та очікуваної вартості предмета закупівлі</w:t>
      </w:r>
      <w:r w:rsidR="00AC195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2A42287" w14:textId="3261CC6A" w:rsidR="00AC1955" w:rsidRPr="00D550CC" w:rsidRDefault="00AC1955" w:rsidP="00AC195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1955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визначена на підставі </w:t>
      </w:r>
      <w:r w:rsidR="00D550CC" w:rsidRPr="00D550CC">
        <w:rPr>
          <w:rFonts w:ascii="Times New Roman" w:hAnsi="Times New Roman" w:cs="Times New Roman"/>
          <w:sz w:val="28"/>
          <w:szCs w:val="28"/>
        </w:rPr>
        <w:t>моніторингу цін на товар з відкритих джерел інтернет ресурсів</w:t>
      </w:r>
      <w:r w:rsidR="00D550CC">
        <w:rPr>
          <w:rFonts w:ascii="Times New Roman" w:hAnsi="Times New Roman" w:cs="Times New Roman"/>
          <w:sz w:val="28"/>
          <w:szCs w:val="28"/>
        </w:rPr>
        <w:t xml:space="preserve"> та фактичних видатків замовника</w:t>
      </w:r>
      <w:r w:rsidRPr="00D550CC">
        <w:rPr>
          <w:rFonts w:ascii="Times New Roman" w:hAnsi="Times New Roman" w:cs="Times New Roman"/>
          <w:sz w:val="28"/>
          <w:szCs w:val="28"/>
        </w:rPr>
        <w:t>.</w:t>
      </w:r>
      <w:r w:rsidRPr="00D550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4F00D97" w14:textId="66FB0193" w:rsidR="007700B7" w:rsidRPr="00AC1955" w:rsidRDefault="00AC1955" w:rsidP="00AC195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1955">
        <w:rPr>
          <w:rFonts w:ascii="Times New Roman" w:eastAsia="Calibri" w:hAnsi="Times New Roman" w:cs="Times New Roman"/>
          <w:sz w:val="28"/>
          <w:szCs w:val="28"/>
        </w:rPr>
        <w:t xml:space="preserve">Технічні вимоги сформовані на підставі </w:t>
      </w:r>
      <w:r w:rsidR="00D550CC" w:rsidRPr="00D550CC">
        <w:rPr>
          <w:rFonts w:ascii="Times New Roman" w:hAnsi="Times New Roman" w:cs="Times New Roman"/>
          <w:sz w:val="28"/>
          <w:szCs w:val="28"/>
        </w:rPr>
        <w:t>Постанови КМУ від 26 травня 2023 р. № 535 та ДСТУ 9077-2021 - Засоби очищення повітря захисних споруд цивільного захисту</w:t>
      </w:r>
      <w:r w:rsidRPr="00AC195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9D16165" w14:textId="267B8D92" w:rsidR="00B77F24" w:rsidRPr="00AC1955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2DB26" w14:textId="3BCE3B17" w:rsid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DA59D" w14:textId="77777777" w:rsidR="00B77F24" w:rsidRP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7F24" w:rsidRPr="00B77F24" w:rsidSect="00AC1955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C494F"/>
    <w:multiLevelType w:val="multilevel"/>
    <w:tmpl w:val="57C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5414BE"/>
    <w:multiLevelType w:val="hybridMultilevel"/>
    <w:tmpl w:val="4B0C80E0"/>
    <w:lvl w:ilvl="0" w:tplc="27FA30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77800756">
    <w:abstractNumId w:val="0"/>
  </w:num>
  <w:num w:numId="2" w16cid:durableId="1446541301">
    <w:abstractNumId w:val="0"/>
  </w:num>
  <w:num w:numId="3" w16cid:durableId="208423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8"/>
    <w:rsid w:val="00021FEF"/>
    <w:rsid w:val="00037F72"/>
    <w:rsid w:val="0005398E"/>
    <w:rsid w:val="00067A20"/>
    <w:rsid w:val="000A0633"/>
    <w:rsid w:val="000C549B"/>
    <w:rsid w:val="000D12B9"/>
    <w:rsid w:val="000F0CD7"/>
    <w:rsid w:val="000F2D01"/>
    <w:rsid w:val="00113C85"/>
    <w:rsid w:val="00137408"/>
    <w:rsid w:val="001A7536"/>
    <w:rsid w:val="001F4540"/>
    <w:rsid w:val="00330765"/>
    <w:rsid w:val="00387708"/>
    <w:rsid w:val="00391F58"/>
    <w:rsid w:val="004171F9"/>
    <w:rsid w:val="00455872"/>
    <w:rsid w:val="004876E6"/>
    <w:rsid w:val="00497F9F"/>
    <w:rsid w:val="004A72C1"/>
    <w:rsid w:val="004B679A"/>
    <w:rsid w:val="004E11C1"/>
    <w:rsid w:val="004E5EDD"/>
    <w:rsid w:val="004F288D"/>
    <w:rsid w:val="00575668"/>
    <w:rsid w:val="00591E1C"/>
    <w:rsid w:val="00631941"/>
    <w:rsid w:val="00660041"/>
    <w:rsid w:val="007067BB"/>
    <w:rsid w:val="00730504"/>
    <w:rsid w:val="007700B7"/>
    <w:rsid w:val="007E7280"/>
    <w:rsid w:val="0083279D"/>
    <w:rsid w:val="00882FB8"/>
    <w:rsid w:val="00A11C25"/>
    <w:rsid w:val="00A205BB"/>
    <w:rsid w:val="00A21389"/>
    <w:rsid w:val="00A6420F"/>
    <w:rsid w:val="00A94C17"/>
    <w:rsid w:val="00AC1955"/>
    <w:rsid w:val="00AC6EE3"/>
    <w:rsid w:val="00B77F24"/>
    <w:rsid w:val="00C347A6"/>
    <w:rsid w:val="00CF0B3C"/>
    <w:rsid w:val="00D550CC"/>
    <w:rsid w:val="00DF29C3"/>
    <w:rsid w:val="00F1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8A"/>
  <w15:chartTrackingRefBased/>
  <w15:docId w15:val="{D9FA6ADE-CB6E-4D7A-AE7D-0B142CC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9A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B77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7700B7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00B7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700B7"/>
    <w:pPr>
      <w:spacing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7F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F12E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</dc:creator>
  <cp:keywords/>
  <dc:description/>
  <cp:lastModifiedBy>user260</cp:lastModifiedBy>
  <cp:revision>3</cp:revision>
  <dcterms:created xsi:type="dcterms:W3CDTF">2025-07-11T06:25:00Z</dcterms:created>
  <dcterms:modified xsi:type="dcterms:W3CDTF">2025-07-11T06:26:00Z</dcterms:modified>
</cp:coreProperties>
</file>