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47B7B58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5FC56F0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890C05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0C0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90C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3256C5" w14:textId="77777777" w:rsidR="00E11D77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</w:p>
    <w:p w14:paraId="316A860C" w14:textId="1C64422E" w:rsidR="002A64F8" w:rsidRPr="0027037C" w:rsidRDefault="00E11D77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Pr="00E11D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13DE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1E69870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2FBBA4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5E66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03455D27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11D77" w:rsidRPr="00E11D7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13DE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3AE59D" w14:textId="7777777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D8761D8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C182F1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729B13D6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54E4D06C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5E66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E11D77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4A45665C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11D77" w:rsidRPr="00E11D7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213DE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1D77" w:rsidRPr="00E11D77">
        <w:rPr>
          <w:rFonts w:ascii="Times New Roman" w:hAnsi="Times New Roman" w:cs="Times New Roman"/>
          <w:sz w:val="28"/>
          <w:szCs w:val="28"/>
          <w:lang w:val="uk-UA"/>
        </w:rPr>
        <w:t>до філії комунального некомерційного підприємства «Миколаївська обласна дитяча клінічна лікарня» Миколаївської обласної ради «Центр медичної реабілітації та паліативної допомоги дітям» на повне державне забезпечення</w:t>
      </w:r>
      <w:r w:rsidR="00E11D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77777777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07A77D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B12D11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315B29" w14:textId="013D40DA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2087A6D1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5E66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E11D77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0953BB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D536F" w14:textId="3663262D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11D77" w:rsidRPr="00E11D7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213DE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11D77" w:rsidRPr="00E11D77">
        <w:rPr>
          <w:rFonts w:ascii="Times New Roman" w:hAnsi="Times New Roman" w:cs="Times New Roman"/>
          <w:sz w:val="28"/>
          <w:szCs w:val="28"/>
          <w:lang w:val="uk-UA"/>
        </w:rPr>
        <w:t>до філії комунального некомерційного підприємства «Миколаївська обласна дитяча клінічна лікарня» Миколаївської обласної ради «Центр медичної реабілітації та паліативної допомоги дітям» на повне державне забезпечення</w:t>
      </w:r>
      <w:r w:rsidR="00E11D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77777777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7D16C5F5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(Кормишкін Ю.А.,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116BC617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5E66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953B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1BEAC" w14:textId="2970ED40" w:rsidR="007F608D" w:rsidRDefault="00D712C9" w:rsidP="00575E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05EF8C9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2CE069CE" w:rsidR="00F928E9" w:rsidRDefault="00575E66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BE987F4" w:rsidR="0040002D" w:rsidRPr="00070D73" w:rsidRDefault="00575E6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DE5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6298E" w14:textId="77777777" w:rsidR="00924737" w:rsidRDefault="00924737" w:rsidP="00B16A1D">
      <w:pPr>
        <w:spacing w:after="0" w:line="240" w:lineRule="auto"/>
      </w:pPr>
      <w:r>
        <w:separator/>
      </w:r>
    </w:p>
  </w:endnote>
  <w:endnote w:type="continuationSeparator" w:id="0">
    <w:p w14:paraId="745F797A" w14:textId="77777777" w:rsidR="00924737" w:rsidRDefault="0092473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B115A" w14:textId="77777777" w:rsidR="00924737" w:rsidRDefault="00924737" w:rsidP="00B16A1D">
      <w:pPr>
        <w:spacing w:after="0" w:line="240" w:lineRule="auto"/>
      </w:pPr>
      <w:r>
        <w:separator/>
      </w:r>
    </w:p>
  </w:footnote>
  <w:footnote w:type="continuationSeparator" w:id="0">
    <w:p w14:paraId="38F36382" w14:textId="77777777" w:rsidR="00924737" w:rsidRDefault="0092473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5F6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51B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9EB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3DE7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6F4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07A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AF4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EF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3B28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5E6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25B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6AE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6EF6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A70CB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25E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C05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1BFA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4737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3E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0ACB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426"/>
    <w:rsid w:val="00C95AFC"/>
    <w:rsid w:val="00C95B77"/>
    <w:rsid w:val="00C96648"/>
    <w:rsid w:val="00C966E1"/>
    <w:rsid w:val="00CA35C2"/>
    <w:rsid w:val="00CA3E2E"/>
    <w:rsid w:val="00CA4B6D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4BD0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D77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2EF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2025-02-17T07:50:00Z</cp:lastPrinted>
  <dcterms:created xsi:type="dcterms:W3CDTF">2025-02-17T07:52:00Z</dcterms:created>
  <dcterms:modified xsi:type="dcterms:W3CDTF">2025-02-17T07:54:00Z</dcterms:modified>
</cp:coreProperties>
</file>