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65DB48D0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DB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6D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D16DBA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EE89FD8" w:rsidR="00D211FE" w:rsidRDefault="00050487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6D8AA7A8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Про заходи щодо організації виконання Програми економічного і соціального розвитку м. Миколаєва на 2022-2024 роки</w:t>
      </w:r>
      <w:r w:rsidR="008652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02DC29B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5FF0AFCA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65C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М.Є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1F697D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2EEF9239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8652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A09C9" w14:textId="77777777" w:rsidR="008652BD" w:rsidRPr="008652BD" w:rsidRDefault="00803A86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14762609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9DDBB9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2A030161" w:rsidR="00E114AA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5A9E0FAD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F3775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501164B6" w:rsidR="00D64D3A" w:rsidRPr="00182EB2" w:rsidRDefault="00F11211" w:rsidP="00182EB2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F41FA1" w:rsidRPr="00F41FA1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роботи з нагляду за реалізацією </w:t>
      </w:r>
      <w:proofErr w:type="spellStart"/>
      <w:r w:rsidR="00F41FA1" w:rsidRPr="00F41FA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41FA1" w:rsidRPr="00F41FA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«Реагування на зимування в Україні – закупівлі для Миколаєва»</w:t>
      </w:r>
      <w:r w:rsidR="00F41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8F177E" w14:textId="77777777" w:rsidR="008652BD" w:rsidRPr="008652BD" w:rsidRDefault="0084024C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7A850800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90CF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3A858E8A" w:rsidR="001D5438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70C80FC7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B4F1" w14:textId="0F4EEEA5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F41FA1" w:rsidRPr="00F41FA1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 «Завод «Океан» - Тернівка» в режимі руху рухомого складу – «звичайний рух»</w:t>
      </w:r>
      <w:r w:rsidR="00F41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B4280B" w14:textId="77777777" w:rsidR="008652BD" w:rsidRPr="008652BD" w:rsidRDefault="00D175A5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0C70DD81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EE577B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329EFDAC" w:rsidR="0084024C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0EF5CA5A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2D9BCE9F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СЛУХАЛИ: </w:t>
      </w:r>
      <w:r w:rsidR="00F41FA1" w:rsidRPr="00F41FA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</w:t>
      </w:r>
      <w:r w:rsidR="00F41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A1" w:rsidRPr="00F41FA1">
        <w:rPr>
          <w:rFonts w:ascii="Times New Roman" w:hAnsi="Times New Roman" w:cs="Times New Roman"/>
          <w:sz w:val="28"/>
          <w:szCs w:val="28"/>
          <w:lang w:val="uk-UA"/>
        </w:rPr>
        <w:t>міської ради від 13.06.2016 № 530 «Про затвердження мережі міських автобусних маршрутів у м. Миколаєві» (зі змінами)</w:t>
      </w:r>
      <w:r w:rsidR="00F41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A46B9" w14:textId="77777777" w:rsidR="008652BD" w:rsidRPr="008652BD" w:rsidRDefault="00F11211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1E8045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FB8C5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6943E6C8" w:rsidR="0070345E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71751FB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386A089E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A8462C" w:rsidRPr="00A8462C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A84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24CA0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73D2693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1B740A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3A3F96A6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0BA9F5F2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6477AEF5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A8462C" w:rsidRPr="00A8462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міську координаційну раду з питань комплексної реабілітації для дітей та осіб з інвалідністю та її складу</w:t>
      </w:r>
      <w:r w:rsidR="00A84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CCF3FA" w14:textId="77777777" w:rsidR="008652BD" w:rsidRPr="008652BD" w:rsidRDefault="00F11211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9B8B196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819352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7EFD83BB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7FC2DC50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F9296" w14:textId="32333C9F" w:rsidR="004D3722" w:rsidRPr="00A8462C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A8462C" w:rsidRPr="00A8462C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 1»</w:t>
      </w:r>
      <w:r w:rsidR="00A84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5C596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D99CE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A4463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7926B060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589BA84E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F3775B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340F37E3" w:rsidR="00161906" w:rsidRPr="004E6D2A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763B28" w:rsidRPr="00763B28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76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11A090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D497815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90B5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68A023BB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652B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4F7B2964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06CD83FD" w:rsidR="00161906" w:rsidRPr="004E6D2A" w:rsidRDefault="00F11211" w:rsidP="00A97EC6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763B28" w:rsidRPr="00763B2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22.02.2023 № 79 «Про повне або часткове відновлення тренувального процесу на території м. Миколаєва в спортивних закладах, підпорядкованих управлінню у справах фізичної культури і спорту Миколаївської міської ради» (з доповненнями)</w:t>
      </w:r>
      <w:r w:rsidR="0076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8BC656" w14:textId="77777777" w:rsidR="008652BD" w:rsidRPr="00070D73" w:rsidRDefault="00D175A5" w:rsidP="008652B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144BBB7" w14:textId="77777777" w:rsidR="008652BD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0</w:t>
      </w:r>
    </w:p>
    <w:p w14:paraId="04E23998" w14:textId="77777777" w:rsidR="008652BD" w:rsidRPr="00070D73" w:rsidRDefault="008652BD" w:rsidP="008652B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75C83516" w14:textId="77777777" w:rsidR="008652BD" w:rsidRPr="00070D73" w:rsidRDefault="008652BD" w:rsidP="008652B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360300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88175" w14:textId="05AD6678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763B28" w:rsidRPr="00763B28">
        <w:rPr>
          <w:sz w:val="28"/>
          <w:szCs w:val="28"/>
          <w:lang w:val="uk-UA"/>
        </w:rPr>
        <w:t>Про тимчасове поліпшення житлових умов громадян і надання їм житлового приміщення</w:t>
      </w:r>
      <w:r w:rsidR="00763B28">
        <w:rPr>
          <w:sz w:val="28"/>
          <w:szCs w:val="28"/>
          <w:lang w:val="uk-UA"/>
        </w:rPr>
        <w:t>.</w:t>
      </w:r>
    </w:p>
    <w:p w14:paraId="2B74FCBF" w14:textId="77777777" w:rsidR="008B0CFD" w:rsidRPr="008B0CFD" w:rsidRDefault="00554872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210F90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2DC8D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177E0D3D" w:rsidR="00281EF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2B7760B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40ABFC" w14:textId="77777777" w:rsidR="00763B28" w:rsidRDefault="00763B2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DC8D" w14:textId="0E79B720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63B28" w:rsidRPr="00763B28">
        <w:rPr>
          <w:rFonts w:ascii="Times New Roman" w:hAnsi="Times New Roman" w:cs="Times New Roman"/>
          <w:sz w:val="28"/>
          <w:szCs w:val="28"/>
          <w:lang w:val="uk-UA"/>
        </w:rPr>
        <w:t>Про видачу ордера громадянці, яка проживає в гуртожитку, що знаходиться в комунальній власності Миколаївської міської територіальної громади</w:t>
      </w:r>
      <w:r w:rsidR="0076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4CE539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0026B6F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0763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6923DD3E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6D49189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C7D76" w14:textId="375D2474" w:rsidR="001701F7" w:rsidRPr="00763B28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37A6" w:rsidRPr="006137A6">
        <w:rPr>
          <w:lang w:val="uk-UA"/>
        </w:rPr>
        <w:t xml:space="preserve"> </w:t>
      </w:r>
      <w:r w:rsidR="00763B28" w:rsidRPr="00763B28">
        <w:rPr>
          <w:rFonts w:ascii="Times New Roman" w:hAnsi="Times New Roman" w:cs="Times New Roman"/>
          <w:sz w:val="28"/>
          <w:szCs w:val="28"/>
          <w:lang w:val="uk-UA"/>
        </w:rPr>
        <w:t>Про надання громадянці житлового приміщення в гуртожитку, що знаходиться в комунальній власності Миколаївської міської територіальної громади.</w:t>
      </w:r>
    </w:p>
    <w:p w14:paraId="0C0CA42A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C02A0D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06FA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1C2851EE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5ED119E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C7A" w14:textId="3598AB43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63B28" w:rsidRPr="00763B28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адміністрацій Центрального та Заводського районів Миколаївської міської ради щодо взяття на квартирний облік, відмови у взятті на облік, внесення змін та доповнень до облікових справ, внесення змін до рішення виконавчого комітету Миколаївської  міської ради від 14.06.2023 № 387</w:t>
      </w:r>
      <w:r w:rsidR="0076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445C1A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98E2A16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F1634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5079CFF0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2F93D66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665B9" w14:textId="4CC93A28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01B9" w14:textId="10998203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763B28" w:rsidRPr="00763B28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76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7A5A91" w14:textId="77777777" w:rsidR="008B0CFD" w:rsidRPr="008B0CFD" w:rsidRDefault="00DD4279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BF12DA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70B28F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747F0AF6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7053EFF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4CF848D6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20.12.2019 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lastRenderedPageBreak/>
        <w:t>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23ABA4" w14:textId="77777777" w:rsidR="008B0CFD" w:rsidRPr="008B0CFD" w:rsidRDefault="004E6D2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07C9E1B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7CA181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2F0B49F5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5C94B82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3A49E7BF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 організацію відпочинку дітей у 2023 році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EE9DFD" w14:textId="77777777" w:rsidR="008B0CFD" w:rsidRPr="008B0CFD" w:rsidRDefault="004E6D2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E2FD8F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A33E5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EB8BF55" w14:textId="7D9B7BCC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39530EC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362DA67F" w:rsidR="000E48C6" w:rsidRPr="00190450" w:rsidRDefault="004E6D2A" w:rsidP="004E6D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функціонування прийомної сім’ї </w:t>
      </w:r>
      <w:r w:rsidR="008E5871">
        <w:rPr>
          <w:rFonts w:ascii="Times New Roman" w:hAnsi="Times New Roman" w:cs="Times New Roman"/>
          <w:sz w:val="28"/>
          <w:szCs w:val="28"/>
          <w:lang w:val="uk-UA"/>
        </w:rPr>
        <w:t xml:space="preserve">ПІБ та ПІБ. </w:t>
      </w:r>
    </w:p>
    <w:p w14:paraId="427C7B8E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C9CCE54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A43AE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45741684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0AC16C7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0AA13187" w:rsidR="008408D9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8D628C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80A4D8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4C33FD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5C7360DA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4193E12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31C727EE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9D53AD" w:rsidRPr="009D53AD">
        <w:rPr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9D53AD">
        <w:rPr>
          <w:sz w:val="28"/>
          <w:szCs w:val="28"/>
          <w:lang w:val="uk-UA"/>
        </w:rPr>
        <w:t>.</w:t>
      </w:r>
    </w:p>
    <w:p w14:paraId="7633BDA9" w14:textId="77777777" w:rsidR="008B0CFD" w:rsidRPr="00070D73" w:rsidRDefault="00C836D5" w:rsidP="008B0CF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C67EE">
        <w:t xml:space="preserve"> </w:t>
      </w:r>
      <w:r w:rsidR="008B0CF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9FFFC5F" w14:textId="77777777" w:rsidR="008B0CFD" w:rsidRPr="00070D73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0</w:t>
      </w:r>
    </w:p>
    <w:p w14:paraId="2C81ABA5" w14:textId="77777777" w:rsidR="008B0CFD" w:rsidRPr="00070D73" w:rsidRDefault="008B0CFD" w:rsidP="008B0CF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05A29856" w14:textId="77777777" w:rsidR="008B0CFD" w:rsidRPr="00070D73" w:rsidRDefault="008B0CFD" w:rsidP="008B0CF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56A5A67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520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099DF6E7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A3AA3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CC522B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D0DB0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346FB020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71DCB6D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D0856D" w14:textId="0E9B7C3E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B8D2A" w14:textId="2DBE73FF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8E587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E9FE4E4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71CFDC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3FC9EE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403269C1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2AFDD1F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766D2106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74C5A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CEB4C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F97FAC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4CA3B35D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31C777B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04B2B" w14:textId="6FE45B39" w:rsidR="00264C57" w:rsidRDefault="00C836D5" w:rsidP="00C836D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BAB8F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956EDB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E972D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34E7B69D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6BCCB15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D3B9C" w14:textId="18C3250D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E283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A98EC24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A8031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538B2CF2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2191443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176039B3" w:rsidR="004E2B35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E5871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2655B89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197774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C7093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70B9BF46" w:rsidR="00632F58" w:rsidRPr="00A97EC6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6B3B58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B1C649" w14:textId="77777777" w:rsidR="009D53AD" w:rsidRDefault="009D53AD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4022C" w14:textId="0C525E8B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53AD" w:rsidRPr="009D53A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E587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bookmarkStart w:id="3" w:name="_GoBack"/>
      <w:bookmarkEnd w:id="3"/>
    </w:p>
    <w:p w14:paraId="466746C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3135255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74A3B08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15C76592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(Андрієнко Ю.Г.,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6FE15532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527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BF5E76" w14:textId="769791DB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56B86551" w:rsidR="00D77886" w:rsidRDefault="00C836D5" w:rsidP="009D53AD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5FD0DBAE" w:rsidR="0040002D" w:rsidRPr="00070D73" w:rsidRDefault="00D778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E93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99F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E5871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0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A506-43FE-4FB9-B900-7FD15CC6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3</cp:revision>
  <cp:lastPrinted>2023-07-19T08:05:00Z</cp:lastPrinted>
  <dcterms:created xsi:type="dcterms:W3CDTF">2023-07-19T08:05:00Z</dcterms:created>
  <dcterms:modified xsi:type="dcterms:W3CDTF">2023-07-19T08:08:00Z</dcterms:modified>
</cp:coreProperties>
</file>