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213EE1B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227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4C5C79D8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E773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 xml:space="preserve">статусу дитини 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 xml:space="preserve"> сироти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F104CB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C48B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19DC231A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8EDFE9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049A8C69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C63D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>м. Миколаєва» (з доповненнями)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77777777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D8761D8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C182F1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BEC53" w14:textId="3041ED2D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4F7B2D78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312FA7D0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79 «Одеське шосе, 94 – ВТФ «Велам» в режимі руху маршруту – «звичайний рух»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77777777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A07A77D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B12D11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315B29" w14:textId="16F0CA95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Степаненко О.Г.,  Степанець Ю.Б.).</w:t>
      </w:r>
    </w:p>
    <w:p w14:paraId="1F82F529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3380CB" w14:textId="438C32A1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677CB" w14:textId="77777777" w:rsidR="007F608D" w:rsidRPr="000953BB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B5EF88" w14:textId="77777777" w:rsidR="007F608D" w:rsidRPr="000953BB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D536F" w14:textId="587E7ABC" w:rsidR="00E24526" w:rsidRPr="00E24526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17 «вул. Олега Ольжича, 15/1</w:t>
      </w:r>
      <w:r w:rsidR="00C63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>– ТЦ «Таврія В» в режимі руху маршруту – «маршрутне таксі»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77777777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15DEA2FC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(Кормишкін Ю.А.,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5E5F6732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953BB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8F1A9" w14:textId="57C5EA62" w:rsidR="005B7B01" w:rsidRPr="005B7B01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3B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7B01"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1DD0" w:rsidRPr="008A1DD0">
        <w:rPr>
          <w:rFonts w:ascii="Times New Roman" w:hAnsi="Times New Roman" w:cs="Times New Roman"/>
          <w:sz w:val="28"/>
          <w:szCs w:val="28"/>
          <w:lang w:val="uk-UA"/>
        </w:rPr>
        <w:t>Про встановлення коефіцієнтів, які використовуються для формування тарифів на послуги з користування майданчиками для платного паркування транспортних засобів у м. Миколаєві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6FD9F" w14:textId="77777777" w:rsidR="003547CF" w:rsidRPr="003547CF" w:rsidRDefault="005B7B01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80C8286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2F80647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9C2F993" w14:textId="4AD76EE7" w:rsidR="005B7B01" w:rsidRPr="005B7B01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 xml:space="preserve">Плєханов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М.Є.,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07ED4F47" w14:textId="77777777" w:rsidR="005B7B01" w:rsidRPr="005B7B01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E1BEAC" w14:textId="2DBF19F0" w:rsidR="007F608D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8115" w14:textId="1B900829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67F8CEC5" w:rsidR="00F928E9" w:rsidRDefault="008A1DD0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7AB235B8" w:rsidR="0040002D" w:rsidRPr="00070D73" w:rsidRDefault="008A1DD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64F6" w14:textId="77777777" w:rsidR="00AA3B06" w:rsidRDefault="00AA3B06" w:rsidP="00B16A1D">
      <w:pPr>
        <w:spacing w:after="0" w:line="240" w:lineRule="auto"/>
      </w:pPr>
      <w:r>
        <w:separator/>
      </w:r>
    </w:p>
  </w:endnote>
  <w:endnote w:type="continuationSeparator" w:id="0">
    <w:p w14:paraId="18A3ED7F" w14:textId="77777777" w:rsidR="00AA3B06" w:rsidRDefault="00AA3B0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A142" w14:textId="77777777" w:rsidR="00AA3B06" w:rsidRDefault="00AA3B06" w:rsidP="00B16A1D">
      <w:pPr>
        <w:spacing w:after="0" w:line="240" w:lineRule="auto"/>
      </w:pPr>
      <w:r>
        <w:separator/>
      </w:r>
    </w:p>
  </w:footnote>
  <w:footnote w:type="continuationSeparator" w:id="0">
    <w:p w14:paraId="2CBE5FF6" w14:textId="77777777" w:rsidR="00AA3B06" w:rsidRDefault="00AA3B0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68BC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590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3B06"/>
    <w:rsid w:val="00AA44ED"/>
    <w:rsid w:val="00AA600D"/>
    <w:rsid w:val="00AA6B8A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0156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737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2024-04-23T11:39:00Z</cp:lastPrinted>
  <dcterms:created xsi:type="dcterms:W3CDTF">2025-03-20T12:17:00Z</dcterms:created>
  <dcterms:modified xsi:type="dcterms:W3CDTF">2025-03-20T12:18:00Z</dcterms:modified>
</cp:coreProperties>
</file>