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E8F01" w14:textId="0FEC4DE4" w:rsidR="005E06C9" w:rsidRPr="001E7CC0" w:rsidRDefault="00C45795" w:rsidP="005E06C9">
      <w:pPr>
        <w:jc w:val="center"/>
        <w:rPr>
          <w:sz w:val="28"/>
          <w:szCs w:val="28"/>
          <w:lang w:val="uk-UA"/>
        </w:rPr>
      </w:pPr>
      <w:r w:rsidRPr="001E7CC0">
        <w:rPr>
          <w:sz w:val="28"/>
          <w:szCs w:val="28"/>
          <w:lang w:val="uk-UA"/>
        </w:rPr>
        <w:t>ПРОПОЗИЦІЇ</w:t>
      </w:r>
    </w:p>
    <w:p w14:paraId="0BD5E288" w14:textId="313807CB" w:rsidR="005E06C9" w:rsidRPr="001E7CC0" w:rsidRDefault="005E06C9" w:rsidP="005E06C9">
      <w:pPr>
        <w:jc w:val="center"/>
        <w:rPr>
          <w:sz w:val="28"/>
          <w:szCs w:val="28"/>
          <w:lang w:val="uk-UA"/>
        </w:rPr>
      </w:pPr>
      <w:r w:rsidRPr="001E7CC0">
        <w:rPr>
          <w:sz w:val="28"/>
          <w:szCs w:val="28"/>
          <w:lang w:val="uk-UA"/>
        </w:rPr>
        <w:t xml:space="preserve">   до </w:t>
      </w:r>
      <w:bookmarkStart w:id="0" w:name="_Hlk199247411"/>
      <w:proofErr w:type="spellStart"/>
      <w:r w:rsidRPr="001E7CC0">
        <w:rPr>
          <w:sz w:val="28"/>
          <w:szCs w:val="28"/>
          <w:lang w:val="uk-UA"/>
        </w:rPr>
        <w:t>про</w:t>
      </w:r>
      <w:r w:rsidR="00C45795" w:rsidRPr="001E7CC0">
        <w:rPr>
          <w:sz w:val="28"/>
          <w:szCs w:val="28"/>
          <w:lang w:val="uk-UA"/>
        </w:rPr>
        <w:t>є</w:t>
      </w:r>
      <w:r w:rsidRPr="001E7CC0">
        <w:rPr>
          <w:sz w:val="28"/>
          <w:szCs w:val="28"/>
          <w:lang w:val="uk-UA"/>
        </w:rPr>
        <w:t>кту</w:t>
      </w:r>
      <w:proofErr w:type="spellEnd"/>
      <w:r w:rsidRPr="001E7CC0">
        <w:rPr>
          <w:sz w:val="28"/>
          <w:szCs w:val="28"/>
          <w:lang w:val="uk-UA"/>
        </w:rPr>
        <w:t xml:space="preserve"> </w:t>
      </w:r>
      <w:bookmarkStart w:id="1" w:name="_Hlk197527777"/>
      <w:bookmarkStart w:id="2" w:name="_Hlk205208463"/>
      <w:r w:rsidR="00C63F9D" w:rsidRPr="001E7CC0">
        <w:rPr>
          <w:sz w:val="28"/>
          <w:szCs w:val="28"/>
          <w:lang w:val="uk-UA"/>
        </w:rPr>
        <w:t>р</w:t>
      </w:r>
      <w:r w:rsidR="00DB483C" w:rsidRPr="001E7CC0">
        <w:rPr>
          <w:sz w:val="28"/>
          <w:szCs w:val="28"/>
          <w:lang w:val="uk-UA"/>
        </w:rPr>
        <w:t xml:space="preserve">ішення виконавчого комітету </w:t>
      </w:r>
      <w:r w:rsidR="00C63F9D" w:rsidRPr="001E7CC0">
        <w:rPr>
          <w:sz w:val="28"/>
          <w:szCs w:val="28"/>
          <w:lang w:val="uk-UA"/>
        </w:rPr>
        <w:t>Миколаївськ</w:t>
      </w:r>
      <w:r w:rsidR="00DB483C" w:rsidRPr="001E7CC0">
        <w:rPr>
          <w:sz w:val="28"/>
          <w:szCs w:val="28"/>
          <w:lang w:val="uk-UA"/>
        </w:rPr>
        <w:t>ої</w:t>
      </w:r>
      <w:r w:rsidR="00C63F9D" w:rsidRPr="001E7CC0">
        <w:rPr>
          <w:sz w:val="28"/>
          <w:szCs w:val="28"/>
          <w:lang w:val="uk-UA"/>
        </w:rPr>
        <w:t xml:space="preserve"> місько</w:t>
      </w:r>
      <w:r w:rsidR="00DB483C" w:rsidRPr="001E7CC0">
        <w:rPr>
          <w:sz w:val="28"/>
          <w:szCs w:val="28"/>
          <w:lang w:val="uk-UA"/>
        </w:rPr>
        <w:t>ї</w:t>
      </w:r>
      <w:r w:rsidR="00C63F9D" w:rsidRPr="001E7CC0">
        <w:rPr>
          <w:sz w:val="28"/>
          <w:szCs w:val="28"/>
          <w:lang w:val="uk-UA"/>
        </w:rPr>
        <w:t xml:space="preserve"> </w:t>
      </w:r>
      <w:r w:rsidR="00DB483C" w:rsidRPr="001E7CC0">
        <w:rPr>
          <w:sz w:val="28"/>
          <w:szCs w:val="28"/>
          <w:lang w:val="uk-UA"/>
        </w:rPr>
        <w:t>рад</w:t>
      </w:r>
      <w:r w:rsidR="00C63F9D" w:rsidRPr="001E7CC0">
        <w:rPr>
          <w:sz w:val="28"/>
          <w:szCs w:val="28"/>
          <w:lang w:val="uk-UA"/>
        </w:rPr>
        <w:t>и</w:t>
      </w:r>
      <w:r w:rsidRPr="001E7CC0">
        <w:rPr>
          <w:sz w:val="28"/>
          <w:szCs w:val="28"/>
          <w:lang w:val="uk-UA"/>
        </w:rPr>
        <w:t xml:space="preserve"> «</w:t>
      </w:r>
      <w:r w:rsidR="000F48C9" w:rsidRPr="001E7CC0">
        <w:rPr>
          <w:sz w:val="28"/>
          <w:szCs w:val="28"/>
          <w:lang w:val="uk-UA"/>
        </w:rPr>
        <w:t xml:space="preserve">Про </w:t>
      </w:r>
      <w:bookmarkStart w:id="3" w:name="_Hlk212818727"/>
      <w:r w:rsidR="000F48C9" w:rsidRPr="001E7CC0">
        <w:rPr>
          <w:sz w:val="28"/>
          <w:szCs w:val="28"/>
          <w:lang w:val="uk-UA"/>
        </w:rPr>
        <w:t>внесення змін до рішення виконавчого комітету Миколаївської міської ради від 26.02.2025 № 184 «</w:t>
      </w:r>
      <w:r w:rsidRPr="001E7CC0">
        <w:rPr>
          <w:sz w:val="28"/>
          <w:szCs w:val="28"/>
          <w:lang w:val="uk-UA"/>
        </w:rPr>
        <w:t xml:space="preserve">Про </w:t>
      </w:r>
      <w:bookmarkStart w:id="4" w:name="_Hlk173404054"/>
      <w:bookmarkEnd w:id="1"/>
      <w:r w:rsidR="00DB483C" w:rsidRPr="001E7CC0">
        <w:rPr>
          <w:sz w:val="28"/>
          <w:szCs w:val="28"/>
          <w:lang w:val="uk-UA"/>
        </w:rPr>
        <w:t>визначення набувач</w:t>
      </w:r>
      <w:r w:rsidR="000F48C9" w:rsidRPr="001E7CC0">
        <w:rPr>
          <w:sz w:val="28"/>
          <w:szCs w:val="28"/>
          <w:lang w:val="uk-UA"/>
        </w:rPr>
        <w:t>ів</w:t>
      </w:r>
      <w:r w:rsidR="00DB483C" w:rsidRPr="001E7CC0">
        <w:rPr>
          <w:sz w:val="28"/>
          <w:szCs w:val="28"/>
          <w:lang w:val="uk-UA"/>
        </w:rPr>
        <w:t xml:space="preserve"> гуманітарної допомоги, </w:t>
      </w:r>
      <w:bookmarkEnd w:id="2"/>
      <w:r w:rsidR="000F48C9" w:rsidRPr="001E7CC0">
        <w:rPr>
          <w:sz w:val="28"/>
          <w:szCs w:val="28"/>
        </w:rPr>
        <w:t> </w:t>
      </w:r>
      <w:r w:rsidR="000F48C9" w:rsidRPr="001E7CC0">
        <w:rPr>
          <w:sz w:val="28"/>
          <w:szCs w:val="28"/>
          <w:lang w:val="uk-UA"/>
        </w:rPr>
        <w:t xml:space="preserve">отриманої від </w:t>
      </w:r>
      <w:proofErr w:type="spellStart"/>
      <w:r w:rsidR="000F48C9" w:rsidRPr="001E7CC0">
        <w:rPr>
          <w:sz w:val="28"/>
          <w:szCs w:val="28"/>
          <w:lang w:val="uk-UA"/>
        </w:rPr>
        <w:t>Хайо</w:t>
      </w:r>
      <w:proofErr w:type="spellEnd"/>
      <w:r w:rsidR="000F48C9" w:rsidRPr="001E7CC0">
        <w:rPr>
          <w:sz w:val="28"/>
          <w:szCs w:val="28"/>
          <w:lang w:val="uk-UA"/>
        </w:rPr>
        <w:t xml:space="preserve"> фон </w:t>
      </w:r>
      <w:proofErr w:type="spellStart"/>
      <w:r w:rsidR="000F48C9" w:rsidRPr="001E7CC0">
        <w:rPr>
          <w:sz w:val="28"/>
          <w:szCs w:val="28"/>
          <w:lang w:val="uk-UA"/>
        </w:rPr>
        <w:t>Крахта</w:t>
      </w:r>
      <w:proofErr w:type="spellEnd"/>
      <w:r w:rsidR="000F48C9" w:rsidRPr="001E7CC0">
        <w:rPr>
          <w:sz w:val="28"/>
          <w:szCs w:val="28"/>
          <w:lang w:val="uk-UA"/>
        </w:rPr>
        <w:t xml:space="preserve">, в рамках </w:t>
      </w:r>
      <w:proofErr w:type="spellStart"/>
      <w:r w:rsidR="000F48C9" w:rsidRPr="001E7CC0">
        <w:rPr>
          <w:sz w:val="28"/>
          <w:szCs w:val="28"/>
          <w:lang w:val="uk-UA"/>
        </w:rPr>
        <w:t>проєкту</w:t>
      </w:r>
      <w:proofErr w:type="spellEnd"/>
      <w:r w:rsidR="000F48C9" w:rsidRPr="001E7CC0">
        <w:rPr>
          <w:sz w:val="28"/>
          <w:szCs w:val="28"/>
          <w:lang w:val="uk-UA"/>
        </w:rPr>
        <w:t xml:space="preserve"> «</w:t>
      </w:r>
      <w:proofErr w:type="spellStart"/>
      <w:r w:rsidR="000F48C9" w:rsidRPr="001E7CC0">
        <w:rPr>
          <w:sz w:val="28"/>
          <w:szCs w:val="28"/>
        </w:rPr>
        <w:t>Solar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Resilience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Kits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for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r w:rsidR="000F48C9" w:rsidRPr="001E7CC0">
        <w:rPr>
          <w:sz w:val="28"/>
          <w:szCs w:val="28"/>
        </w:rPr>
        <w:t>Ukraine</w:t>
      </w:r>
      <w:bookmarkEnd w:id="3"/>
      <w:r w:rsidRPr="001E7CC0">
        <w:rPr>
          <w:sz w:val="28"/>
          <w:szCs w:val="28"/>
          <w:lang w:val="uk-UA"/>
        </w:rPr>
        <w:t>»</w:t>
      </w:r>
      <w:bookmarkEnd w:id="0"/>
    </w:p>
    <w:bookmarkEnd w:id="4"/>
    <w:p w14:paraId="276033D4" w14:textId="77777777" w:rsidR="005E06C9" w:rsidRPr="001E7CC0" w:rsidRDefault="005E06C9" w:rsidP="005E06C9">
      <w:pPr>
        <w:ind w:firstLine="709"/>
        <w:jc w:val="center"/>
        <w:rPr>
          <w:sz w:val="28"/>
          <w:szCs w:val="28"/>
          <w:lang w:val="uk-UA"/>
        </w:rPr>
      </w:pPr>
    </w:p>
    <w:p w14:paraId="30B11D3D" w14:textId="7C15A531" w:rsidR="005E06C9" w:rsidRPr="001E7CC0" w:rsidRDefault="005E06C9" w:rsidP="00504A7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t xml:space="preserve">Юридичний департамент Миколаївської міської ради розглянув </w:t>
      </w:r>
      <w:bookmarkStart w:id="5" w:name="_Hlk173407394"/>
      <w:bookmarkStart w:id="6" w:name="_Hlk173404171"/>
      <w:proofErr w:type="spellStart"/>
      <w:r w:rsidR="00C63F9D" w:rsidRPr="001E7CC0">
        <w:rPr>
          <w:sz w:val="28"/>
          <w:szCs w:val="28"/>
          <w:lang w:val="uk-UA"/>
        </w:rPr>
        <w:t>проєкт</w:t>
      </w:r>
      <w:proofErr w:type="spellEnd"/>
      <w:r w:rsidR="00C63F9D" w:rsidRPr="001E7CC0">
        <w:rPr>
          <w:sz w:val="28"/>
          <w:szCs w:val="28"/>
          <w:lang w:val="uk-UA"/>
        </w:rPr>
        <w:t xml:space="preserve"> </w:t>
      </w:r>
      <w:r w:rsidR="00DB483C" w:rsidRPr="001E7CC0">
        <w:rPr>
          <w:sz w:val="28"/>
          <w:szCs w:val="28"/>
          <w:lang w:val="uk-UA"/>
        </w:rPr>
        <w:t xml:space="preserve">рішення виконавчого комітету Миколаївської міської ради «Про </w:t>
      </w:r>
      <w:r w:rsidR="000F48C9" w:rsidRPr="001E7CC0">
        <w:rPr>
          <w:sz w:val="28"/>
          <w:szCs w:val="28"/>
          <w:lang w:val="uk-UA"/>
        </w:rPr>
        <w:t xml:space="preserve">внесення змін до рішення виконавчого комітету Миколаївської міської ради від 26.02.2025 </w:t>
      </w:r>
      <w:r w:rsidR="004725A1">
        <w:rPr>
          <w:sz w:val="28"/>
          <w:szCs w:val="28"/>
          <w:lang w:val="uk-UA"/>
        </w:rPr>
        <w:t xml:space="preserve">                 </w:t>
      </w:r>
      <w:r w:rsidR="000F48C9" w:rsidRPr="001E7CC0">
        <w:rPr>
          <w:sz w:val="28"/>
          <w:szCs w:val="28"/>
          <w:lang w:val="uk-UA"/>
        </w:rPr>
        <w:t xml:space="preserve">№ 184 «Про визначення набувачів гуманітарної допомоги, </w:t>
      </w:r>
      <w:r w:rsidR="000F48C9" w:rsidRPr="001E7CC0">
        <w:rPr>
          <w:sz w:val="28"/>
          <w:szCs w:val="28"/>
        </w:rPr>
        <w:t> </w:t>
      </w:r>
      <w:r w:rsidR="000F48C9" w:rsidRPr="001E7CC0">
        <w:rPr>
          <w:sz w:val="28"/>
          <w:szCs w:val="28"/>
          <w:lang w:val="uk-UA"/>
        </w:rPr>
        <w:t xml:space="preserve">отриманої від </w:t>
      </w:r>
      <w:bookmarkStart w:id="7" w:name="_Hlk212819310"/>
      <w:proofErr w:type="spellStart"/>
      <w:r w:rsidR="000F48C9" w:rsidRPr="001E7CC0">
        <w:rPr>
          <w:sz w:val="28"/>
          <w:szCs w:val="28"/>
          <w:lang w:val="uk-UA"/>
        </w:rPr>
        <w:t>Хайо</w:t>
      </w:r>
      <w:proofErr w:type="spellEnd"/>
      <w:r w:rsidR="000F48C9" w:rsidRPr="001E7CC0">
        <w:rPr>
          <w:sz w:val="28"/>
          <w:szCs w:val="28"/>
          <w:lang w:val="uk-UA"/>
        </w:rPr>
        <w:t xml:space="preserve"> фон </w:t>
      </w:r>
      <w:proofErr w:type="spellStart"/>
      <w:r w:rsidR="000F48C9" w:rsidRPr="001E7CC0">
        <w:rPr>
          <w:sz w:val="28"/>
          <w:szCs w:val="28"/>
          <w:lang w:val="uk-UA"/>
        </w:rPr>
        <w:t>Крахта</w:t>
      </w:r>
      <w:bookmarkEnd w:id="7"/>
      <w:proofErr w:type="spellEnd"/>
      <w:r w:rsidR="000F48C9" w:rsidRPr="001E7CC0">
        <w:rPr>
          <w:sz w:val="28"/>
          <w:szCs w:val="28"/>
          <w:lang w:val="uk-UA"/>
        </w:rPr>
        <w:t xml:space="preserve">, в рамках </w:t>
      </w:r>
      <w:proofErr w:type="spellStart"/>
      <w:r w:rsidR="000F48C9" w:rsidRPr="001E7CC0">
        <w:rPr>
          <w:sz w:val="28"/>
          <w:szCs w:val="28"/>
          <w:lang w:val="uk-UA"/>
        </w:rPr>
        <w:t>проєкту</w:t>
      </w:r>
      <w:proofErr w:type="spellEnd"/>
      <w:r w:rsidR="000F48C9" w:rsidRPr="001E7CC0">
        <w:rPr>
          <w:sz w:val="28"/>
          <w:szCs w:val="28"/>
          <w:lang w:val="uk-UA"/>
        </w:rPr>
        <w:t xml:space="preserve"> «</w:t>
      </w:r>
      <w:proofErr w:type="spellStart"/>
      <w:r w:rsidR="000F48C9" w:rsidRPr="001E7CC0">
        <w:rPr>
          <w:sz w:val="28"/>
          <w:szCs w:val="28"/>
        </w:rPr>
        <w:t>Solar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Resilience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Kits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for</w:t>
      </w:r>
      <w:proofErr w:type="spellEnd"/>
      <w:r w:rsidR="000F48C9" w:rsidRPr="001E7CC0">
        <w:rPr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sz w:val="28"/>
          <w:szCs w:val="28"/>
        </w:rPr>
        <w:t>Ukraine</w:t>
      </w:r>
      <w:proofErr w:type="spellEnd"/>
      <w:r w:rsidRPr="001E7CC0">
        <w:rPr>
          <w:color w:val="000000"/>
          <w:sz w:val="28"/>
          <w:szCs w:val="28"/>
          <w:lang w:val="uk-UA"/>
        </w:rPr>
        <w:t>»</w:t>
      </w:r>
      <w:bookmarkEnd w:id="5"/>
      <w:r w:rsidRPr="001E7CC0">
        <w:rPr>
          <w:color w:val="000000"/>
          <w:sz w:val="28"/>
          <w:szCs w:val="28"/>
          <w:lang w:val="uk-UA"/>
        </w:rPr>
        <w:t xml:space="preserve"> </w:t>
      </w:r>
      <w:bookmarkEnd w:id="6"/>
      <w:r w:rsidRPr="001E7CC0">
        <w:rPr>
          <w:color w:val="000000"/>
          <w:sz w:val="28"/>
          <w:szCs w:val="28"/>
          <w:lang w:val="uk-UA"/>
        </w:rPr>
        <w:t>(файл</w:t>
      </w:r>
      <w:r w:rsidR="00C45795" w:rsidRPr="001E7CC0">
        <w:rPr>
          <w:color w:val="000000"/>
          <w:sz w:val="28"/>
          <w:szCs w:val="28"/>
          <w:lang w:val="uk-UA"/>
        </w:rPr>
        <w:t xml:space="preserve"> </w:t>
      </w:r>
      <w:r w:rsidR="00DB483C" w:rsidRPr="001E7CC0">
        <w:rPr>
          <w:color w:val="000000"/>
          <w:sz w:val="28"/>
          <w:szCs w:val="28"/>
          <w:lang w:val="en-US"/>
        </w:rPr>
        <w:t>v</w:t>
      </w:r>
      <w:r w:rsidRPr="001E7CC0">
        <w:rPr>
          <w:color w:val="000000"/>
          <w:sz w:val="28"/>
          <w:szCs w:val="28"/>
          <w:lang w:val="uk-UA"/>
        </w:rPr>
        <w:t>-</w:t>
      </w:r>
      <w:proofErr w:type="spellStart"/>
      <w:r w:rsidR="00C63F9D" w:rsidRPr="001E7CC0">
        <w:rPr>
          <w:color w:val="000000"/>
          <w:sz w:val="28"/>
          <w:szCs w:val="28"/>
          <w:lang w:val="en-US"/>
        </w:rPr>
        <w:t>fk</w:t>
      </w:r>
      <w:proofErr w:type="spellEnd"/>
      <w:r w:rsidRPr="001E7CC0">
        <w:rPr>
          <w:color w:val="000000"/>
          <w:sz w:val="28"/>
          <w:szCs w:val="28"/>
          <w:lang w:val="uk-UA"/>
        </w:rPr>
        <w:t>-</w:t>
      </w:r>
      <w:r w:rsidR="00DB483C" w:rsidRPr="001E7CC0">
        <w:rPr>
          <w:color w:val="000000"/>
          <w:sz w:val="28"/>
          <w:szCs w:val="28"/>
          <w:lang w:val="uk-UA"/>
        </w:rPr>
        <w:t>0</w:t>
      </w:r>
      <w:r w:rsidR="000F48C9" w:rsidRPr="001E7CC0">
        <w:rPr>
          <w:color w:val="000000"/>
          <w:sz w:val="28"/>
          <w:szCs w:val="28"/>
          <w:lang w:val="uk-UA"/>
        </w:rPr>
        <w:t>23</w:t>
      </w:r>
      <w:r w:rsidRPr="001E7CC0">
        <w:rPr>
          <w:color w:val="000000"/>
          <w:sz w:val="28"/>
          <w:szCs w:val="28"/>
          <w:lang w:val="uk-UA"/>
        </w:rPr>
        <w:t xml:space="preserve">) (далі – </w:t>
      </w:r>
      <w:proofErr w:type="spellStart"/>
      <w:r w:rsidRPr="001E7CC0">
        <w:rPr>
          <w:color w:val="000000"/>
          <w:sz w:val="28"/>
          <w:szCs w:val="28"/>
          <w:lang w:val="uk-UA"/>
        </w:rPr>
        <w:t>проєкт</w:t>
      </w:r>
      <w:proofErr w:type="spellEnd"/>
      <w:r w:rsidRPr="001E7CC0">
        <w:rPr>
          <w:color w:val="000000"/>
          <w:sz w:val="28"/>
          <w:szCs w:val="28"/>
          <w:lang w:val="uk-UA"/>
        </w:rPr>
        <w:t xml:space="preserve"> </w:t>
      </w:r>
      <w:r w:rsidR="00C45795" w:rsidRPr="001E7CC0">
        <w:rPr>
          <w:color w:val="000000"/>
          <w:sz w:val="28"/>
          <w:szCs w:val="28"/>
          <w:lang w:val="uk-UA"/>
        </w:rPr>
        <w:t>р</w:t>
      </w:r>
      <w:r w:rsidR="00DB483C" w:rsidRPr="001E7CC0">
        <w:rPr>
          <w:color w:val="000000"/>
          <w:sz w:val="28"/>
          <w:szCs w:val="28"/>
          <w:lang w:val="uk-UA"/>
        </w:rPr>
        <w:t>іше</w:t>
      </w:r>
      <w:r w:rsidR="00C63F9D" w:rsidRPr="001E7CC0">
        <w:rPr>
          <w:color w:val="000000"/>
          <w:sz w:val="28"/>
          <w:szCs w:val="28"/>
          <w:lang w:val="uk-UA"/>
        </w:rPr>
        <w:t>ння</w:t>
      </w:r>
      <w:r w:rsidRPr="001E7CC0">
        <w:rPr>
          <w:color w:val="000000"/>
          <w:sz w:val="28"/>
          <w:szCs w:val="28"/>
          <w:lang w:val="uk-UA"/>
        </w:rPr>
        <w:t>) та повідомляє наступне.</w:t>
      </w:r>
    </w:p>
    <w:p w14:paraId="15BB831B" w14:textId="77777777" w:rsidR="005E06C9" w:rsidRPr="001E7CC0" w:rsidRDefault="005E06C9" w:rsidP="00504A70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CC0">
        <w:rPr>
          <w:rFonts w:ascii="Times New Roman" w:hAnsi="Times New Roman"/>
          <w:color w:val="000000"/>
          <w:sz w:val="28"/>
          <w:szCs w:val="28"/>
        </w:rPr>
        <w:t xml:space="preserve">Згідно з частиною 3 </w:t>
      </w:r>
      <w:r w:rsidRPr="001E7CC0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статті 24</w:t>
      </w:r>
      <w:bookmarkStart w:id="8" w:name="n162"/>
      <w:bookmarkStart w:id="9" w:name="n164"/>
      <w:bookmarkEnd w:id="8"/>
      <w:bookmarkEnd w:id="9"/>
      <w:r w:rsidRPr="001E7CC0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 </w:t>
      </w:r>
    </w:p>
    <w:p w14:paraId="55A16365" w14:textId="35422D3D" w:rsidR="005E06C9" w:rsidRPr="001E7CC0" w:rsidRDefault="001A7EE9" w:rsidP="000F48C9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1E7CC0">
        <w:rPr>
          <w:color w:val="000000"/>
          <w:sz w:val="28"/>
          <w:szCs w:val="28"/>
          <w:lang w:val="uk-UA"/>
        </w:rPr>
        <w:t>П</w:t>
      </w:r>
      <w:r w:rsidR="005E06C9" w:rsidRPr="001E7CC0">
        <w:rPr>
          <w:color w:val="000000"/>
          <w:sz w:val="28"/>
          <w:szCs w:val="28"/>
          <w:lang w:val="uk-UA"/>
        </w:rPr>
        <w:t>роєкт</w:t>
      </w:r>
      <w:r w:rsidR="000F48C9" w:rsidRPr="001E7CC0">
        <w:rPr>
          <w:color w:val="000000"/>
          <w:sz w:val="28"/>
          <w:szCs w:val="28"/>
          <w:lang w:val="uk-UA"/>
        </w:rPr>
        <w:t>ом</w:t>
      </w:r>
      <w:proofErr w:type="spellEnd"/>
      <w:r w:rsidR="005E06C9" w:rsidRPr="001E7CC0">
        <w:rPr>
          <w:color w:val="000000"/>
          <w:sz w:val="28"/>
          <w:szCs w:val="28"/>
          <w:lang w:val="uk-UA"/>
        </w:rPr>
        <w:t xml:space="preserve"> </w:t>
      </w:r>
      <w:r w:rsidRPr="001E7CC0">
        <w:rPr>
          <w:color w:val="000000"/>
          <w:sz w:val="28"/>
          <w:szCs w:val="28"/>
          <w:lang w:val="uk-UA"/>
        </w:rPr>
        <w:t>р</w:t>
      </w:r>
      <w:r w:rsidR="00DB483C" w:rsidRPr="001E7CC0">
        <w:rPr>
          <w:color w:val="000000"/>
          <w:sz w:val="28"/>
          <w:szCs w:val="28"/>
          <w:lang w:val="uk-UA"/>
        </w:rPr>
        <w:t>іше</w:t>
      </w:r>
      <w:r w:rsidR="00C63F9D" w:rsidRPr="001E7CC0">
        <w:rPr>
          <w:color w:val="000000"/>
          <w:sz w:val="28"/>
          <w:szCs w:val="28"/>
          <w:lang w:val="uk-UA"/>
        </w:rPr>
        <w:t>ння</w:t>
      </w:r>
      <w:r w:rsidRPr="001E7CC0">
        <w:rPr>
          <w:color w:val="000000"/>
          <w:sz w:val="28"/>
          <w:szCs w:val="28"/>
          <w:lang w:val="uk-UA"/>
        </w:rPr>
        <w:t xml:space="preserve"> </w:t>
      </w:r>
      <w:r w:rsidR="005E06C9" w:rsidRPr="001E7CC0">
        <w:rPr>
          <w:color w:val="000000"/>
          <w:sz w:val="28"/>
          <w:szCs w:val="28"/>
          <w:lang w:val="uk-UA"/>
        </w:rPr>
        <w:t>пропонується</w:t>
      </w:r>
      <w:r w:rsidR="00C63F9D" w:rsidRPr="001E7CC0">
        <w:rPr>
          <w:color w:val="000000"/>
          <w:sz w:val="28"/>
          <w:szCs w:val="28"/>
          <w:lang w:val="uk-UA"/>
        </w:rPr>
        <w:t xml:space="preserve"> </w:t>
      </w:r>
      <w:r w:rsidR="000F48C9" w:rsidRPr="001E7CC0">
        <w:rPr>
          <w:color w:val="000000"/>
          <w:sz w:val="28"/>
          <w:szCs w:val="28"/>
          <w:lang w:val="uk-UA"/>
        </w:rPr>
        <w:t xml:space="preserve">Перелік гуманітарної допомоги, отриманої від </w:t>
      </w:r>
      <w:proofErr w:type="spellStart"/>
      <w:r w:rsidR="000F48C9" w:rsidRPr="001E7CC0">
        <w:rPr>
          <w:color w:val="000000"/>
          <w:sz w:val="28"/>
          <w:szCs w:val="28"/>
          <w:lang w:val="uk-UA"/>
        </w:rPr>
        <w:t>Хайо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 фон </w:t>
      </w:r>
      <w:proofErr w:type="spellStart"/>
      <w:r w:rsidR="000F48C9" w:rsidRPr="001E7CC0">
        <w:rPr>
          <w:color w:val="000000"/>
          <w:sz w:val="28"/>
          <w:szCs w:val="28"/>
          <w:lang w:val="uk-UA"/>
        </w:rPr>
        <w:t>Крахта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, в рамках </w:t>
      </w:r>
      <w:proofErr w:type="spellStart"/>
      <w:r w:rsidR="000F48C9" w:rsidRPr="001E7CC0">
        <w:rPr>
          <w:color w:val="000000"/>
          <w:sz w:val="28"/>
          <w:szCs w:val="28"/>
          <w:lang w:val="uk-UA"/>
        </w:rPr>
        <w:t>проєкту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0F48C9" w:rsidRPr="001E7CC0">
        <w:rPr>
          <w:color w:val="000000"/>
          <w:sz w:val="28"/>
          <w:szCs w:val="28"/>
        </w:rPr>
        <w:t>Solar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color w:val="000000"/>
          <w:sz w:val="28"/>
          <w:szCs w:val="28"/>
        </w:rPr>
        <w:t>Resilience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color w:val="000000"/>
          <w:sz w:val="28"/>
          <w:szCs w:val="28"/>
        </w:rPr>
        <w:t>Kits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F48C9" w:rsidRPr="001E7CC0">
        <w:rPr>
          <w:color w:val="000000"/>
          <w:sz w:val="28"/>
          <w:szCs w:val="28"/>
        </w:rPr>
        <w:t>for</w:t>
      </w:r>
      <w:proofErr w:type="spellEnd"/>
      <w:r w:rsidR="000F48C9" w:rsidRPr="001E7CC0">
        <w:rPr>
          <w:color w:val="000000"/>
          <w:sz w:val="28"/>
          <w:szCs w:val="28"/>
          <w:lang w:val="uk-UA"/>
        </w:rPr>
        <w:t xml:space="preserve"> </w:t>
      </w:r>
      <w:r w:rsidR="000F48C9" w:rsidRPr="001E7CC0">
        <w:rPr>
          <w:color w:val="000000"/>
          <w:sz w:val="28"/>
          <w:szCs w:val="28"/>
        </w:rPr>
        <w:t>Ukraine</w:t>
      </w:r>
      <w:r w:rsidR="000F48C9" w:rsidRPr="001E7CC0">
        <w:rPr>
          <w:color w:val="000000"/>
          <w:sz w:val="28"/>
          <w:szCs w:val="28"/>
          <w:lang w:val="uk-UA"/>
        </w:rPr>
        <w:t xml:space="preserve">», для потреб Миколаївської міської територіальної громади викласти в новій редакції, </w:t>
      </w:r>
      <w:r w:rsidR="00FA0A08" w:rsidRPr="001E7CC0">
        <w:rPr>
          <w:color w:val="000000"/>
          <w:sz w:val="28"/>
          <w:szCs w:val="28"/>
          <w:lang w:val="uk-UA"/>
        </w:rPr>
        <w:t>визначи</w:t>
      </w:r>
      <w:r w:rsidR="000F48C9" w:rsidRPr="001E7CC0">
        <w:rPr>
          <w:color w:val="000000"/>
          <w:sz w:val="28"/>
          <w:szCs w:val="28"/>
          <w:lang w:val="uk-UA"/>
        </w:rPr>
        <w:t>вши</w:t>
      </w:r>
      <w:r w:rsidR="00FA0A08" w:rsidRPr="001E7CC0">
        <w:rPr>
          <w:color w:val="000000"/>
          <w:sz w:val="28"/>
          <w:szCs w:val="28"/>
          <w:lang w:val="uk-UA"/>
        </w:rPr>
        <w:t xml:space="preserve"> </w:t>
      </w:r>
      <w:r w:rsidR="000F48C9" w:rsidRPr="001E7CC0">
        <w:rPr>
          <w:color w:val="000000"/>
          <w:sz w:val="28"/>
          <w:szCs w:val="28"/>
          <w:lang w:val="uk-UA"/>
        </w:rPr>
        <w:t>О</w:t>
      </w:r>
      <w:r w:rsidR="00FA0A08" w:rsidRPr="001E7CC0">
        <w:rPr>
          <w:color w:val="000000"/>
          <w:sz w:val="28"/>
          <w:szCs w:val="28"/>
          <w:lang w:val="uk-UA"/>
        </w:rPr>
        <w:t>КП «</w:t>
      </w:r>
      <w:proofErr w:type="spellStart"/>
      <w:r w:rsidR="00FA0A08" w:rsidRPr="001E7CC0">
        <w:rPr>
          <w:color w:val="000000"/>
          <w:sz w:val="28"/>
          <w:szCs w:val="28"/>
          <w:lang w:val="uk-UA"/>
        </w:rPr>
        <w:t>Миколаїв</w:t>
      </w:r>
      <w:r w:rsidR="000F48C9" w:rsidRPr="001E7CC0">
        <w:rPr>
          <w:color w:val="000000"/>
          <w:sz w:val="28"/>
          <w:szCs w:val="28"/>
          <w:lang w:val="uk-UA"/>
        </w:rPr>
        <w:t>облтеплоенерго</w:t>
      </w:r>
      <w:proofErr w:type="spellEnd"/>
      <w:r w:rsidR="00FA0A08" w:rsidRPr="001E7CC0">
        <w:rPr>
          <w:color w:val="000000"/>
          <w:sz w:val="28"/>
          <w:szCs w:val="28"/>
          <w:lang w:val="uk-UA"/>
        </w:rPr>
        <w:t>» набувачем гуманітарної допомоги</w:t>
      </w:r>
      <w:r w:rsidR="005E06C9" w:rsidRPr="001E7CC0">
        <w:rPr>
          <w:color w:val="000000"/>
          <w:sz w:val="28"/>
          <w:szCs w:val="28"/>
          <w:lang w:val="uk-UA"/>
        </w:rPr>
        <w:t>.</w:t>
      </w:r>
    </w:p>
    <w:p w14:paraId="3BF02175" w14:textId="798C989F" w:rsidR="000F48C9" w:rsidRPr="001E7CC0" w:rsidRDefault="000F48C9" w:rsidP="000F48C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t>П</w:t>
      </w:r>
      <w:r w:rsidRPr="000F48C9">
        <w:rPr>
          <w:iCs/>
          <w:color w:val="000000"/>
          <w:sz w:val="28"/>
          <w:szCs w:val="28"/>
          <w:lang w:val="uk-UA"/>
        </w:rPr>
        <w:t>ункт</w:t>
      </w:r>
      <w:r w:rsidRPr="001E7CC0">
        <w:rPr>
          <w:iCs/>
          <w:color w:val="000000"/>
          <w:sz w:val="28"/>
          <w:szCs w:val="28"/>
          <w:lang w:val="uk-UA"/>
        </w:rPr>
        <w:t>ом</w:t>
      </w:r>
      <w:r w:rsidRPr="000F48C9">
        <w:rPr>
          <w:iCs/>
          <w:color w:val="000000"/>
          <w:sz w:val="28"/>
          <w:szCs w:val="28"/>
          <w:lang w:val="uk-UA"/>
        </w:rPr>
        <w:t xml:space="preserve">  3</w:t>
      </w:r>
      <w:r w:rsidRPr="000F48C9">
        <w:rPr>
          <w:bCs/>
          <w:color w:val="000000"/>
          <w:sz w:val="28"/>
          <w:szCs w:val="28"/>
          <w:vertAlign w:val="superscript"/>
          <w:lang w:val="uk-UA"/>
        </w:rPr>
        <w:t>-8</w:t>
      </w:r>
      <w:r w:rsidRPr="000F48C9">
        <w:rPr>
          <w:iCs/>
          <w:color w:val="000000"/>
          <w:sz w:val="28"/>
          <w:szCs w:val="28"/>
          <w:lang w:val="uk-UA"/>
        </w:rPr>
        <w:t>  статті 15</w:t>
      </w:r>
      <w:r w:rsidRPr="001E7CC0">
        <w:rPr>
          <w:iCs/>
          <w:color w:val="000000"/>
          <w:sz w:val="28"/>
          <w:szCs w:val="28"/>
          <w:lang w:val="uk-UA"/>
        </w:rPr>
        <w:t xml:space="preserve"> </w:t>
      </w:r>
      <w:r w:rsidRPr="000F48C9">
        <w:rPr>
          <w:color w:val="000000"/>
          <w:sz w:val="28"/>
          <w:szCs w:val="28"/>
          <w:lang w:val="uk-UA"/>
        </w:rPr>
        <w:t>Закон</w:t>
      </w:r>
      <w:r w:rsidRPr="001E7CC0">
        <w:rPr>
          <w:color w:val="000000"/>
          <w:sz w:val="28"/>
          <w:szCs w:val="28"/>
          <w:lang w:val="uk-UA"/>
        </w:rPr>
        <w:t>у</w:t>
      </w:r>
      <w:r w:rsidRPr="000F48C9">
        <w:rPr>
          <w:color w:val="000000"/>
          <w:sz w:val="28"/>
          <w:szCs w:val="28"/>
          <w:lang w:val="uk-UA"/>
        </w:rPr>
        <w:t xml:space="preserve"> України «Про гуманітарну допомогу»</w:t>
      </w:r>
      <w:r w:rsidRPr="001E7CC0">
        <w:rPr>
          <w:color w:val="000000"/>
          <w:sz w:val="28"/>
          <w:szCs w:val="28"/>
          <w:lang w:val="uk-UA"/>
        </w:rPr>
        <w:t xml:space="preserve"> встановлено, що в період дії воєнного стану, введеного Указом Президента України «Про введення воєнного стану в Україні» від 24 лютого 2022 року </w:t>
      </w:r>
      <w:r w:rsidR="001E7CC0">
        <w:rPr>
          <w:color w:val="000000"/>
          <w:sz w:val="28"/>
          <w:szCs w:val="28"/>
          <w:lang w:val="uk-UA"/>
        </w:rPr>
        <w:t xml:space="preserve">                     </w:t>
      </w:r>
      <w:r w:rsidRPr="001E7CC0">
        <w:rPr>
          <w:color w:val="000000"/>
          <w:sz w:val="28"/>
          <w:szCs w:val="28"/>
          <w:lang w:val="uk-UA"/>
        </w:rPr>
        <w:t>№ 64/2022, затвердженим Законом України «Про затвердження Указу Президента України «Про введення воєнного стану в Україні» від 24 лютого 2022 року № 2102-IX, та протягом 12 місяців після його припинення чи скасування:</w:t>
      </w:r>
    </w:p>
    <w:p w14:paraId="6BCAC4D7" w14:textId="533F5AF5" w:rsidR="000F48C9" w:rsidRPr="001E7CC0" w:rsidRDefault="000F48C9" w:rsidP="000F48C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t xml:space="preserve">отримувачами та/або набувачами гуманітарної допомоги для забезпечення надання споживачам комунальних послуг можуть бути суб’єкти господарювання незалежно від форми власності, які надають комунальні послуги та є </w:t>
      </w:r>
      <w:bookmarkStart w:id="10" w:name="_Hlk212819456"/>
      <w:r w:rsidRPr="001E7CC0">
        <w:rPr>
          <w:color w:val="000000"/>
          <w:sz w:val="28"/>
          <w:szCs w:val="28"/>
          <w:lang w:val="uk-UA"/>
        </w:rPr>
        <w:t>операторами об’єктів критичної інфраструктури</w:t>
      </w:r>
      <w:bookmarkEnd w:id="10"/>
      <w:r w:rsidRPr="001E7CC0">
        <w:rPr>
          <w:color w:val="000000"/>
          <w:sz w:val="28"/>
          <w:szCs w:val="28"/>
          <w:lang w:val="uk-UA"/>
        </w:rPr>
        <w:t>, що потребують невідкладного відновлення функціонування та/або забезпечення стабільного надання споживачам комунальних послуг;</w:t>
      </w:r>
    </w:p>
    <w:p w14:paraId="4039D5D5" w14:textId="409141F2" w:rsidR="000F48C9" w:rsidRPr="001E7CC0" w:rsidRDefault="000F48C9" w:rsidP="000F48C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t xml:space="preserve">отримувач гуманітарної допомоги для забезпечення надання споживачам комунальних послуг передає її безпосередньо набувачам за </w:t>
      </w:r>
      <w:bookmarkStart w:id="11" w:name="_Hlk212819511"/>
      <w:r w:rsidRPr="001E7CC0">
        <w:rPr>
          <w:color w:val="000000"/>
          <w:sz w:val="28"/>
          <w:szCs w:val="28"/>
          <w:lang w:val="uk-UA"/>
        </w:rPr>
        <w:t>погодженням із центральним органом виконавчої влади, що забезпечує формування та реалізує державну політику у сфері благоустрою населених пунктів, житлово-комунального господарства, управління побутовими відходами</w:t>
      </w:r>
      <w:bookmarkEnd w:id="11"/>
      <w:r w:rsidRPr="001E7CC0">
        <w:rPr>
          <w:color w:val="000000"/>
          <w:sz w:val="28"/>
          <w:szCs w:val="28"/>
          <w:lang w:val="uk-UA"/>
        </w:rPr>
        <w:t>;</w:t>
      </w:r>
    </w:p>
    <w:p w14:paraId="0D00A40D" w14:textId="17BBEDFB" w:rsidR="000F48C9" w:rsidRPr="001E7CC0" w:rsidRDefault="000F48C9" w:rsidP="000F48C9">
      <w:pPr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t>положення абзацу третього частини другої статті 12 цього Закону не застосовується до суб’єктів господарювання, визначених абзацом другим цього пункту</w:t>
      </w:r>
      <w:r w:rsidRPr="000F48C9">
        <w:rPr>
          <w:iCs/>
          <w:color w:val="000000"/>
          <w:sz w:val="28"/>
          <w:szCs w:val="28"/>
          <w:lang w:val="uk-UA"/>
        </w:rPr>
        <w:t>.</w:t>
      </w:r>
    </w:p>
    <w:p w14:paraId="789DED4F" w14:textId="2690AED2" w:rsidR="00C311F0" w:rsidRPr="001E7CC0" w:rsidRDefault="00C311F0" w:rsidP="00504A7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lastRenderedPageBreak/>
        <w:t xml:space="preserve">Відповідно до </w:t>
      </w:r>
      <w:bookmarkStart w:id="12" w:name="_Hlk205211181"/>
      <w:r w:rsidRPr="001E7CC0">
        <w:rPr>
          <w:color w:val="000000"/>
          <w:sz w:val="28"/>
          <w:szCs w:val="28"/>
          <w:lang w:val="uk-UA"/>
        </w:rPr>
        <w:t>д</w:t>
      </w:r>
      <w:r w:rsidR="000F48C9" w:rsidRPr="001E7CC0">
        <w:rPr>
          <w:color w:val="000000"/>
          <w:sz w:val="28"/>
          <w:szCs w:val="28"/>
          <w:lang w:val="uk-UA"/>
        </w:rPr>
        <w:t>екларації</w:t>
      </w:r>
      <w:r w:rsidRPr="001E7CC0">
        <w:rPr>
          <w:color w:val="000000"/>
          <w:sz w:val="28"/>
          <w:szCs w:val="28"/>
          <w:lang w:val="uk-UA"/>
        </w:rPr>
        <w:t xml:space="preserve"> про </w:t>
      </w:r>
      <w:r w:rsidR="000F48C9" w:rsidRPr="001E7CC0">
        <w:rPr>
          <w:color w:val="000000"/>
          <w:sz w:val="28"/>
          <w:szCs w:val="28"/>
          <w:lang w:val="uk-UA"/>
        </w:rPr>
        <w:t>перелік товарів, що визнаються гуманітарною допомогою</w:t>
      </w:r>
      <w:r w:rsidR="001E7CC0" w:rsidRPr="001E7CC0">
        <w:rPr>
          <w:color w:val="000000"/>
          <w:sz w:val="28"/>
          <w:szCs w:val="28"/>
          <w:lang w:val="uk-UA"/>
        </w:rPr>
        <w:t xml:space="preserve"> </w:t>
      </w:r>
      <w:r w:rsidRPr="001E7CC0">
        <w:rPr>
          <w:color w:val="000000"/>
          <w:sz w:val="28"/>
          <w:szCs w:val="28"/>
          <w:lang w:val="uk-UA"/>
        </w:rPr>
        <w:t>від 0</w:t>
      </w:r>
      <w:r w:rsidR="000F48C9" w:rsidRPr="001E7CC0">
        <w:rPr>
          <w:color w:val="000000"/>
          <w:sz w:val="28"/>
          <w:szCs w:val="28"/>
          <w:lang w:val="uk-UA"/>
        </w:rPr>
        <w:t>9</w:t>
      </w:r>
      <w:r w:rsidRPr="001E7CC0">
        <w:rPr>
          <w:color w:val="000000"/>
          <w:sz w:val="28"/>
          <w:szCs w:val="28"/>
          <w:lang w:val="uk-UA"/>
        </w:rPr>
        <w:t>.01.202</w:t>
      </w:r>
      <w:r w:rsidR="000F48C9" w:rsidRPr="001E7CC0">
        <w:rPr>
          <w:color w:val="000000"/>
          <w:sz w:val="28"/>
          <w:szCs w:val="28"/>
          <w:lang w:val="uk-UA"/>
        </w:rPr>
        <w:t>5</w:t>
      </w:r>
      <w:r w:rsidRPr="001E7CC0">
        <w:rPr>
          <w:color w:val="000000"/>
          <w:sz w:val="28"/>
          <w:szCs w:val="28"/>
          <w:lang w:val="uk-UA"/>
        </w:rPr>
        <w:t xml:space="preserve"> № </w:t>
      </w:r>
      <w:bookmarkEnd w:id="12"/>
      <w:r w:rsidR="001E7CC0" w:rsidRPr="001E7CC0">
        <w:rPr>
          <w:color w:val="000000"/>
          <w:sz w:val="28"/>
          <w:szCs w:val="28"/>
          <w:lang w:val="uk-UA"/>
        </w:rPr>
        <w:t>25</w:t>
      </w:r>
      <w:r w:rsidR="001E7CC0" w:rsidRPr="001E7CC0">
        <w:rPr>
          <w:color w:val="000000"/>
          <w:sz w:val="28"/>
          <w:szCs w:val="28"/>
          <w:lang w:val="en-US"/>
        </w:rPr>
        <w:t>UA</w:t>
      </w:r>
      <w:r w:rsidR="001E7CC0" w:rsidRPr="001E7CC0">
        <w:rPr>
          <w:color w:val="000000"/>
          <w:sz w:val="28"/>
          <w:szCs w:val="28"/>
          <w:lang w:val="uk-UA"/>
        </w:rPr>
        <w:t>12000100016</w:t>
      </w:r>
      <w:r w:rsidR="001E7CC0" w:rsidRPr="001E7CC0">
        <w:rPr>
          <w:color w:val="000000"/>
          <w:sz w:val="28"/>
          <w:szCs w:val="28"/>
          <w:lang w:val="en-US"/>
        </w:rPr>
        <w:t>DH</w:t>
      </w:r>
      <w:r w:rsidR="001E7CC0" w:rsidRPr="001E7CC0">
        <w:rPr>
          <w:color w:val="000000"/>
          <w:sz w:val="28"/>
          <w:szCs w:val="28"/>
          <w:lang w:val="uk-UA"/>
        </w:rPr>
        <w:t xml:space="preserve">8 </w:t>
      </w:r>
      <w:r w:rsidRPr="001E7CC0">
        <w:rPr>
          <w:color w:val="000000"/>
          <w:sz w:val="28"/>
          <w:szCs w:val="28"/>
          <w:lang w:val="uk-UA"/>
        </w:rPr>
        <w:t>Миколаївська міська рада</w:t>
      </w:r>
      <w:r w:rsidR="001E7CC0" w:rsidRPr="001E7CC0">
        <w:rPr>
          <w:color w:val="000000"/>
          <w:sz w:val="28"/>
          <w:szCs w:val="28"/>
          <w:lang w:val="uk-UA"/>
        </w:rPr>
        <w:t xml:space="preserve"> є отримувачем гуманітарної допомоги від донору – </w:t>
      </w:r>
      <w:proofErr w:type="spellStart"/>
      <w:r w:rsidR="001E7CC0" w:rsidRPr="001E7CC0">
        <w:rPr>
          <w:color w:val="000000"/>
          <w:sz w:val="28"/>
          <w:szCs w:val="28"/>
          <w:lang w:val="uk-UA"/>
        </w:rPr>
        <w:t>Хайо</w:t>
      </w:r>
      <w:proofErr w:type="spellEnd"/>
      <w:r w:rsidR="001E7CC0" w:rsidRPr="001E7CC0">
        <w:rPr>
          <w:color w:val="000000"/>
          <w:sz w:val="28"/>
          <w:szCs w:val="28"/>
          <w:lang w:val="uk-UA"/>
        </w:rPr>
        <w:t xml:space="preserve"> фон </w:t>
      </w:r>
      <w:proofErr w:type="spellStart"/>
      <w:r w:rsidR="001E7CC0" w:rsidRPr="001E7CC0">
        <w:rPr>
          <w:color w:val="000000"/>
          <w:sz w:val="28"/>
          <w:szCs w:val="28"/>
          <w:lang w:val="uk-UA"/>
        </w:rPr>
        <w:t>Крахта</w:t>
      </w:r>
      <w:proofErr w:type="spellEnd"/>
      <w:r w:rsidR="00BB16BE" w:rsidRPr="001E7CC0">
        <w:rPr>
          <w:color w:val="000000"/>
          <w:sz w:val="28"/>
          <w:szCs w:val="28"/>
          <w:lang w:val="uk-UA"/>
        </w:rPr>
        <w:t>.</w:t>
      </w:r>
    </w:p>
    <w:p w14:paraId="15C5A44F" w14:textId="4E206B7F" w:rsidR="00BB16BE" w:rsidRPr="001E7CC0" w:rsidRDefault="001E7CC0" w:rsidP="004B2BE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E7CC0">
        <w:rPr>
          <w:color w:val="000000"/>
          <w:sz w:val="28"/>
          <w:szCs w:val="28"/>
          <w:lang w:val="uk-UA"/>
        </w:rPr>
        <w:t xml:space="preserve">Під час проведення правової експертизи встановлено, що до </w:t>
      </w:r>
      <w:proofErr w:type="spellStart"/>
      <w:r w:rsidRPr="001E7CC0">
        <w:rPr>
          <w:color w:val="000000"/>
          <w:sz w:val="28"/>
          <w:szCs w:val="28"/>
          <w:lang w:val="uk-UA"/>
        </w:rPr>
        <w:t>проєкту</w:t>
      </w:r>
      <w:proofErr w:type="spellEnd"/>
      <w:r w:rsidRPr="001E7CC0">
        <w:rPr>
          <w:color w:val="000000"/>
          <w:sz w:val="28"/>
          <w:szCs w:val="28"/>
          <w:lang w:val="uk-UA"/>
        </w:rPr>
        <w:t xml:space="preserve"> рішення розробником не додано документів, які підтверджують, що </w:t>
      </w:r>
      <w:r w:rsidR="004725A1">
        <w:rPr>
          <w:color w:val="000000"/>
          <w:sz w:val="28"/>
          <w:szCs w:val="28"/>
          <w:lang w:val="uk-UA"/>
        </w:rPr>
        <w:t xml:space="preserve">                            </w:t>
      </w:r>
      <w:r w:rsidRPr="001E7CC0">
        <w:rPr>
          <w:color w:val="000000"/>
          <w:sz w:val="28"/>
          <w:szCs w:val="28"/>
          <w:lang w:val="uk-UA"/>
        </w:rPr>
        <w:t>ОКП «</w:t>
      </w:r>
      <w:proofErr w:type="spellStart"/>
      <w:r w:rsidRPr="001E7CC0">
        <w:rPr>
          <w:color w:val="000000"/>
          <w:sz w:val="28"/>
          <w:szCs w:val="28"/>
          <w:lang w:val="uk-UA"/>
        </w:rPr>
        <w:t>Миколаївоблтеплоенерго</w:t>
      </w:r>
      <w:proofErr w:type="spellEnd"/>
      <w:r w:rsidRPr="001E7CC0">
        <w:rPr>
          <w:color w:val="000000"/>
          <w:sz w:val="28"/>
          <w:szCs w:val="28"/>
          <w:lang w:val="uk-UA"/>
        </w:rPr>
        <w:t xml:space="preserve">» є оператором об’єктів критичної інфраструктури та не додано погодження центрального органу виконавчої влади, що забезпечує формування та реалізує державну політику у сфері благоустрою населених пунктів, житлово-комунального господарства, управління побутовими відходами щодо </w:t>
      </w:r>
      <w:r w:rsidR="004725A1">
        <w:rPr>
          <w:color w:val="000000"/>
          <w:sz w:val="28"/>
          <w:szCs w:val="28"/>
          <w:lang w:val="uk-UA"/>
        </w:rPr>
        <w:t xml:space="preserve">можливості </w:t>
      </w:r>
      <w:r w:rsidRPr="001E7CC0">
        <w:rPr>
          <w:color w:val="000000"/>
          <w:sz w:val="28"/>
          <w:szCs w:val="28"/>
          <w:lang w:val="uk-UA"/>
        </w:rPr>
        <w:t xml:space="preserve">передачі гуманітарної допомоги </w:t>
      </w:r>
      <w:r w:rsidR="004725A1">
        <w:rPr>
          <w:color w:val="000000"/>
          <w:sz w:val="28"/>
          <w:szCs w:val="28"/>
          <w:lang w:val="uk-UA"/>
        </w:rPr>
        <w:t xml:space="preserve">                </w:t>
      </w:r>
      <w:r w:rsidRPr="001E7CC0">
        <w:rPr>
          <w:color w:val="000000"/>
          <w:sz w:val="28"/>
          <w:szCs w:val="28"/>
          <w:lang w:val="uk-UA"/>
        </w:rPr>
        <w:t>ОКП «</w:t>
      </w:r>
      <w:proofErr w:type="spellStart"/>
      <w:r w:rsidRPr="001E7CC0">
        <w:rPr>
          <w:color w:val="000000"/>
          <w:sz w:val="28"/>
          <w:szCs w:val="28"/>
          <w:lang w:val="uk-UA"/>
        </w:rPr>
        <w:t>Миколаївоблтеплоенерго</w:t>
      </w:r>
      <w:proofErr w:type="spellEnd"/>
      <w:r w:rsidRPr="001E7CC0">
        <w:rPr>
          <w:color w:val="000000"/>
          <w:sz w:val="28"/>
          <w:szCs w:val="28"/>
          <w:lang w:val="uk-UA"/>
        </w:rPr>
        <w:t>»</w:t>
      </w:r>
      <w:r w:rsidR="00BB16BE" w:rsidRPr="001E7CC0">
        <w:rPr>
          <w:color w:val="000000"/>
          <w:sz w:val="28"/>
          <w:szCs w:val="28"/>
          <w:lang w:val="uk-UA"/>
        </w:rPr>
        <w:t>.</w:t>
      </w:r>
    </w:p>
    <w:p w14:paraId="4B9C2F37" w14:textId="1A780C99" w:rsidR="005E06C9" w:rsidRPr="001E7CC0" w:rsidRDefault="00504A70" w:rsidP="004B2BE8">
      <w:pPr>
        <w:ind w:firstLine="567"/>
        <w:contextualSpacing/>
        <w:jc w:val="both"/>
        <w:rPr>
          <w:rStyle w:val="a3"/>
          <w:color w:val="000000"/>
          <w:sz w:val="28"/>
          <w:szCs w:val="28"/>
          <w:lang w:val="uk-UA"/>
        </w:rPr>
      </w:pPr>
      <w:r w:rsidRPr="001E7CC0">
        <w:rPr>
          <w:rStyle w:val="a3"/>
          <w:b w:val="0"/>
          <w:color w:val="000000"/>
          <w:sz w:val="28"/>
          <w:szCs w:val="28"/>
          <w:lang w:val="uk-UA"/>
        </w:rPr>
        <w:t xml:space="preserve">Прошу врахувати вищевикладене при подальшій підготовці та розгляді </w:t>
      </w:r>
      <w:proofErr w:type="spellStart"/>
      <w:r w:rsidRPr="001E7CC0">
        <w:rPr>
          <w:rStyle w:val="a3"/>
          <w:b w:val="0"/>
          <w:color w:val="000000"/>
          <w:sz w:val="28"/>
          <w:szCs w:val="28"/>
          <w:lang w:val="uk-UA"/>
        </w:rPr>
        <w:t>проєкту</w:t>
      </w:r>
      <w:proofErr w:type="spellEnd"/>
      <w:r w:rsidRPr="001E7CC0">
        <w:rPr>
          <w:rStyle w:val="a3"/>
          <w:b w:val="0"/>
          <w:color w:val="000000"/>
          <w:sz w:val="28"/>
          <w:szCs w:val="28"/>
          <w:lang w:val="uk-UA"/>
        </w:rPr>
        <w:t xml:space="preserve"> р</w:t>
      </w:r>
      <w:r w:rsidR="004B2BE8" w:rsidRPr="001E7CC0">
        <w:rPr>
          <w:rStyle w:val="a3"/>
          <w:b w:val="0"/>
          <w:color w:val="000000"/>
          <w:sz w:val="28"/>
          <w:szCs w:val="28"/>
          <w:lang w:val="uk-UA"/>
        </w:rPr>
        <w:t>іше</w:t>
      </w:r>
      <w:r w:rsidRPr="001E7CC0">
        <w:rPr>
          <w:rStyle w:val="a3"/>
          <w:b w:val="0"/>
          <w:color w:val="000000"/>
          <w:sz w:val="28"/>
          <w:szCs w:val="28"/>
          <w:lang w:val="uk-UA"/>
        </w:rPr>
        <w:t>ння</w:t>
      </w:r>
      <w:r w:rsidR="005E06C9" w:rsidRPr="001E7CC0">
        <w:rPr>
          <w:rStyle w:val="a3"/>
          <w:b w:val="0"/>
          <w:color w:val="000000"/>
          <w:sz w:val="28"/>
          <w:szCs w:val="28"/>
          <w:lang w:val="uk-UA"/>
        </w:rPr>
        <w:t>.</w:t>
      </w:r>
      <w:r w:rsidR="005E06C9" w:rsidRPr="001E7CC0">
        <w:rPr>
          <w:color w:val="000000"/>
          <w:sz w:val="28"/>
          <w:szCs w:val="28"/>
          <w:lang w:val="uk-UA"/>
        </w:rPr>
        <w:t xml:space="preserve"> </w:t>
      </w:r>
    </w:p>
    <w:p w14:paraId="41CC2068" w14:textId="77777777" w:rsidR="005E06C9" w:rsidRPr="001E7CC0" w:rsidRDefault="005E06C9" w:rsidP="004B2BE8">
      <w:pPr>
        <w:ind w:firstLine="567"/>
        <w:contextualSpacing/>
        <w:jc w:val="both"/>
        <w:rPr>
          <w:b/>
          <w:color w:val="000000"/>
          <w:sz w:val="28"/>
          <w:szCs w:val="28"/>
          <w:lang w:val="uk-UA"/>
        </w:rPr>
      </w:pPr>
    </w:p>
    <w:p w14:paraId="4F03FDF0" w14:textId="77777777" w:rsidR="005E06C9" w:rsidRPr="001E7CC0" w:rsidRDefault="005E06C9" w:rsidP="004B2BE8">
      <w:pPr>
        <w:jc w:val="both"/>
        <w:rPr>
          <w:sz w:val="28"/>
          <w:szCs w:val="28"/>
          <w:highlight w:val="yellow"/>
          <w:lang w:val="uk-UA"/>
        </w:rPr>
      </w:pPr>
    </w:p>
    <w:p w14:paraId="6731B6F4" w14:textId="5A782F41" w:rsidR="005E06C9" w:rsidRPr="001E7CC0" w:rsidRDefault="001E7CC0" w:rsidP="004B2BE8">
      <w:pPr>
        <w:jc w:val="both"/>
        <w:rPr>
          <w:sz w:val="28"/>
          <w:szCs w:val="28"/>
          <w:lang w:val="uk-UA"/>
        </w:rPr>
      </w:pPr>
      <w:r w:rsidRPr="001E7CC0">
        <w:rPr>
          <w:sz w:val="28"/>
          <w:szCs w:val="28"/>
          <w:lang w:val="uk-UA"/>
        </w:rPr>
        <w:t>Заступник д</w:t>
      </w:r>
      <w:r w:rsidR="005E06C9" w:rsidRPr="001E7CC0">
        <w:rPr>
          <w:sz w:val="28"/>
          <w:szCs w:val="28"/>
          <w:lang w:val="uk-UA"/>
        </w:rPr>
        <w:t>иректор</w:t>
      </w:r>
      <w:r w:rsidRPr="001E7CC0">
        <w:rPr>
          <w:sz w:val="28"/>
          <w:szCs w:val="28"/>
          <w:lang w:val="uk-UA"/>
        </w:rPr>
        <w:t>а</w:t>
      </w:r>
    </w:p>
    <w:p w14:paraId="79449584" w14:textId="77777777" w:rsidR="005E06C9" w:rsidRPr="001E7CC0" w:rsidRDefault="005E06C9" w:rsidP="004B2BE8">
      <w:pPr>
        <w:jc w:val="both"/>
        <w:rPr>
          <w:sz w:val="28"/>
          <w:szCs w:val="28"/>
          <w:lang w:val="uk-UA"/>
        </w:rPr>
      </w:pPr>
      <w:r w:rsidRPr="001E7CC0">
        <w:rPr>
          <w:sz w:val="28"/>
          <w:szCs w:val="28"/>
          <w:lang w:val="uk-UA"/>
        </w:rPr>
        <w:t>юридичного департаменту</w:t>
      </w:r>
    </w:p>
    <w:p w14:paraId="5728D1DA" w14:textId="1B0457D5" w:rsidR="005E06C9" w:rsidRPr="001E7CC0" w:rsidRDefault="005E06C9" w:rsidP="004B2BE8">
      <w:pPr>
        <w:jc w:val="both"/>
        <w:rPr>
          <w:sz w:val="28"/>
          <w:szCs w:val="28"/>
          <w:lang w:val="uk-UA"/>
        </w:rPr>
      </w:pPr>
      <w:r w:rsidRPr="001E7CC0">
        <w:rPr>
          <w:sz w:val="28"/>
          <w:szCs w:val="28"/>
          <w:lang w:val="uk-UA"/>
        </w:rPr>
        <w:t xml:space="preserve">Миколаївської міської ради </w:t>
      </w:r>
      <w:r w:rsidRPr="001E7CC0">
        <w:rPr>
          <w:sz w:val="28"/>
          <w:szCs w:val="28"/>
          <w:lang w:val="uk-UA"/>
        </w:rPr>
        <w:tab/>
      </w:r>
      <w:r w:rsidRPr="001E7CC0">
        <w:rPr>
          <w:sz w:val="28"/>
          <w:szCs w:val="28"/>
          <w:lang w:val="uk-UA"/>
        </w:rPr>
        <w:tab/>
      </w:r>
      <w:r w:rsidRPr="001E7CC0">
        <w:rPr>
          <w:sz w:val="28"/>
          <w:szCs w:val="28"/>
          <w:lang w:val="uk-UA"/>
        </w:rPr>
        <w:tab/>
      </w:r>
      <w:r w:rsidRPr="001E7CC0">
        <w:rPr>
          <w:sz w:val="28"/>
          <w:szCs w:val="28"/>
          <w:lang w:val="uk-UA"/>
        </w:rPr>
        <w:tab/>
      </w:r>
      <w:r w:rsidRPr="001E7CC0">
        <w:rPr>
          <w:sz w:val="28"/>
          <w:szCs w:val="28"/>
          <w:lang w:val="uk-UA"/>
        </w:rPr>
        <w:tab/>
        <w:t xml:space="preserve">              </w:t>
      </w:r>
      <w:r w:rsidR="00594CE6" w:rsidRPr="001E7CC0">
        <w:rPr>
          <w:sz w:val="28"/>
          <w:szCs w:val="28"/>
          <w:lang w:val="uk-UA"/>
        </w:rPr>
        <w:t xml:space="preserve">   </w:t>
      </w:r>
      <w:r w:rsidR="001E7CC0" w:rsidRPr="001E7CC0">
        <w:rPr>
          <w:sz w:val="28"/>
          <w:szCs w:val="28"/>
          <w:lang w:val="uk-UA"/>
        </w:rPr>
        <w:t>Віталій БОНДАР</w:t>
      </w:r>
    </w:p>
    <w:p w14:paraId="2A241C99" w14:textId="22705AC3" w:rsidR="005E06C9" w:rsidRDefault="005E06C9" w:rsidP="005E06C9">
      <w:pPr>
        <w:jc w:val="both"/>
        <w:rPr>
          <w:lang w:val="uk-UA"/>
        </w:rPr>
      </w:pPr>
    </w:p>
    <w:p w14:paraId="4B56B698" w14:textId="58A7B132" w:rsidR="001E7CC0" w:rsidRDefault="001E7CC0" w:rsidP="005E06C9">
      <w:pPr>
        <w:jc w:val="both"/>
        <w:rPr>
          <w:lang w:val="uk-UA"/>
        </w:rPr>
      </w:pPr>
    </w:p>
    <w:p w14:paraId="3445AC0C" w14:textId="6FE61CE0" w:rsidR="001E7CC0" w:rsidRDefault="001E7CC0" w:rsidP="005E06C9">
      <w:pPr>
        <w:jc w:val="both"/>
        <w:rPr>
          <w:lang w:val="uk-UA"/>
        </w:rPr>
      </w:pPr>
    </w:p>
    <w:p w14:paraId="69EEB961" w14:textId="064AAFC2" w:rsidR="001E7CC0" w:rsidRDefault="001E7CC0" w:rsidP="005E06C9">
      <w:pPr>
        <w:jc w:val="both"/>
        <w:rPr>
          <w:lang w:val="uk-UA"/>
        </w:rPr>
      </w:pPr>
    </w:p>
    <w:p w14:paraId="7A456011" w14:textId="52836E07" w:rsidR="001E7CC0" w:rsidRDefault="001E7CC0" w:rsidP="005E06C9">
      <w:pPr>
        <w:jc w:val="both"/>
        <w:rPr>
          <w:lang w:val="uk-UA"/>
        </w:rPr>
      </w:pPr>
    </w:p>
    <w:p w14:paraId="1720D425" w14:textId="61773B7F" w:rsidR="001E7CC0" w:rsidRDefault="001E7CC0" w:rsidP="005E06C9">
      <w:pPr>
        <w:jc w:val="both"/>
        <w:rPr>
          <w:lang w:val="uk-UA"/>
        </w:rPr>
      </w:pPr>
    </w:p>
    <w:p w14:paraId="36326FD9" w14:textId="47F9A336" w:rsidR="001E7CC0" w:rsidRDefault="001E7CC0" w:rsidP="005E06C9">
      <w:pPr>
        <w:jc w:val="both"/>
        <w:rPr>
          <w:lang w:val="uk-UA"/>
        </w:rPr>
      </w:pPr>
    </w:p>
    <w:p w14:paraId="4EF71E1E" w14:textId="794B3405" w:rsidR="001E7CC0" w:rsidRDefault="001E7CC0" w:rsidP="005E06C9">
      <w:pPr>
        <w:jc w:val="both"/>
        <w:rPr>
          <w:lang w:val="uk-UA"/>
        </w:rPr>
      </w:pPr>
    </w:p>
    <w:p w14:paraId="55179CD3" w14:textId="05E831FB" w:rsidR="001E7CC0" w:rsidRDefault="001E7CC0" w:rsidP="005E06C9">
      <w:pPr>
        <w:jc w:val="both"/>
        <w:rPr>
          <w:lang w:val="uk-UA"/>
        </w:rPr>
      </w:pPr>
    </w:p>
    <w:p w14:paraId="37D2302B" w14:textId="158EAE20" w:rsidR="001E7CC0" w:rsidRDefault="001E7CC0" w:rsidP="005E06C9">
      <w:pPr>
        <w:jc w:val="both"/>
        <w:rPr>
          <w:lang w:val="uk-UA"/>
        </w:rPr>
      </w:pPr>
    </w:p>
    <w:p w14:paraId="1DBAC690" w14:textId="216039FD" w:rsidR="001E7CC0" w:rsidRDefault="001E7CC0" w:rsidP="005E06C9">
      <w:pPr>
        <w:jc w:val="both"/>
        <w:rPr>
          <w:lang w:val="uk-UA"/>
        </w:rPr>
      </w:pPr>
    </w:p>
    <w:p w14:paraId="039D50D1" w14:textId="4532145A" w:rsidR="001E7CC0" w:rsidRDefault="001E7CC0" w:rsidP="005E06C9">
      <w:pPr>
        <w:jc w:val="both"/>
        <w:rPr>
          <w:lang w:val="uk-UA"/>
        </w:rPr>
      </w:pPr>
    </w:p>
    <w:p w14:paraId="2D43A3E7" w14:textId="16F39B47" w:rsidR="001E7CC0" w:rsidRDefault="001E7CC0" w:rsidP="005E06C9">
      <w:pPr>
        <w:jc w:val="both"/>
        <w:rPr>
          <w:lang w:val="uk-UA"/>
        </w:rPr>
      </w:pPr>
    </w:p>
    <w:p w14:paraId="1A98BBC7" w14:textId="7068719E" w:rsidR="001E7CC0" w:rsidRDefault="001E7CC0" w:rsidP="005E06C9">
      <w:pPr>
        <w:jc w:val="both"/>
        <w:rPr>
          <w:lang w:val="uk-UA"/>
        </w:rPr>
      </w:pPr>
    </w:p>
    <w:p w14:paraId="71DBC0AB" w14:textId="167B4D25" w:rsidR="001E7CC0" w:rsidRDefault="001E7CC0" w:rsidP="005E06C9">
      <w:pPr>
        <w:jc w:val="both"/>
        <w:rPr>
          <w:lang w:val="uk-UA"/>
        </w:rPr>
      </w:pPr>
    </w:p>
    <w:p w14:paraId="134B4302" w14:textId="495670E7" w:rsidR="001E7CC0" w:rsidRDefault="001E7CC0" w:rsidP="005E06C9">
      <w:pPr>
        <w:jc w:val="both"/>
        <w:rPr>
          <w:lang w:val="uk-UA"/>
        </w:rPr>
      </w:pPr>
    </w:p>
    <w:p w14:paraId="14362B35" w14:textId="7D244932" w:rsidR="001E7CC0" w:rsidRDefault="001E7CC0" w:rsidP="005E06C9">
      <w:pPr>
        <w:jc w:val="both"/>
        <w:rPr>
          <w:lang w:val="uk-UA"/>
        </w:rPr>
      </w:pPr>
    </w:p>
    <w:p w14:paraId="74190529" w14:textId="7EE7FBCA" w:rsidR="001E7CC0" w:rsidRDefault="001E7CC0" w:rsidP="005E06C9">
      <w:pPr>
        <w:jc w:val="both"/>
        <w:rPr>
          <w:lang w:val="uk-UA"/>
        </w:rPr>
      </w:pPr>
    </w:p>
    <w:p w14:paraId="24B36501" w14:textId="11368B24" w:rsidR="001E7CC0" w:rsidRDefault="001E7CC0" w:rsidP="005E06C9">
      <w:pPr>
        <w:jc w:val="both"/>
        <w:rPr>
          <w:lang w:val="uk-UA"/>
        </w:rPr>
      </w:pPr>
    </w:p>
    <w:p w14:paraId="591C2AAF" w14:textId="77777777" w:rsidR="001E7CC0" w:rsidRPr="000C69AA" w:rsidRDefault="001E7CC0" w:rsidP="005E06C9">
      <w:pPr>
        <w:jc w:val="both"/>
        <w:rPr>
          <w:lang w:val="uk-UA"/>
        </w:rPr>
      </w:pPr>
    </w:p>
    <w:p w14:paraId="7200C41C" w14:textId="77777777" w:rsidR="001E7CC0" w:rsidRDefault="002976B0" w:rsidP="005E06C9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Олеся Зозуля</w:t>
      </w:r>
      <w:bookmarkStart w:id="13" w:name="_GoBack"/>
      <w:bookmarkEnd w:id="13"/>
    </w:p>
    <w:sectPr w:rsidR="001E7CC0" w:rsidSect="001E7CC0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8E"/>
    <w:rsid w:val="000F48C9"/>
    <w:rsid w:val="00133508"/>
    <w:rsid w:val="001A7EE9"/>
    <w:rsid w:val="001E7CC0"/>
    <w:rsid w:val="002976B0"/>
    <w:rsid w:val="002C51C8"/>
    <w:rsid w:val="004725A1"/>
    <w:rsid w:val="004B2BE8"/>
    <w:rsid w:val="00504A70"/>
    <w:rsid w:val="00594CE6"/>
    <w:rsid w:val="005A7645"/>
    <w:rsid w:val="005E06C9"/>
    <w:rsid w:val="00A27F5E"/>
    <w:rsid w:val="00BB16BE"/>
    <w:rsid w:val="00C311F0"/>
    <w:rsid w:val="00C45795"/>
    <w:rsid w:val="00C63F9D"/>
    <w:rsid w:val="00DB483C"/>
    <w:rsid w:val="00FA0A08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C74B"/>
  <w15:chartTrackingRefBased/>
  <w15:docId w15:val="{DABEE97C-FA14-49DE-932C-EE669D2D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5E06C9"/>
  </w:style>
  <w:style w:type="character" w:styleId="a3">
    <w:name w:val="Strong"/>
    <w:uiPriority w:val="22"/>
    <w:qFormat/>
    <w:rsid w:val="005E06C9"/>
    <w:rPr>
      <w:b/>
      <w:bCs/>
    </w:rPr>
  </w:style>
  <w:style w:type="paragraph" w:customStyle="1" w:styleId="1">
    <w:name w:val="Без интервала1"/>
    <w:uiPriority w:val="99"/>
    <w:rsid w:val="005E06C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1A7E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7EE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B2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user199L</dc:creator>
  <cp:keywords/>
  <dc:description/>
  <cp:lastModifiedBy>user102b</cp:lastModifiedBy>
  <cp:revision>8</cp:revision>
  <dcterms:created xsi:type="dcterms:W3CDTF">2025-05-06T07:02:00Z</dcterms:created>
  <dcterms:modified xsi:type="dcterms:W3CDTF">2026-01-15T08:30:00Z</dcterms:modified>
</cp:coreProperties>
</file>