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1D" w:rsidRPr="0085281D" w:rsidRDefault="0085281D" w:rsidP="008528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81D">
        <w:rPr>
          <w:sz w:val="28"/>
          <w:szCs w:val="28"/>
        </w:rPr>
        <w:t>Законом України «Про соціальні послуги» визначено: </w:t>
      </w:r>
      <w:r w:rsidRPr="0085281D">
        <w:rPr>
          <w:rStyle w:val="a5"/>
          <w:b/>
          <w:bCs/>
          <w:sz w:val="28"/>
          <w:szCs w:val="28"/>
        </w:rPr>
        <w:t>надавачі соціальних послуг</w:t>
      </w:r>
      <w:r w:rsidRPr="0085281D">
        <w:rPr>
          <w:sz w:val="28"/>
          <w:szCs w:val="28"/>
        </w:rPr>
        <w:t> - юридичні та фізичні особи, фізичні особи - підприємці, </w:t>
      </w:r>
      <w:r w:rsidRPr="0085281D">
        <w:rPr>
          <w:rStyle w:val="a5"/>
          <w:b/>
          <w:bCs/>
          <w:sz w:val="28"/>
          <w:szCs w:val="28"/>
        </w:rPr>
        <w:t xml:space="preserve">включені до розділу "Надавачі соціальних послуг" Реєстру надавачів та </w:t>
      </w:r>
      <w:proofErr w:type="spellStart"/>
      <w:r w:rsidRPr="0085281D">
        <w:rPr>
          <w:rStyle w:val="a5"/>
          <w:b/>
          <w:bCs/>
          <w:sz w:val="28"/>
          <w:szCs w:val="28"/>
        </w:rPr>
        <w:t>отримувачів</w:t>
      </w:r>
      <w:proofErr w:type="spellEnd"/>
      <w:r w:rsidRPr="0085281D">
        <w:rPr>
          <w:rStyle w:val="a5"/>
          <w:b/>
          <w:bCs/>
          <w:sz w:val="28"/>
          <w:szCs w:val="28"/>
        </w:rPr>
        <w:t xml:space="preserve"> соціальних послуг</w:t>
      </w:r>
      <w:r w:rsidRPr="0085281D">
        <w:rPr>
          <w:sz w:val="28"/>
          <w:szCs w:val="28"/>
        </w:rPr>
        <w:t>.</w:t>
      </w:r>
    </w:p>
    <w:p w:rsidR="0085281D" w:rsidRPr="0085281D" w:rsidRDefault="0085281D" w:rsidP="008528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4" w:anchor="w1_10" w:tgtFrame="_blank" w:history="1">
        <w:r w:rsidRPr="0085281D">
          <w:rPr>
            <w:rStyle w:val="a6"/>
            <w:color w:val="auto"/>
            <w:sz w:val="28"/>
            <w:szCs w:val="28"/>
            <w:u w:val="none"/>
          </w:rPr>
          <w:t>Реєстр</w:t>
        </w:r>
      </w:hyperlink>
      <w:r w:rsidRPr="0085281D">
        <w:rPr>
          <w:sz w:val="28"/>
          <w:szCs w:val="28"/>
        </w:rPr>
        <w:t xml:space="preserve"> надавачів та </w:t>
      </w:r>
      <w:proofErr w:type="spellStart"/>
      <w:r w:rsidRPr="0085281D">
        <w:rPr>
          <w:sz w:val="28"/>
          <w:szCs w:val="28"/>
        </w:rPr>
        <w:t>отримувачів</w:t>
      </w:r>
      <w:proofErr w:type="spellEnd"/>
      <w:r w:rsidRPr="0085281D">
        <w:rPr>
          <w:sz w:val="28"/>
          <w:szCs w:val="28"/>
        </w:rPr>
        <w:t xml:space="preserve"> соціальних послуг створюється для забезпечення:</w:t>
      </w:r>
    </w:p>
    <w:p w:rsidR="0085281D" w:rsidRPr="0085281D" w:rsidRDefault="0085281D" w:rsidP="008528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81D">
        <w:rPr>
          <w:sz w:val="28"/>
          <w:szCs w:val="28"/>
        </w:rPr>
        <w:t>1) реалізації права особи/сім’ї на соціальні послуги;</w:t>
      </w:r>
    </w:p>
    <w:p w:rsidR="0085281D" w:rsidRPr="0085281D" w:rsidRDefault="0085281D" w:rsidP="008528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81D">
        <w:rPr>
          <w:sz w:val="28"/>
          <w:szCs w:val="28"/>
        </w:rPr>
        <w:t>2) профілактики складних життєвих обставин;</w:t>
      </w:r>
    </w:p>
    <w:p w:rsidR="0085281D" w:rsidRPr="0085281D" w:rsidRDefault="0085281D" w:rsidP="008528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81D">
        <w:rPr>
          <w:sz w:val="28"/>
          <w:szCs w:val="28"/>
        </w:rPr>
        <w:t>3) подолання складних життєвих обставин;</w:t>
      </w:r>
    </w:p>
    <w:p w:rsidR="0085281D" w:rsidRPr="0085281D" w:rsidRDefault="0085281D" w:rsidP="008528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81D">
        <w:rPr>
          <w:sz w:val="28"/>
          <w:szCs w:val="28"/>
        </w:rPr>
        <w:t>4) мінімізації негативних наслідків складних життєвих обставин;</w:t>
      </w:r>
    </w:p>
    <w:p w:rsidR="0085281D" w:rsidRPr="0085281D" w:rsidRDefault="0085281D" w:rsidP="008528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81D">
        <w:rPr>
          <w:sz w:val="28"/>
          <w:szCs w:val="28"/>
        </w:rPr>
        <w:t xml:space="preserve">5) обліку надавачів, </w:t>
      </w:r>
      <w:proofErr w:type="spellStart"/>
      <w:r w:rsidRPr="0085281D">
        <w:rPr>
          <w:sz w:val="28"/>
          <w:szCs w:val="28"/>
        </w:rPr>
        <w:t>отримувачів</w:t>
      </w:r>
      <w:proofErr w:type="spellEnd"/>
      <w:r w:rsidRPr="0085281D">
        <w:rPr>
          <w:sz w:val="28"/>
          <w:szCs w:val="28"/>
        </w:rPr>
        <w:t xml:space="preserve"> соціальних послуг та послуг, що їм надаються;</w:t>
      </w:r>
    </w:p>
    <w:p w:rsidR="0085281D" w:rsidRPr="0085281D" w:rsidRDefault="0085281D" w:rsidP="008528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81D">
        <w:rPr>
          <w:sz w:val="28"/>
          <w:szCs w:val="28"/>
        </w:rPr>
        <w:t>6) координації діяльності у системі надання соціальних послуг.</w:t>
      </w:r>
    </w:p>
    <w:p w:rsidR="0085281D" w:rsidRPr="0085281D" w:rsidRDefault="0085281D" w:rsidP="008528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81D">
        <w:rPr>
          <w:sz w:val="28"/>
          <w:szCs w:val="28"/>
        </w:rPr>
        <w:t xml:space="preserve">Постановою Кабінету Міністрів України від 27 січня 2021 р. № 99 «Про Реєстр надавачів та </w:t>
      </w:r>
      <w:proofErr w:type="spellStart"/>
      <w:r w:rsidRPr="0085281D">
        <w:rPr>
          <w:sz w:val="28"/>
          <w:szCs w:val="28"/>
        </w:rPr>
        <w:t>отримувачів</w:t>
      </w:r>
      <w:proofErr w:type="spellEnd"/>
      <w:r w:rsidRPr="0085281D">
        <w:rPr>
          <w:sz w:val="28"/>
          <w:szCs w:val="28"/>
        </w:rPr>
        <w:t xml:space="preserve"> соціальних послуг» затверджено  </w:t>
      </w:r>
      <w:hyperlink r:id="rId5" w:anchor="n14" w:tgtFrame="_blank" w:history="1">
        <w:r w:rsidRPr="0085281D">
          <w:rPr>
            <w:rStyle w:val="a6"/>
            <w:b/>
            <w:bCs/>
            <w:color w:val="auto"/>
            <w:sz w:val="28"/>
            <w:szCs w:val="28"/>
            <w:u w:val="none"/>
          </w:rPr>
          <w:t xml:space="preserve">Порядок формування, ведення та доступу до Реєстру надавачів та </w:t>
        </w:r>
        <w:proofErr w:type="spellStart"/>
        <w:r w:rsidRPr="0085281D">
          <w:rPr>
            <w:rStyle w:val="a6"/>
            <w:b/>
            <w:bCs/>
            <w:color w:val="auto"/>
            <w:sz w:val="28"/>
            <w:szCs w:val="28"/>
            <w:u w:val="none"/>
          </w:rPr>
          <w:t>отримувачів</w:t>
        </w:r>
        <w:proofErr w:type="spellEnd"/>
        <w:r w:rsidRPr="0085281D">
          <w:rPr>
            <w:rStyle w:val="a6"/>
            <w:b/>
            <w:bCs/>
            <w:color w:val="auto"/>
            <w:sz w:val="28"/>
            <w:szCs w:val="28"/>
            <w:u w:val="none"/>
          </w:rPr>
          <w:t xml:space="preserve"> соціальних послуг</w:t>
        </w:r>
      </w:hyperlink>
      <w:r w:rsidRPr="0085281D">
        <w:rPr>
          <w:rStyle w:val="a4"/>
          <w:sz w:val="28"/>
          <w:szCs w:val="28"/>
        </w:rPr>
        <w:t>.</w:t>
      </w:r>
    </w:p>
    <w:p w:rsidR="0085281D" w:rsidRPr="0085281D" w:rsidRDefault="0085281D" w:rsidP="008528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81D">
        <w:rPr>
          <w:sz w:val="28"/>
          <w:szCs w:val="28"/>
        </w:rPr>
        <w:t>Вищевказаною постановою визначено:</w:t>
      </w:r>
    </w:p>
    <w:p w:rsidR="0085281D" w:rsidRPr="0085281D" w:rsidRDefault="0085281D" w:rsidP="008528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85281D">
        <w:rPr>
          <w:rStyle w:val="a4"/>
          <w:sz w:val="28"/>
          <w:szCs w:val="28"/>
        </w:rPr>
        <w:t>Міністерству соціальної політики:</w:t>
      </w:r>
    </w:p>
    <w:p w:rsidR="0085281D" w:rsidRPr="0085281D" w:rsidRDefault="0085281D" w:rsidP="008528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81D">
        <w:rPr>
          <w:sz w:val="28"/>
          <w:szCs w:val="28"/>
        </w:rPr>
        <w:t>забезпечити </w:t>
      </w:r>
      <w:r w:rsidRPr="0085281D">
        <w:rPr>
          <w:rStyle w:val="a4"/>
          <w:sz w:val="28"/>
          <w:szCs w:val="28"/>
        </w:rPr>
        <w:t>до 1 червня 2022 р.</w:t>
      </w:r>
      <w:r w:rsidRPr="0085281D">
        <w:rPr>
          <w:sz w:val="28"/>
          <w:szCs w:val="28"/>
        </w:rPr>
        <w:t xml:space="preserve"> наповнення Реєстру надавачів та </w:t>
      </w:r>
      <w:proofErr w:type="spellStart"/>
      <w:r w:rsidRPr="0085281D">
        <w:rPr>
          <w:sz w:val="28"/>
          <w:szCs w:val="28"/>
        </w:rPr>
        <w:t>отримувачів</w:t>
      </w:r>
      <w:proofErr w:type="spellEnd"/>
      <w:r w:rsidRPr="0085281D">
        <w:rPr>
          <w:sz w:val="28"/>
          <w:szCs w:val="28"/>
        </w:rPr>
        <w:t xml:space="preserve"> соціальних послуг інформацією з використанням даних, наявних в інших інформаційних системах, що використовуються обласними, Київською міською, районними, районними у м. Києві державними адміністраціями, виконавчими органами сільських, селищних, міських рад під час надання соціальних послуг;</w:t>
      </w:r>
    </w:p>
    <w:p w:rsidR="0085281D" w:rsidRPr="0085281D" w:rsidRDefault="0085281D" w:rsidP="008528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81D">
        <w:rPr>
          <w:sz w:val="28"/>
          <w:szCs w:val="28"/>
        </w:rPr>
        <w:t xml:space="preserve">забезпечити функціонування Реєстру надавачів та </w:t>
      </w:r>
      <w:proofErr w:type="spellStart"/>
      <w:r w:rsidRPr="0085281D">
        <w:rPr>
          <w:sz w:val="28"/>
          <w:szCs w:val="28"/>
        </w:rPr>
        <w:t>отримувачів</w:t>
      </w:r>
      <w:proofErr w:type="spellEnd"/>
      <w:r w:rsidRPr="0085281D">
        <w:rPr>
          <w:sz w:val="28"/>
          <w:szCs w:val="28"/>
        </w:rPr>
        <w:t xml:space="preserve"> соціальних послуг.</w:t>
      </w:r>
    </w:p>
    <w:p w:rsidR="0085281D" w:rsidRPr="0085281D" w:rsidRDefault="0085281D" w:rsidP="008528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81D">
        <w:rPr>
          <w:sz w:val="28"/>
          <w:szCs w:val="28"/>
        </w:rPr>
        <w:t>Рекомендувати органам місцевого самоврядування </w:t>
      </w:r>
      <w:r w:rsidRPr="0085281D">
        <w:rPr>
          <w:rStyle w:val="a5"/>
          <w:b/>
          <w:bCs/>
          <w:sz w:val="28"/>
          <w:szCs w:val="28"/>
        </w:rPr>
        <w:t>до 30 червня 2022 р.</w:t>
      </w:r>
      <w:r w:rsidRPr="0085281D">
        <w:rPr>
          <w:rStyle w:val="a5"/>
          <w:sz w:val="28"/>
          <w:szCs w:val="28"/>
        </w:rPr>
        <w:t> </w:t>
      </w:r>
      <w:r w:rsidRPr="0085281D">
        <w:rPr>
          <w:rStyle w:val="a4"/>
          <w:i/>
          <w:iCs/>
          <w:sz w:val="28"/>
          <w:szCs w:val="28"/>
        </w:rPr>
        <w:t xml:space="preserve">використовувати зведену інформацію про надавачів та </w:t>
      </w:r>
      <w:proofErr w:type="spellStart"/>
      <w:r w:rsidRPr="0085281D">
        <w:rPr>
          <w:rStyle w:val="a4"/>
          <w:i/>
          <w:iCs/>
          <w:sz w:val="28"/>
          <w:szCs w:val="28"/>
        </w:rPr>
        <w:t>отримувачів</w:t>
      </w:r>
      <w:proofErr w:type="spellEnd"/>
      <w:r w:rsidRPr="0085281D">
        <w:rPr>
          <w:rStyle w:val="a4"/>
          <w:i/>
          <w:iCs/>
          <w:sz w:val="28"/>
          <w:szCs w:val="28"/>
        </w:rPr>
        <w:t xml:space="preserve"> соціальних послуг, опубліковану на офіційному </w:t>
      </w:r>
      <w:proofErr w:type="spellStart"/>
      <w:r w:rsidRPr="0085281D">
        <w:rPr>
          <w:rStyle w:val="a4"/>
          <w:i/>
          <w:iCs/>
          <w:sz w:val="28"/>
          <w:szCs w:val="28"/>
        </w:rPr>
        <w:t>веб-сайті</w:t>
      </w:r>
      <w:proofErr w:type="spellEnd"/>
      <w:r w:rsidRPr="0085281D">
        <w:rPr>
          <w:rStyle w:val="a4"/>
          <w:i/>
          <w:iCs/>
          <w:sz w:val="28"/>
          <w:szCs w:val="28"/>
        </w:rPr>
        <w:t xml:space="preserve"> Міністерства соціальної політики, після 30 червня 2022 р. - Реєстр надавачів та </w:t>
      </w:r>
      <w:proofErr w:type="spellStart"/>
      <w:r w:rsidRPr="0085281D">
        <w:rPr>
          <w:rStyle w:val="a4"/>
          <w:i/>
          <w:iCs/>
          <w:sz w:val="28"/>
          <w:szCs w:val="28"/>
        </w:rPr>
        <w:t>отримувачів</w:t>
      </w:r>
      <w:proofErr w:type="spellEnd"/>
      <w:r w:rsidRPr="0085281D">
        <w:rPr>
          <w:rStyle w:val="a4"/>
          <w:i/>
          <w:iCs/>
          <w:sz w:val="28"/>
          <w:szCs w:val="28"/>
        </w:rPr>
        <w:t xml:space="preserve"> соціальних послуг.</w:t>
      </w:r>
    </w:p>
    <w:p w:rsidR="0085281D" w:rsidRPr="0085281D" w:rsidRDefault="0085281D" w:rsidP="008528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81D">
        <w:rPr>
          <w:sz w:val="28"/>
          <w:szCs w:val="28"/>
        </w:rPr>
        <w:t xml:space="preserve">Реєстр надавачів та </w:t>
      </w:r>
      <w:proofErr w:type="spellStart"/>
      <w:r w:rsidRPr="0085281D">
        <w:rPr>
          <w:sz w:val="28"/>
          <w:szCs w:val="28"/>
        </w:rPr>
        <w:t>отримувачів</w:t>
      </w:r>
      <w:proofErr w:type="spellEnd"/>
      <w:r w:rsidRPr="0085281D">
        <w:rPr>
          <w:sz w:val="28"/>
          <w:szCs w:val="28"/>
        </w:rPr>
        <w:t xml:space="preserve"> соціальних послуг (далі - Реєстр) - це автоматизована інформаційно-телекомунікаційна система, призначена для збирання, реєстрації, накопичення, зберігання, використання, знеособлення і знищення даних про надавачів та </w:t>
      </w:r>
      <w:proofErr w:type="spellStart"/>
      <w:r w:rsidRPr="0085281D">
        <w:rPr>
          <w:sz w:val="28"/>
          <w:szCs w:val="28"/>
        </w:rPr>
        <w:t>отримувачів</w:t>
      </w:r>
      <w:proofErr w:type="spellEnd"/>
      <w:r w:rsidRPr="0085281D">
        <w:rPr>
          <w:sz w:val="28"/>
          <w:szCs w:val="28"/>
        </w:rPr>
        <w:t xml:space="preserve"> соціальних послуг, визначених законодавством.</w:t>
      </w:r>
    </w:p>
    <w:p w:rsidR="0085281D" w:rsidRPr="0085281D" w:rsidRDefault="0085281D" w:rsidP="008528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81D">
        <w:rPr>
          <w:sz w:val="28"/>
          <w:szCs w:val="28"/>
        </w:rPr>
        <w:t>Реєстр складається з трьох розділів:</w:t>
      </w:r>
    </w:p>
    <w:p w:rsidR="0085281D" w:rsidRPr="0085281D" w:rsidRDefault="0085281D" w:rsidP="008528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85281D">
        <w:rPr>
          <w:sz w:val="28"/>
          <w:szCs w:val="28"/>
        </w:rPr>
        <w:t>-   </w:t>
      </w:r>
      <w:r w:rsidRPr="0085281D">
        <w:rPr>
          <w:rStyle w:val="a5"/>
          <w:sz w:val="28"/>
          <w:szCs w:val="28"/>
        </w:rPr>
        <w:t>надавачі соціальних послуг - юридичні особи та фізичні особи - підприємці;</w:t>
      </w:r>
    </w:p>
    <w:p w:rsidR="0085281D" w:rsidRPr="0085281D" w:rsidRDefault="0085281D" w:rsidP="008528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 w:rsidRPr="0085281D">
        <w:rPr>
          <w:sz w:val="28"/>
          <w:szCs w:val="28"/>
        </w:rPr>
        <w:t>-   </w:t>
      </w:r>
      <w:r w:rsidRPr="0085281D">
        <w:rPr>
          <w:rStyle w:val="a5"/>
          <w:sz w:val="28"/>
          <w:szCs w:val="28"/>
        </w:rPr>
        <w:t>надавачі соціальних послуг - фізичні особи;</w:t>
      </w:r>
    </w:p>
    <w:p w:rsidR="0085281D" w:rsidRPr="0085281D" w:rsidRDefault="0085281D" w:rsidP="008528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81D">
        <w:rPr>
          <w:sz w:val="28"/>
          <w:szCs w:val="28"/>
        </w:rPr>
        <w:t>-   </w:t>
      </w:r>
      <w:proofErr w:type="spellStart"/>
      <w:r w:rsidRPr="0085281D">
        <w:rPr>
          <w:rStyle w:val="a5"/>
          <w:sz w:val="28"/>
          <w:szCs w:val="28"/>
        </w:rPr>
        <w:t>отримувачі</w:t>
      </w:r>
      <w:proofErr w:type="spellEnd"/>
      <w:r w:rsidRPr="0085281D">
        <w:rPr>
          <w:rStyle w:val="a5"/>
          <w:sz w:val="28"/>
          <w:szCs w:val="28"/>
        </w:rPr>
        <w:t xml:space="preserve"> соціальних послуг.</w:t>
      </w:r>
    </w:p>
    <w:p w:rsidR="0085281D" w:rsidRPr="0085281D" w:rsidRDefault="0085281D" w:rsidP="008528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81D">
        <w:rPr>
          <w:sz w:val="28"/>
          <w:szCs w:val="28"/>
        </w:rPr>
        <w:t xml:space="preserve">Держателем Реєстру є </w:t>
      </w:r>
      <w:proofErr w:type="spellStart"/>
      <w:r w:rsidRPr="0085281D">
        <w:rPr>
          <w:sz w:val="28"/>
          <w:szCs w:val="28"/>
        </w:rPr>
        <w:t>Мінсоцполітики.</w:t>
      </w:r>
      <w:proofErr w:type="spellEnd"/>
    </w:p>
    <w:p w:rsidR="0085281D" w:rsidRPr="0085281D" w:rsidRDefault="0085281D" w:rsidP="008528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81D">
        <w:rPr>
          <w:sz w:val="28"/>
          <w:szCs w:val="28"/>
        </w:rPr>
        <w:t>Держатель Реєстру здійснює нормативно-правове, організаційно-методичне, інформаційне забезпечення формування та ведення Реєстру і доступу до нього.</w:t>
      </w:r>
    </w:p>
    <w:p w:rsidR="004B0616" w:rsidRPr="0085281D" w:rsidRDefault="0085281D" w:rsidP="008528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81D">
        <w:rPr>
          <w:rStyle w:val="a4"/>
          <w:sz w:val="28"/>
          <w:szCs w:val="28"/>
        </w:rPr>
        <w:t xml:space="preserve">Дані Реєстру автоматично оприлюднюються (за винятком конфіденційної інформації) на офіційному </w:t>
      </w:r>
      <w:proofErr w:type="spellStart"/>
      <w:r w:rsidRPr="0085281D">
        <w:rPr>
          <w:rStyle w:val="a4"/>
          <w:sz w:val="28"/>
          <w:szCs w:val="28"/>
        </w:rPr>
        <w:t>веб-сайті</w:t>
      </w:r>
      <w:proofErr w:type="spellEnd"/>
      <w:r w:rsidRPr="0085281D">
        <w:rPr>
          <w:rStyle w:val="a4"/>
          <w:sz w:val="28"/>
          <w:szCs w:val="28"/>
        </w:rPr>
        <w:t xml:space="preserve"> держателя Реєстру.</w:t>
      </w:r>
    </w:p>
    <w:sectPr w:rsidR="004B0616" w:rsidRPr="0085281D" w:rsidSect="0085281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281D"/>
    <w:rsid w:val="004B0616"/>
    <w:rsid w:val="00535796"/>
    <w:rsid w:val="00715312"/>
    <w:rsid w:val="0085281D"/>
    <w:rsid w:val="00C6522B"/>
    <w:rsid w:val="00EE17C6"/>
    <w:rsid w:val="00F902CE"/>
    <w:rsid w:val="00FE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5281D"/>
    <w:rPr>
      <w:b/>
      <w:bCs/>
    </w:rPr>
  </w:style>
  <w:style w:type="character" w:styleId="a5">
    <w:name w:val="Emphasis"/>
    <w:basedOn w:val="a0"/>
    <w:uiPriority w:val="20"/>
    <w:qFormat/>
    <w:rsid w:val="0085281D"/>
    <w:rPr>
      <w:i/>
      <w:iCs/>
    </w:rPr>
  </w:style>
  <w:style w:type="character" w:styleId="a6">
    <w:name w:val="Hyperlink"/>
    <w:basedOn w:val="a0"/>
    <w:uiPriority w:val="99"/>
    <w:semiHidden/>
    <w:unhideWhenUsed/>
    <w:rsid w:val="008528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9-2021-%D0%BF" TargetMode="External"/><Relationship Id="rId4" Type="http://schemas.openxmlformats.org/officeDocument/2006/relationships/hyperlink" Target="https://zakon.rada.gov.ua/laws/show/2671-19?find=1&amp;text=%D0%A0%D0%B5%D1%94%D1%81%D1%8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1742</Words>
  <Characters>994</Characters>
  <Application>Microsoft Office Word</Application>
  <DocSecurity>0</DocSecurity>
  <Lines>8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2021-05-05T09:22:00Z</dcterms:created>
  <dcterms:modified xsi:type="dcterms:W3CDTF">2021-05-05T09:25:00Z</dcterms:modified>
</cp:coreProperties>
</file>