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30" w:rsidRPr="000A4D66" w:rsidRDefault="00463B30" w:rsidP="00463B30">
      <w:pPr>
        <w:pStyle w:val="Style2"/>
        <w:widowControl/>
        <w:spacing w:before="24"/>
        <w:ind w:right="-284"/>
        <w:jc w:val="both"/>
        <w:rPr>
          <w:rStyle w:val="FontStyle12"/>
          <w:sz w:val="27"/>
          <w:szCs w:val="27"/>
          <w:lang w:val="uk-UA" w:eastAsia="uk-UA"/>
        </w:rPr>
      </w:pPr>
      <w:proofErr w:type="gramStart"/>
      <w:r>
        <w:rPr>
          <w:lang w:val="en-US"/>
        </w:rPr>
        <w:t>s</w:t>
      </w:r>
      <w:r w:rsidRPr="00AD347B">
        <w:t>-</w:t>
      </w:r>
      <w:proofErr w:type="spellStart"/>
      <w:r w:rsidRPr="00AD347B">
        <w:rPr>
          <w:lang w:val="en-US"/>
        </w:rPr>
        <w:t>fk</w:t>
      </w:r>
      <w:proofErr w:type="spellEnd"/>
      <w:r w:rsidRPr="00AD347B">
        <w:t>-</w:t>
      </w:r>
      <w:r w:rsidRPr="00AD347B">
        <w:rPr>
          <w:lang w:val="uk-UA"/>
        </w:rPr>
        <w:t>725</w:t>
      </w:r>
      <w:proofErr w:type="gramEnd"/>
      <w:r w:rsidRPr="000A4D66">
        <w:rPr>
          <w:sz w:val="27"/>
          <w:szCs w:val="27"/>
          <w:lang w:val="uk-UA"/>
        </w:rPr>
        <w:t xml:space="preserve">                                           </w:t>
      </w:r>
      <w:r w:rsidRPr="000A4D66">
        <w:rPr>
          <w:rStyle w:val="FontStyle12"/>
          <w:sz w:val="27"/>
          <w:szCs w:val="27"/>
          <w:lang w:val="uk-UA" w:eastAsia="uk-UA"/>
        </w:rPr>
        <w:t>Пояснювальна записка</w:t>
      </w:r>
    </w:p>
    <w:p w:rsidR="00463B30" w:rsidRPr="000A4D66" w:rsidRDefault="00463B30" w:rsidP="00463B30">
      <w:pPr>
        <w:pStyle w:val="a3"/>
        <w:ind w:right="-284"/>
        <w:rPr>
          <w:color w:val="000000"/>
          <w:sz w:val="27"/>
          <w:szCs w:val="27"/>
        </w:rPr>
      </w:pPr>
      <w:r>
        <w:rPr>
          <w:color w:val="000000"/>
          <w:sz w:val="27"/>
          <w:szCs w:val="27"/>
        </w:rPr>
        <w:t xml:space="preserve">до </w:t>
      </w:r>
      <w:r w:rsidRPr="000A4D66">
        <w:rPr>
          <w:color w:val="000000"/>
          <w:sz w:val="27"/>
          <w:szCs w:val="27"/>
        </w:rPr>
        <w:t xml:space="preserve">проекту рішення Миколаївської міської ради </w:t>
      </w:r>
    </w:p>
    <w:p w:rsidR="00463B30" w:rsidRPr="000A4D66" w:rsidRDefault="00463B30" w:rsidP="00463B30">
      <w:pPr>
        <w:pStyle w:val="Style4"/>
        <w:widowControl/>
        <w:spacing w:line="240" w:lineRule="auto"/>
        <w:ind w:right="-284"/>
        <w:jc w:val="center"/>
        <w:rPr>
          <w:b/>
          <w:color w:val="000000"/>
          <w:sz w:val="27"/>
          <w:szCs w:val="27"/>
          <w:lang w:val="uk-UA"/>
        </w:rPr>
      </w:pPr>
      <w:r w:rsidRPr="000A4D66">
        <w:rPr>
          <w:color w:val="000000"/>
          <w:sz w:val="27"/>
          <w:szCs w:val="27"/>
        </w:rPr>
        <w:t>“</w:t>
      </w:r>
      <w:r w:rsidRPr="000A4D66">
        <w:rPr>
          <w:color w:val="000000"/>
          <w:sz w:val="27"/>
          <w:szCs w:val="27"/>
          <w:lang w:val="uk-UA"/>
        </w:rPr>
        <w:t xml:space="preserve">Про окремі питання забезпечення виконання вимог Закону України </w:t>
      </w:r>
      <w:r w:rsidRPr="000A4D66">
        <w:rPr>
          <w:color w:val="000000"/>
          <w:sz w:val="27"/>
          <w:szCs w:val="27"/>
        </w:rPr>
        <w:t>“</w:t>
      </w:r>
      <w:r w:rsidRPr="000A4D66">
        <w:rPr>
          <w:color w:val="000000"/>
          <w:sz w:val="27"/>
          <w:szCs w:val="27"/>
          <w:lang w:val="uk-UA"/>
        </w:rPr>
        <w:t xml:space="preserve">Про приватизацію </w:t>
      </w:r>
      <w:proofErr w:type="gramStart"/>
      <w:r w:rsidRPr="000A4D66">
        <w:rPr>
          <w:color w:val="000000"/>
          <w:sz w:val="27"/>
          <w:szCs w:val="27"/>
          <w:lang w:val="uk-UA"/>
        </w:rPr>
        <w:t>державного</w:t>
      </w:r>
      <w:proofErr w:type="gramEnd"/>
      <w:r w:rsidRPr="000A4D66">
        <w:rPr>
          <w:color w:val="000000"/>
          <w:sz w:val="27"/>
          <w:szCs w:val="27"/>
          <w:lang w:val="uk-UA"/>
        </w:rPr>
        <w:t xml:space="preserve"> та комунального майна</w:t>
      </w:r>
      <w:r w:rsidRPr="000A4D66">
        <w:rPr>
          <w:b/>
          <w:color w:val="000000"/>
          <w:sz w:val="27"/>
          <w:szCs w:val="27"/>
        </w:rPr>
        <w:t>”</w:t>
      </w:r>
    </w:p>
    <w:p w:rsidR="00463B30" w:rsidRPr="000A4D66" w:rsidRDefault="00463B30" w:rsidP="00463B30">
      <w:pPr>
        <w:pStyle w:val="Style4"/>
        <w:widowControl/>
        <w:spacing w:line="240" w:lineRule="auto"/>
        <w:ind w:right="-284"/>
        <w:jc w:val="center"/>
        <w:rPr>
          <w:b/>
          <w:color w:val="000000"/>
          <w:sz w:val="27"/>
          <w:szCs w:val="27"/>
          <w:lang w:val="uk-UA"/>
        </w:rPr>
      </w:pPr>
    </w:p>
    <w:p w:rsidR="00463B30" w:rsidRPr="00F11AA5" w:rsidRDefault="00463B30" w:rsidP="00463B30">
      <w:pPr>
        <w:ind w:right="-284" w:firstLine="700"/>
        <w:jc w:val="both"/>
        <w:rPr>
          <w:color w:val="000000"/>
          <w:sz w:val="27"/>
          <w:szCs w:val="27"/>
          <w:lang w:val="uk-UA"/>
        </w:rPr>
      </w:pPr>
      <w:r w:rsidRPr="000A4D66">
        <w:rPr>
          <w:color w:val="000000"/>
          <w:sz w:val="27"/>
          <w:szCs w:val="27"/>
          <w:lang w:val="uk-UA"/>
        </w:rPr>
        <w:t xml:space="preserve">Особою, </w:t>
      </w:r>
      <w:r w:rsidRPr="00F11AA5">
        <w:rPr>
          <w:color w:val="000000"/>
          <w:sz w:val="27"/>
          <w:szCs w:val="27"/>
          <w:lang w:val="uk-UA"/>
        </w:rPr>
        <w:t xml:space="preserve">яка вносить пропозиції щодо розгляду рішення на пленарному засіданні міської ради є начальник управління комунального майна Миколаївської  міської ради </w:t>
      </w:r>
      <w:proofErr w:type="spellStart"/>
      <w:r w:rsidRPr="00F11AA5">
        <w:rPr>
          <w:color w:val="000000"/>
          <w:sz w:val="27"/>
          <w:szCs w:val="27"/>
          <w:lang w:val="uk-UA"/>
        </w:rPr>
        <w:t>Мкртчян</w:t>
      </w:r>
      <w:proofErr w:type="spellEnd"/>
      <w:r w:rsidRPr="00F11AA5">
        <w:rPr>
          <w:color w:val="000000"/>
          <w:sz w:val="27"/>
          <w:szCs w:val="27"/>
          <w:lang w:val="uk-UA"/>
        </w:rPr>
        <w:t xml:space="preserve"> </w:t>
      </w:r>
      <w:proofErr w:type="spellStart"/>
      <w:r w:rsidRPr="00F11AA5">
        <w:rPr>
          <w:color w:val="000000"/>
          <w:sz w:val="27"/>
          <w:szCs w:val="27"/>
          <w:lang w:val="uk-UA"/>
        </w:rPr>
        <w:t>Мкртич</w:t>
      </w:r>
      <w:proofErr w:type="spellEnd"/>
      <w:r w:rsidRPr="00F11AA5">
        <w:rPr>
          <w:color w:val="000000"/>
          <w:sz w:val="27"/>
          <w:szCs w:val="27"/>
          <w:lang w:val="uk-UA"/>
        </w:rPr>
        <w:t xml:space="preserve"> </w:t>
      </w:r>
      <w:proofErr w:type="spellStart"/>
      <w:r w:rsidRPr="00F11AA5">
        <w:rPr>
          <w:color w:val="000000"/>
          <w:sz w:val="27"/>
          <w:szCs w:val="27"/>
          <w:lang w:val="uk-UA"/>
        </w:rPr>
        <w:t>Самвелович</w:t>
      </w:r>
      <w:proofErr w:type="spellEnd"/>
      <w:r w:rsidRPr="00F11AA5">
        <w:rPr>
          <w:color w:val="000000"/>
          <w:sz w:val="27"/>
          <w:szCs w:val="27"/>
          <w:lang w:val="uk-UA"/>
        </w:rPr>
        <w:t>.</w:t>
      </w:r>
    </w:p>
    <w:p w:rsidR="00463B30" w:rsidRPr="00F11AA5" w:rsidRDefault="00463B30" w:rsidP="00463B30">
      <w:pPr>
        <w:pStyle w:val="Style4"/>
        <w:widowControl/>
        <w:spacing w:line="240" w:lineRule="auto"/>
        <w:ind w:right="-284" w:firstLine="700"/>
        <w:jc w:val="both"/>
        <w:rPr>
          <w:sz w:val="27"/>
          <w:szCs w:val="27"/>
          <w:lang w:val="uk-UA"/>
        </w:rPr>
      </w:pPr>
      <w:r w:rsidRPr="00F11AA5">
        <w:rPr>
          <w:sz w:val="27"/>
          <w:szCs w:val="27"/>
          <w:lang w:val="uk-UA"/>
        </w:rPr>
        <w:t xml:space="preserve">Розробником проекту рішення Миколаївської міської ради </w:t>
      </w:r>
      <w:proofErr w:type="spellStart"/>
      <w:r w:rsidRPr="00F11AA5">
        <w:rPr>
          <w:sz w:val="27"/>
          <w:szCs w:val="27"/>
          <w:lang w:val="uk-UA"/>
        </w:rPr>
        <w:t>“Про</w:t>
      </w:r>
      <w:proofErr w:type="spellEnd"/>
      <w:r w:rsidRPr="00F11AA5">
        <w:rPr>
          <w:sz w:val="27"/>
          <w:szCs w:val="27"/>
          <w:lang w:val="uk-UA"/>
        </w:rPr>
        <w:t xml:space="preserve"> окремі питання забезпечення виконання вимог Закону України </w:t>
      </w:r>
      <w:proofErr w:type="spellStart"/>
      <w:r w:rsidRPr="00F11AA5">
        <w:rPr>
          <w:sz w:val="27"/>
          <w:szCs w:val="27"/>
          <w:lang w:val="uk-UA"/>
        </w:rPr>
        <w:t>“Про</w:t>
      </w:r>
      <w:proofErr w:type="spellEnd"/>
      <w:r w:rsidRPr="00F11AA5">
        <w:rPr>
          <w:sz w:val="27"/>
          <w:szCs w:val="27"/>
          <w:lang w:val="uk-UA"/>
        </w:rPr>
        <w:t xml:space="preserve"> приватизацію державного та комунального </w:t>
      </w:r>
      <w:proofErr w:type="spellStart"/>
      <w:r w:rsidRPr="00F11AA5">
        <w:rPr>
          <w:sz w:val="27"/>
          <w:szCs w:val="27"/>
          <w:lang w:val="uk-UA"/>
        </w:rPr>
        <w:t>майна</w:t>
      </w:r>
      <w:r w:rsidRPr="00F11AA5">
        <w:rPr>
          <w:b/>
          <w:sz w:val="27"/>
          <w:szCs w:val="27"/>
          <w:lang w:val="uk-UA"/>
        </w:rPr>
        <w:t>”</w:t>
      </w:r>
      <w:proofErr w:type="spellEnd"/>
      <w:r w:rsidRPr="00F11AA5">
        <w:rPr>
          <w:sz w:val="27"/>
          <w:szCs w:val="27"/>
          <w:lang w:val="uk-UA"/>
        </w:rPr>
        <w:t xml:space="preserve"> є управління комунального майна Миколаївської міської ради в особі начальника відділу приватизації управління комунального майна Миколаївської  міської ради Богданова В.М. тел.37-09-72.</w:t>
      </w:r>
    </w:p>
    <w:p w:rsidR="00463B30" w:rsidRPr="00F11AA5" w:rsidRDefault="00463B30" w:rsidP="00463B30">
      <w:pPr>
        <w:ind w:right="-284" w:firstLine="700"/>
        <w:jc w:val="both"/>
        <w:rPr>
          <w:color w:val="000000"/>
          <w:sz w:val="27"/>
          <w:szCs w:val="27"/>
          <w:lang w:val="uk-UA"/>
        </w:rPr>
      </w:pPr>
      <w:r w:rsidRPr="00F11AA5">
        <w:rPr>
          <w:color w:val="000000"/>
          <w:sz w:val="27"/>
          <w:szCs w:val="27"/>
          <w:lang w:val="uk-UA"/>
        </w:rPr>
        <w:t xml:space="preserve">Доповідач проекту рішення: </w:t>
      </w:r>
      <w:proofErr w:type="spellStart"/>
      <w:r w:rsidRPr="00F11AA5">
        <w:rPr>
          <w:color w:val="000000"/>
          <w:sz w:val="27"/>
          <w:szCs w:val="27"/>
          <w:lang w:val="uk-UA"/>
        </w:rPr>
        <w:t>Мкртчян</w:t>
      </w:r>
      <w:proofErr w:type="spellEnd"/>
      <w:r w:rsidRPr="00F11AA5">
        <w:rPr>
          <w:color w:val="000000"/>
          <w:sz w:val="27"/>
          <w:szCs w:val="27"/>
          <w:lang w:val="uk-UA"/>
        </w:rPr>
        <w:t xml:space="preserve"> </w:t>
      </w:r>
      <w:proofErr w:type="spellStart"/>
      <w:r w:rsidRPr="00F11AA5">
        <w:rPr>
          <w:color w:val="000000"/>
          <w:sz w:val="27"/>
          <w:szCs w:val="27"/>
          <w:lang w:val="uk-UA"/>
        </w:rPr>
        <w:t>Мкртич</w:t>
      </w:r>
      <w:proofErr w:type="spellEnd"/>
      <w:r w:rsidRPr="00F11AA5">
        <w:rPr>
          <w:color w:val="000000"/>
          <w:sz w:val="27"/>
          <w:szCs w:val="27"/>
          <w:lang w:val="uk-UA"/>
        </w:rPr>
        <w:t xml:space="preserve"> </w:t>
      </w:r>
      <w:proofErr w:type="spellStart"/>
      <w:r w:rsidRPr="00F11AA5">
        <w:rPr>
          <w:color w:val="000000"/>
          <w:sz w:val="27"/>
          <w:szCs w:val="27"/>
          <w:lang w:val="uk-UA"/>
        </w:rPr>
        <w:t>Самвелович</w:t>
      </w:r>
      <w:proofErr w:type="spellEnd"/>
      <w:r w:rsidRPr="00F11AA5">
        <w:rPr>
          <w:color w:val="000000"/>
          <w:sz w:val="27"/>
          <w:szCs w:val="27"/>
          <w:lang w:val="uk-UA"/>
        </w:rPr>
        <w:t>, начальник управління комунального майна Миколаївської  міської ради.</w:t>
      </w:r>
    </w:p>
    <w:p w:rsidR="00463B30" w:rsidRPr="00F11AA5" w:rsidRDefault="00463B30" w:rsidP="00463B30">
      <w:pPr>
        <w:pStyle w:val="1"/>
        <w:spacing w:before="0" w:after="0"/>
        <w:ind w:right="-284" w:firstLine="700"/>
        <w:jc w:val="both"/>
        <w:rPr>
          <w:rFonts w:ascii="Times New Roman" w:hAnsi="Times New Roman"/>
          <w:b w:val="0"/>
          <w:bCs w:val="0"/>
          <w:sz w:val="27"/>
          <w:szCs w:val="27"/>
          <w:lang w:val="uk-UA"/>
        </w:rPr>
      </w:pPr>
      <w:r w:rsidRPr="00F11AA5">
        <w:rPr>
          <w:rFonts w:ascii="Times New Roman" w:hAnsi="Times New Roman"/>
          <w:b w:val="0"/>
          <w:bCs w:val="0"/>
          <w:color w:val="000000"/>
          <w:sz w:val="27"/>
          <w:szCs w:val="27"/>
          <w:lang w:val="uk-UA"/>
        </w:rPr>
        <w:t xml:space="preserve">Особа, яка супроводжує проект рішення Миколаївської міської ради  є </w:t>
      </w:r>
      <w:r w:rsidRPr="00F11AA5">
        <w:rPr>
          <w:rFonts w:ascii="Times New Roman" w:hAnsi="Times New Roman"/>
          <w:b w:val="0"/>
          <w:bCs w:val="0"/>
          <w:sz w:val="27"/>
          <w:szCs w:val="27"/>
          <w:lang w:val="uk-UA"/>
        </w:rPr>
        <w:t>начальник</w:t>
      </w:r>
      <w:r w:rsidRPr="00F11AA5">
        <w:rPr>
          <w:rFonts w:ascii="Times New Roman" w:hAnsi="Times New Roman"/>
          <w:b w:val="0"/>
          <w:bCs w:val="0"/>
          <w:color w:val="000000"/>
          <w:sz w:val="27"/>
          <w:szCs w:val="27"/>
          <w:lang w:val="uk-UA"/>
        </w:rPr>
        <w:t xml:space="preserve"> відділу приватизації </w:t>
      </w:r>
      <w:r w:rsidRPr="00F11AA5">
        <w:rPr>
          <w:rFonts w:ascii="Times New Roman" w:hAnsi="Times New Roman"/>
          <w:b w:val="0"/>
          <w:bCs w:val="0"/>
          <w:sz w:val="27"/>
          <w:szCs w:val="27"/>
          <w:lang w:val="uk-UA"/>
        </w:rPr>
        <w:t xml:space="preserve">управління комунального майна Миколаївської  міської ради </w:t>
      </w:r>
      <w:proofErr w:type="spellStart"/>
      <w:r w:rsidRPr="00F11AA5">
        <w:rPr>
          <w:rFonts w:ascii="Times New Roman" w:hAnsi="Times New Roman"/>
          <w:b w:val="0"/>
          <w:bCs w:val="0"/>
          <w:sz w:val="27"/>
          <w:szCs w:val="27"/>
          <w:lang w:val="uk-UA"/>
        </w:rPr>
        <w:t>Богданов</w:t>
      </w:r>
      <w:proofErr w:type="spellEnd"/>
      <w:r w:rsidRPr="00F11AA5">
        <w:rPr>
          <w:rFonts w:ascii="Times New Roman" w:hAnsi="Times New Roman"/>
          <w:b w:val="0"/>
          <w:bCs w:val="0"/>
          <w:sz w:val="27"/>
          <w:szCs w:val="27"/>
          <w:lang w:val="uk-UA"/>
        </w:rPr>
        <w:t xml:space="preserve"> В.М. тел.37-09-72.</w:t>
      </w:r>
    </w:p>
    <w:p w:rsidR="00463B30" w:rsidRPr="00F11AA5" w:rsidRDefault="00463B30" w:rsidP="00463B30">
      <w:pPr>
        <w:pStyle w:val="1"/>
        <w:spacing w:before="0" w:after="0"/>
        <w:ind w:right="-284" w:firstLine="700"/>
        <w:jc w:val="both"/>
        <w:rPr>
          <w:rFonts w:ascii="Times New Roman" w:hAnsi="Times New Roman"/>
          <w:b w:val="0"/>
          <w:bCs w:val="0"/>
          <w:sz w:val="27"/>
          <w:szCs w:val="27"/>
          <w:lang w:val="uk-UA"/>
        </w:rPr>
      </w:pPr>
      <w:r w:rsidRPr="00F11AA5">
        <w:rPr>
          <w:rFonts w:ascii="Times New Roman" w:hAnsi="Times New Roman"/>
          <w:b w:val="0"/>
          <w:bCs w:val="0"/>
          <w:sz w:val="27"/>
          <w:szCs w:val="27"/>
          <w:lang w:val="uk-UA"/>
        </w:rPr>
        <w:t xml:space="preserve">Проект рішення Миколаївської міської ради </w:t>
      </w:r>
      <w:proofErr w:type="spellStart"/>
      <w:r w:rsidRPr="00F11AA5">
        <w:rPr>
          <w:rFonts w:ascii="Times New Roman" w:hAnsi="Times New Roman"/>
          <w:b w:val="0"/>
          <w:bCs w:val="0"/>
          <w:sz w:val="27"/>
          <w:szCs w:val="27"/>
          <w:lang w:val="uk-UA"/>
        </w:rPr>
        <w:t>“Про</w:t>
      </w:r>
      <w:proofErr w:type="spellEnd"/>
      <w:r w:rsidRPr="00F11AA5">
        <w:rPr>
          <w:rFonts w:ascii="Times New Roman" w:hAnsi="Times New Roman"/>
          <w:b w:val="0"/>
          <w:bCs w:val="0"/>
          <w:sz w:val="27"/>
          <w:szCs w:val="27"/>
          <w:lang w:val="uk-UA"/>
        </w:rPr>
        <w:t xml:space="preserve"> окремі питання забезпечення виконання вимог Закону України </w:t>
      </w:r>
      <w:proofErr w:type="spellStart"/>
      <w:r w:rsidRPr="00F11AA5">
        <w:rPr>
          <w:rFonts w:ascii="Times New Roman" w:hAnsi="Times New Roman"/>
          <w:b w:val="0"/>
          <w:bCs w:val="0"/>
          <w:sz w:val="27"/>
          <w:szCs w:val="27"/>
          <w:lang w:val="uk-UA"/>
        </w:rPr>
        <w:t>“Про</w:t>
      </w:r>
      <w:proofErr w:type="spellEnd"/>
      <w:r w:rsidRPr="00F11AA5">
        <w:rPr>
          <w:rFonts w:ascii="Times New Roman" w:hAnsi="Times New Roman"/>
          <w:b w:val="0"/>
          <w:bCs w:val="0"/>
          <w:sz w:val="27"/>
          <w:szCs w:val="27"/>
          <w:lang w:val="uk-UA"/>
        </w:rPr>
        <w:t xml:space="preserve"> приватизацію державного та комунального </w:t>
      </w:r>
      <w:proofErr w:type="spellStart"/>
      <w:r w:rsidRPr="00F11AA5">
        <w:rPr>
          <w:rFonts w:ascii="Times New Roman" w:hAnsi="Times New Roman"/>
          <w:b w:val="0"/>
          <w:bCs w:val="0"/>
          <w:sz w:val="27"/>
          <w:szCs w:val="27"/>
          <w:lang w:val="uk-UA"/>
        </w:rPr>
        <w:t>майна”</w:t>
      </w:r>
      <w:proofErr w:type="spellEnd"/>
      <w:r w:rsidRPr="00F11AA5">
        <w:rPr>
          <w:rFonts w:ascii="Times New Roman" w:hAnsi="Times New Roman"/>
          <w:b w:val="0"/>
          <w:bCs w:val="0"/>
          <w:sz w:val="27"/>
          <w:szCs w:val="27"/>
          <w:lang w:val="uk-UA"/>
        </w:rPr>
        <w:t xml:space="preserve"> підготовлено </w:t>
      </w:r>
      <w:r w:rsidRPr="00F11AA5">
        <w:rPr>
          <w:rFonts w:ascii="Times New Roman" w:hAnsi="Times New Roman"/>
          <w:b w:val="0"/>
          <w:bCs w:val="0"/>
          <w:color w:val="000000"/>
          <w:sz w:val="27"/>
          <w:szCs w:val="27"/>
          <w:lang w:val="uk-UA"/>
        </w:rPr>
        <w:t xml:space="preserve">з урахуванням вимог Закону України </w:t>
      </w:r>
      <w:proofErr w:type="spellStart"/>
      <w:r w:rsidRPr="00F11AA5">
        <w:rPr>
          <w:rFonts w:ascii="Times New Roman" w:hAnsi="Times New Roman"/>
          <w:b w:val="0"/>
          <w:bCs w:val="0"/>
          <w:color w:val="000000"/>
          <w:sz w:val="27"/>
          <w:szCs w:val="27"/>
          <w:lang w:val="uk-UA"/>
        </w:rPr>
        <w:t>“Про</w:t>
      </w:r>
      <w:proofErr w:type="spellEnd"/>
      <w:r w:rsidRPr="00F11AA5">
        <w:rPr>
          <w:rFonts w:ascii="Times New Roman" w:hAnsi="Times New Roman"/>
          <w:b w:val="0"/>
          <w:bCs w:val="0"/>
          <w:color w:val="000000"/>
          <w:sz w:val="27"/>
          <w:szCs w:val="27"/>
          <w:lang w:val="uk-UA"/>
        </w:rPr>
        <w:t xml:space="preserve"> приватизацію державного та комунального </w:t>
      </w:r>
      <w:proofErr w:type="spellStart"/>
      <w:r w:rsidRPr="00F11AA5">
        <w:rPr>
          <w:rFonts w:ascii="Times New Roman" w:hAnsi="Times New Roman"/>
          <w:b w:val="0"/>
          <w:bCs w:val="0"/>
          <w:color w:val="000000"/>
          <w:sz w:val="27"/>
          <w:szCs w:val="27"/>
          <w:lang w:val="uk-UA"/>
        </w:rPr>
        <w:t>майна”</w:t>
      </w:r>
      <w:proofErr w:type="spellEnd"/>
      <w:r w:rsidRPr="00F11AA5">
        <w:rPr>
          <w:rFonts w:ascii="Times New Roman" w:hAnsi="Times New Roman"/>
          <w:b w:val="0"/>
          <w:bCs w:val="0"/>
          <w:color w:val="000000"/>
          <w:sz w:val="27"/>
          <w:szCs w:val="27"/>
          <w:lang w:val="uk-UA"/>
        </w:rPr>
        <w:t>,</w:t>
      </w:r>
      <w:r w:rsidRPr="00F11AA5">
        <w:rPr>
          <w:rFonts w:ascii="Times New Roman" w:hAnsi="Times New Roman"/>
          <w:b w:val="0"/>
          <w:bCs w:val="0"/>
          <w:sz w:val="27"/>
          <w:szCs w:val="27"/>
          <w:lang w:val="uk-UA"/>
        </w:rPr>
        <w:t xml:space="preserve"> п. 3. ст.15 Закону України </w:t>
      </w:r>
      <w:proofErr w:type="spellStart"/>
      <w:r w:rsidRPr="00F11AA5">
        <w:rPr>
          <w:rFonts w:ascii="Times New Roman" w:hAnsi="Times New Roman"/>
          <w:b w:val="0"/>
          <w:bCs w:val="0"/>
          <w:sz w:val="27"/>
          <w:szCs w:val="27"/>
          <w:lang w:val="uk-UA"/>
        </w:rPr>
        <w:t>“Про</w:t>
      </w:r>
      <w:proofErr w:type="spellEnd"/>
      <w:r w:rsidRPr="00F11AA5">
        <w:rPr>
          <w:rFonts w:ascii="Times New Roman" w:hAnsi="Times New Roman"/>
          <w:b w:val="0"/>
          <w:bCs w:val="0"/>
          <w:sz w:val="27"/>
          <w:szCs w:val="27"/>
          <w:lang w:val="uk-UA"/>
        </w:rPr>
        <w:t xml:space="preserve"> доступ до публічної </w:t>
      </w:r>
      <w:proofErr w:type="spellStart"/>
      <w:r w:rsidRPr="00F11AA5">
        <w:rPr>
          <w:rFonts w:ascii="Times New Roman" w:hAnsi="Times New Roman"/>
          <w:b w:val="0"/>
          <w:bCs w:val="0"/>
          <w:sz w:val="27"/>
          <w:szCs w:val="27"/>
          <w:lang w:val="uk-UA"/>
        </w:rPr>
        <w:t>інформації”</w:t>
      </w:r>
      <w:proofErr w:type="spellEnd"/>
      <w:r w:rsidRPr="00F11AA5">
        <w:rPr>
          <w:rFonts w:ascii="Times New Roman" w:hAnsi="Times New Roman"/>
          <w:b w:val="0"/>
          <w:bCs w:val="0"/>
          <w:sz w:val="27"/>
          <w:szCs w:val="27"/>
          <w:lang w:val="uk-UA"/>
        </w:rPr>
        <w:t xml:space="preserve">. </w:t>
      </w:r>
    </w:p>
    <w:p w:rsidR="00463B30" w:rsidRPr="000A4D66" w:rsidRDefault="00463B30" w:rsidP="00463B30">
      <w:pPr>
        <w:pStyle w:val="Style4"/>
        <w:widowControl/>
        <w:spacing w:line="240" w:lineRule="auto"/>
        <w:ind w:right="-284" w:firstLine="700"/>
        <w:jc w:val="both"/>
        <w:rPr>
          <w:b/>
          <w:color w:val="000000"/>
          <w:sz w:val="27"/>
          <w:szCs w:val="27"/>
          <w:lang w:val="uk-UA"/>
        </w:rPr>
      </w:pPr>
      <w:r w:rsidRPr="00F11AA5">
        <w:rPr>
          <w:color w:val="000000"/>
          <w:sz w:val="27"/>
          <w:szCs w:val="27"/>
          <w:lang w:val="uk-UA"/>
        </w:rPr>
        <w:t>Прийняття даного рішення дозволить запровадити єдиний механізм, згідно з яким потенційним покупцям надається можливість у встановленому законодавством порядку за єдиними уніфікованими формами подавати заяви про включення об’єктів права комунальної власності до переліку об’єктів, що підлягають приватизації та при</w:t>
      </w:r>
      <w:r w:rsidRPr="00F11AA5">
        <w:rPr>
          <w:sz w:val="27"/>
          <w:szCs w:val="27"/>
          <w:lang w:val="uk-UA"/>
        </w:rPr>
        <w:t>ведення нормативно-правових</w:t>
      </w:r>
      <w:r w:rsidRPr="000A4D66">
        <w:rPr>
          <w:sz w:val="27"/>
          <w:szCs w:val="27"/>
          <w:lang w:val="uk-UA"/>
        </w:rPr>
        <w:t xml:space="preserve"> актів Миколаївської міської ради у відповідність з вимогами чинного законодавства</w:t>
      </w:r>
    </w:p>
    <w:p w:rsidR="00463B30" w:rsidRPr="000A4D66" w:rsidRDefault="00463B30" w:rsidP="00463B30">
      <w:pPr>
        <w:ind w:right="-284" w:firstLine="700"/>
        <w:jc w:val="both"/>
        <w:rPr>
          <w:sz w:val="27"/>
          <w:szCs w:val="27"/>
          <w:lang w:val="uk-UA"/>
        </w:rPr>
      </w:pPr>
      <w:r w:rsidRPr="000A4D66">
        <w:rPr>
          <w:sz w:val="27"/>
          <w:szCs w:val="27"/>
          <w:lang w:val="uk-UA"/>
        </w:rPr>
        <w:t xml:space="preserve">Відповідальним за виконання є </w:t>
      </w:r>
      <w:r w:rsidRPr="000A4D66">
        <w:rPr>
          <w:color w:val="000000"/>
          <w:sz w:val="27"/>
          <w:szCs w:val="27"/>
          <w:lang w:val="uk-UA"/>
        </w:rPr>
        <w:t xml:space="preserve">управління комунального майна Миколаївської міської ради.  </w:t>
      </w:r>
    </w:p>
    <w:p w:rsidR="00463B30" w:rsidRPr="000A4D66" w:rsidRDefault="00463B30" w:rsidP="00463B30">
      <w:pPr>
        <w:ind w:right="-284" w:firstLine="700"/>
        <w:jc w:val="both"/>
        <w:rPr>
          <w:color w:val="000000"/>
          <w:sz w:val="27"/>
          <w:szCs w:val="27"/>
          <w:lang w:val="uk-UA"/>
        </w:rPr>
      </w:pPr>
      <w:r w:rsidRPr="000A4D66">
        <w:rPr>
          <w:color w:val="000000"/>
          <w:sz w:val="27"/>
          <w:szCs w:val="27"/>
          <w:lang w:val="uk-UA"/>
        </w:rPr>
        <w:t xml:space="preserve">Контроль за виконанням рішення </w:t>
      </w:r>
      <w:r w:rsidRPr="000A4D66">
        <w:rPr>
          <w:sz w:val="27"/>
          <w:szCs w:val="27"/>
          <w:lang w:val="uk-UA"/>
        </w:rPr>
        <w:t xml:space="preserve">Миколаївської міської ради </w:t>
      </w:r>
      <w:proofErr w:type="spellStart"/>
      <w:r w:rsidRPr="000A4D66">
        <w:rPr>
          <w:sz w:val="27"/>
          <w:szCs w:val="27"/>
          <w:lang w:val="uk-UA"/>
        </w:rPr>
        <w:t>“Про</w:t>
      </w:r>
      <w:proofErr w:type="spellEnd"/>
      <w:r w:rsidRPr="000A4D66">
        <w:rPr>
          <w:sz w:val="27"/>
          <w:szCs w:val="27"/>
          <w:lang w:val="uk-UA"/>
        </w:rPr>
        <w:t xml:space="preserve"> окремі питання забезпечення виконання вимог Закону України </w:t>
      </w:r>
      <w:proofErr w:type="spellStart"/>
      <w:r w:rsidRPr="000A4D66">
        <w:rPr>
          <w:sz w:val="27"/>
          <w:szCs w:val="27"/>
          <w:lang w:val="uk-UA"/>
        </w:rPr>
        <w:t>“Про</w:t>
      </w:r>
      <w:proofErr w:type="spellEnd"/>
      <w:r w:rsidRPr="000A4D66">
        <w:rPr>
          <w:sz w:val="27"/>
          <w:szCs w:val="27"/>
          <w:lang w:val="uk-UA"/>
        </w:rPr>
        <w:t xml:space="preserve"> приватизацію державного та комунального </w:t>
      </w:r>
      <w:proofErr w:type="spellStart"/>
      <w:r w:rsidRPr="000A4D66">
        <w:rPr>
          <w:sz w:val="27"/>
          <w:szCs w:val="27"/>
          <w:lang w:val="uk-UA"/>
        </w:rPr>
        <w:t>майна</w:t>
      </w:r>
      <w:r w:rsidRPr="000A4D66">
        <w:rPr>
          <w:b/>
          <w:sz w:val="27"/>
          <w:szCs w:val="27"/>
          <w:lang w:val="uk-UA"/>
        </w:rPr>
        <w:t>”</w:t>
      </w:r>
      <w:proofErr w:type="spellEnd"/>
      <w:r w:rsidRPr="000A4D66">
        <w:rPr>
          <w:b/>
          <w:sz w:val="27"/>
          <w:szCs w:val="27"/>
          <w:lang w:val="uk-UA"/>
        </w:rPr>
        <w:t xml:space="preserve"> </w:t>
      </w:r>
      <w:r w:rsidRPr="000A4D66">
        <w:rPr>
          <w:color w:val="000000"/>
          <w:sz w:val="27"/>
          <w:szCs w:val="27"/>
          <w:lang w:val="uk-UA"/>
        </w:rPr>
        <w:t>покладено на постійну  комісії міської ради з питань житлово-комунального господарства, комунальної власності та благоустрою міста (</w:t>
      </w:r>
      <w:proofErr w:type="spellStart"/>
      <w:r w:rsidRPr="000A4D66">
        <w:rPr>
          <w:color w:val="000000"/>
          <w:sz w:val="27"/>
          <w:szCs w:val="27"/>
          <w:lang w:val="uk-UA"/>
        </w:rPr>
        <w:t>Лєпішева</w:t>
      </w:r>
      <w:proofErr w:type="spellEnd"/>
      <w:r w:rsidRPr="000A4D66">
        <w:rPr>
          <w:color w:val="000000"/>
          <w:sz w:val="27"/>
          <w:szCs w:val="27"/>
          <w:lang w:val="uk-UA"/>
        </w:rPr>
        <w:t>),першого заступника міського голови Криленка В.І.</w:t>
      </w:r>
    </w:p>
    <w:p w:rsidR="00463B30" w:rsidRPr="000A4D66" w:rsidRDefault="00463B30" w:rsidP="00463B30">
      <w:pPr>
        <w:ind w:right="60"/>
        <w:jc w:val="both"/>
        <w:rPr>
          <w:color w:val="000000"/>
          <w:sz w:val="27"/>
          <w:szCs w:val="27"/>
          <w:lang w:val="uk-UA"/>
        </w:rPr>
      </w:pPr>
      <w:r w:rsidRPr="000A4D66">
        <w:rPr>
          <w:color w:val="000000"/>
          <w:sz w:val="27"/>
          <w:szCs w:val="27"/>
          <w:lang w:val="uk-UA"/>
        </w:rPr>
        <w:t xml:space="preserve">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p>
    <w:p w:rsidR="00463B30" w:rsidRPr="000A4D66" w:rsidRDefault="00463B30" w:rsidP="00463B30">
      <w:pPr>
        <w:ind w:right="60"/>
        <w:jc w:val="both"/>
        <w:rPr>
          <w:color w:val="000000"/>
          <w:sz w:val="27"/>
          <w:szCs w:val="27"/>
          <w:lang w:val="uk-UA"/>
        </w:rPr>
      </w:pPr>
      <w:r w:rsidRPr="000A4D66">
        <w:rPr>
          <w:color w:val="000000"/>
          <w:sz w:val="27"/>
          <w:szCs w:val="27"/>
          <w:lang w:val="uk-UA"/>
        </w:rPr>
        <w:t xml:space="preserve">           Відповідно до вимог Закону України </w:t>
      </w:r>
      <w:proofErr w:type="spellStart"/>
      <w:r w:rsidRPr="00F11AA5">
        <w:rPr>
          <w:color w:val="000000"/>
          <w:sz w:val="27"/>
          <w:szCs w:val="27"/>
          <w:lang w:val="uk-UA"/>
        </w:rPr>
        <w:t>“</w:t>
      </w:r>
      <w:r w:rsidRPr="000A4D66">
        <w:rPr>
          <w:color w:val="000000"/>
          <w:sz w:val="27"/>
          <w:szCs w:val="27"/>
          <w:lang w:val="uk-UA"/>
        </w:rPr>
        <w:t>Про</w:t>
      </w:r>
      <w:proofErr w:type="spellEnd"/>
      <w:r w:rsidRPr="000A4D66">
        <w:rPr>
          <w:color w:val="000000"/>
          <w:sz w:val="27"/>
          <w:szCs w:val="27"/>
          <w:lang w:val="uk-UA"/>
        </w:rPr>
        <w:t xml:space="preserve"> доступ до публічної </w:t>
      </w:r>
      <w:proofErr w:type="spellStart"/>
      <w:r w:rsidRPr="000A4D66">
        <w:rPr>
          <w:color w:val="000000"/>
          <w:sz w:val="27"/>
          <w:szCs w:val="27"/>
          <w:lang w:val="uk-UA"/>
        </w:rPr>
        <w:t>інформації</w:t>
      </w:r>
      <w:r w:rsidRPr="00F11AA5">
        <w:rPr>
          <w:color w:val="000000"/>
          <w:sz w:val="27"/>
          <w:szCs w:val="27"/>
          <w:lang w:val="uk-UA"/>
        </w:rPr>
        <w:t>”</w:t>
      </w:r>
      <w:proofErr w:type="spellEnd"/>
      <w:r w:rsidRPr="000A4D66">
        <w:rPr>
          <w:color w:val="000000"/>
          <w:sz w:val="27"/>
          <w:szCs w:val="27"/>
          <w:lang w:val="uk-UA"/>
        </w:rPr>
        <w:t xml:space="preserve">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міської ради.</w:t>
      </w:r>
    </w:p>
    <w:p w:rsidR="00463B30" w:rsidRPr="000A4D66" w:rsidRDefault="00463B30" w:rsidP="00463B30">
      <w:pPr>
        <w:ind w:right="60"/>
        <w:jc w:val="both"/>
        <w:rPr>
          <w:color w:val="000000"/>
          <w:sz w:val="27"/>
          <w:szCs w:val="27"/>
          <w:lang w:val="uk-UA"/>
        </w:rPr>
      </w:pPr>
    </w:p>
    <w:p w:rsidR="00463B30" w:rsidRPr="000A4D66" w:rsidRDefault="00463B30" w:rsidP="00463B30">
      <w:pPr>
        <w:ind w:right="60"/>
        <w:jc w:val="both"/>
        <w:rPr>
          <w:color w:val="000000"/>
          <w:sz w:val="27"/>
          <w:szCs w:val="27"/>
          <w:lang w:val="uk-UA"/>
        </w:rPr>
      </w:pPr>
      <w:r w:rsidRPr="000A4D66">
        <w:rPr>
          <w:color w:val="000000"/>
          <w:sz w:val="27"/>
          <w:szCs w:val="27"/>
          <w:lang w:val="uk-UA"/>
        </w:rPr>
        <w:t xml:space="preserve">Начальник  управління комунального </w:t>
      </w:r>
    </w:p>
    <w:p w:rsidR="00463B30" w:rsidRPr="000A4D66" w:rsidRDefault="00463B30" w:rsidP="00463B30">
      <w:pPr>
        <w:ind w:right="60"/>
        <w:jc w:val="both"/>
        <w:rPr>
          <w:color w:val="000000"/>
          <w:sz w:val="27"/>
          <w:szCs w:val="27"/>
          <w:lang w:val="uk-UA"/>
        </w:rPr>
      </w:pPr>
      <w:r w:rsidRPr="000A4D66">
        <w:rPr>
          <w:color w:val="000000"/>
          <w:sz w:val="27"/>
          <w:szCs w:val="27"/>
          <w:lang w:val="uk-UA"/>
        </w:rPr>
        <w:t>майна Миколаївської  міської ради</w:t>
      </w:r>
      <w:r w:rsidRPr="000A4D66">
        <w:rPr>
          <w:color w:val="000000"/>
          <w:sz w:val="27"/>
          <w:szCs w:val="27"/>
          <w:lang w:val="uk-UA"/>
        </w:rPr>
        <w:tab/>
        <w:t xml:space="preserve">                           </w:t>
      </w:r>
      <w:r>
        <w:rPr>
          <w:color w:val="000000"/>
          <w:sz w:val="27"/>
          <w:szCs w:val="27"/>
          <w:lang w:val="uk-UA"/>
        </w:rPr>
        <w:t xml:space="preserve">     </w:t>
      </w:r>
      <w:r w:rsidRPr="000A4D66">
        <w:rPr>
          <w:color w:val="000000"/>
          <w:sz w:val="27"/>
          <w:szCs w:val="27"/>
          <w:lang w:val="uk-UA"/>
        </w:rPr>
        <w:t xml:space="preserve">                М.С.</w:t>
      </w:r>
      <w:proofErr w:type="spellStart"/>
      <w:r w:rsidRPr="000A4D66">
        <w:rPr>
          <w:color w:val="000000"/>
          <w:sz w:val="27"/>
          <w:szCs w:val="27"/>
          <w:lang w:val="uk-UA"/>
        </w:rPr>
        <w:t>Мкртчян</w:t>
      </w:r>
      <w:proofErr w:type="spellEnd"/>
      <w:r w:rsidRPr="000A4D66">
        <w:rPr>
          <w:color w:val="000000"/>
          <w:sz w:val="27"/>
          <w:szCs w:val="27"/>
          <w:lang w:val="uk-UA"/>
        </w:rPr>
        <w:t xml:space="preserve">                               </w:t>
      </w:r>
    </w:p>
    <w:p w:rsidR="00463B30" w:rsidRPr="000A4D66" w:rsidRDefault="00463B30" w:rsidP="00463B30">
      <w:pPr>
        <w:ind w:right="-366"/>
        <w:jc w:val="both"/>
        <w:rPr>
          <w:color w:val="000000"/>
          <w:sz w:val="27"/>
          <w:szCs w:val="27"/>
          <w:lang w:val="uk-UA"/>
        </w:rPr>
      </w:pPr>
      <w:r>
        <w:rPr>
          <w:color w:val="000000"/>
          <w:sz w:val="27"/>
          <w:szCs w:val="27"/>
          <w:lang w:val="uk-UA"/>
        </w:rPr>
        <w:t xml:space="preserve">  </w:t>
      </w:r>
    </w:p>
    <w:p w:rsidR="00FE02CD" w:rsidRDefault="00463B30" w:rsidP="00463B30">
      <w:pPr>
        <w:pStyle w:val="Style2"/>
        <w:widowControl/>
        <w:jc w:val="both"/>
      </w:pPr>
      <w:proofErr w:type="spellStart"/>
      <w:r w:rsidRPr="00437258">
        <w:rPr>
          <w:rStyle w:val="FontStyle12"/>
          <w:b w:val="0"/>
          <w:bCs w:val="0"/>
          <w:sz w:val="20"/>
          <w:szCs w:val="20"/>
          <w:lang w:val="uk-UA" w:eastAsia="uk-UA"/>
        </w:rPr>
        <w:t>Богданов</w:t>
      </w:r>
      <w:proofErr w:type="spellEnd"/>
      <w:r>
        <w:rPr>
          <w:rStyle w:val="FontStyle12"/>
          <w:b w:val="0"/>
          <w:bCs w:val="0"/>
          <w:sz w:val="20"/>
          <w:szCs w:val="20"/>
          <w:lang w:val="uk-UA" w:eastAsia="uk-UA"/>
        </w:rPr>
        <w:t xml:space="preserve"> </w:t>
      </w:r>
      <w:r w:rsidRPr="00437258">
        <w:rPr>
          <w:rStyle w:val="FontStyle12"/>
          <w:b w:val="0"/>
          <w:bCs w:val="0"/>
          <w:sz w:val="20"/>
          <w:szCs w:val="20"/>
          <w:lang w:val="uk-UA" w:eastAsia="uk-UA"/>
        </w:rPr>
        <w:t>37-09-72</w:t>
      </w:r>
    </w:p>
    <w:sectPr w:rsidR="00FE02CD" w:rsidSect="00F11AA5">
      <w:pgSz w:w="11906" w:h="16838"/>
      <w:pgMar w:top="719" w:right="851" w:bottom="899" w:left="18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63B30"/>
    <w:rsid w:val="00003860"/>
    <w:rsid w:val="00463B30"/>
    <w:rsid w:val="00496EEA"/>
    <w:rsid w:val="007A7AD5"/>
    <w:rsid w:val="00942D3F"/>
    <w:rsid w:val="009B4514"/>
    <w:rsid w:val="00AA1160"/>
    <w:rsid w:val="00BB55C9"/>
    <w:rsid w:val="00E23C09"/>
    <w:rsid w:val="00FE0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B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3B30"/>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3B30"/>
    <w:rPr>
      <w:rFonts w:ascii="Arial" w:eastAsia="Times New Roman" w:hAnsi="Arial" w:cs="Times New Roman"/>
      <w:b/>
      <w:bCs/>
      <w:kern w:val="32"/>
      <w:sz w:val="32"/>
      <w:szCs w:val="32"/>
      <w:lang w:eastAsia="ru-RU"/>
    </w:rPr>
  </w:style>
  <w:style w:type="paragraph" w:customStyle="1" w:styleId="Style2">
    <w:name w:val="Style2"/>
    <w:basedOn w:val="a"/>
    <w:rsid w:val="00463B30"/>
    <w:pPr>
      <w:widowControl w:val="0"/>
      <w:autoSpaceDE w:val="0"/>
      <w:autoSpaceDN w:val="0"/>
      <w:adjustRightInd w:val="0"/>
    </w:pPr>
  </w:style>
  <w:style w:type="paragraph" w:customStyle="1" w:styleId="Style4">
    <w:name w:val="Style4"/>
    <w:basedOn w:val="a"/>
    <w:rsid w:val="00463B30"/>
    <w:pPr>
      <w:widowControl w:val="0"/>
      <w:autoSpaceDE w:val="0"/>
      <w:autoSpaceDN w:val="0"/>
      <w:adjustRightInd w:val="0"/>
      <w:spacing w:line="322" w:lineRule="exact"/>
      <w:jc w:val="right"/>
    </w:pPr>
  </w:style>
  <w:style w:type="character" w:customStyle="1" w:styleId="FontStyle12">
    <w:name w:val="Font Style12"/>
    <w:rsid w:val="00463B30"/>
    <w:rPr>
      <w:rFonts w:ascii="Times New Roman" w:hAnsi="Times New Roman" w:cs="Times New Roman" w:hint="default"/>
      <w:b/>
      <w:bCs/>
      <w:sz w:val="26"/>
      <w:szCs w:val="26"/>
    </w:rPr>
  </w:style>
  <w:style w:type="paragraph" w:styleId="a3">
    <w:name w:val="Title"/>
    <w:basedOn w:val="a"/>
    <w:link w:val="a4"/>
    <w:qFormat/>
    <w:rsid w:val="00463B30"/>
    <w:pPr>
      <w:jc w:val="center"/>
    </w:pPr>
    <w:rPr>
      <w:sz w:val="28"/>
      <w:szCs w:val="20"/>
      <w:lang w:val="uk-UA"/>
    </w:rPr>
  </w:style>
  <w:style w:type="character" w:customStyle="1" w:styleId="a4">
    <w:name w:val="Название Знак"/>
    <w:basedOn w:val="a0"/>
    <w:link w:val="a3"/>
    <w:rsid w:val="00463B30"/>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2548</Characters>
  <Application>Microsoft Office Word</Application>
  <DocSecurity>0</DocSecurity>
  <Lines>21</Lines>
  <Paragraphs>5</Paragraphs>
  <ScaleCrop>false</ScaleCrop>
  <Company>MultiDVD Team</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user368b</dc:creator>
  <cp:keywords/>
  <dc:description/>
  <cp:lastModifiedBy>user368b</cp:lastModifiedBy>
  <cp:revision>1</cp:revision>
  <dcterms:created xsi:type="dcterms:W3CDTF">2019-03-21T11:40:00Z</dcterms:created>
  <dcterms:modified xsi:type="dcterms:W3CDTF">2019-03-21T11:41:00Z</dcterms:modified>
</cp:coreProperties>
</file>