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142D" w14:textId="1F9FA0A4" w:rsidR="00965572" w:rsidRPr="00A31270" w:rsidRDefault="00965572" w:rsidP="00965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44541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pg</w:t>
      </w:r>
      <w:proofErr w:type="spellEnd"/>
      <w:r w:rsidR="005B4EA7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="005B4EA7">
        <w:rPr>
          <w:rFonts w:ascii="Times New Roman" w:hAnsi="Times New Roman" w:cs="Times New Roman"/>
          <w:b/>
          <w:sz w:val="24"/>
          <w:szCs w:val="24"/>
        </w:rPr>
        <w:t>0</w:t>
      </w:r>
      <w:r w:rsidR="00FE0F10">
        <w:rPr>
          <w:rFonts w:ascii="Times New Roman" w:hAnsi="Times New Roman" w:cs="Times New Roman"/>
          <w:b/>
          <w:sz w:val="24"/>
          <w:szCs w:val="24"/>
        </w:rPr>
        <w:t>43</w:t>
      </w:r>
      <w:r w:rsidR="00990870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 w:rsidR="00990870">
        <w:rPr>
          <w:rFonts w:ascii="Times New Roman" w:hAnsi="Times New Roman" w:cs="Times New Roman"/>
          <w:b/>
          <w:sz w:val="24"/>
          <w:szCs w:val="24"/>
        </w:rPr>
        <w:t>№</w:t>
      </w:r>
      <w:r w:rsidR="00FE0F10">
        <w:rPr>
          <w:rFonts w:ascii="Times New Roman" w:hAnsi="Times New Roman" w:cs="Times New Roman"/>
          <w:b/>
          <w:sz w:val="24"/>
          <w:szCs w:val="24"/>
        </w:rPr>
        <w:t>05</w:t>
      </w:r>
      <w:r w:rsidR="00990870">
        <w:rPr>
          <w:rFonts w:ascii="Times New Roman" w:hAnsi="Times New Roman" w:cs="Times New Roman"/>
          <w:b/>
          <w:sz w:val="24"/>
          <w:szCs w:val="24"/>
        </w:rPr>
        <w:t>-0</w:t>
      </w:r>
      <w:r w:rsidR="00FE0F10">
        <w:rPr>
          <w:rFonts w:ascii="Times New Roman" w:hAnsi="Times New Roman" w:cs="Times New Roman"/>
          <w:b/>
          <w:sz w:val="24"/>
          <w:szCs w:val="24"/>
        </w:rPr>
        <w:t>8</w:t>
      </w:r>
      <w:r w:rsidR="00990870">
        <w:rPr>
          <w:rFonts w:ascii="Times New Roman" w:hAnsi="Times New Roman" w:cs="Times New Roman"/>
          <w:b/>
          <w:sz w:val="24"/>
          <w:szCs w:val="24"/>
        </w:rPr>
        <w:t>-</w:t>
      </w:r>
      <w:r w:rsidR="00FE0F10">
        <w:rPr>
          <w:rFonts w:ascii="Times New Roman" w:hAnsi="Times New Roman" w:cs="Times New Roman"/>
          <w:b/>
          <w:sz w:val="24"/>
          <w:szCs w:val="24"/>
        </w:rPr>
        <w:t>8309</w:t>
      </w:r>
      <w:r w:rsidR="00990870">
        <w:rPr>
          <w:rFonts w:ascii="Times New Roman" w:hAnsi="Times New Roman" w:cs="Times New Roman"/>
          <w:b/>
          <w:sz w:val="24"/>
          <w:szCs w:val="24"/>
        </w:rPr>
        <w:t xml:space="preserve">-24 від </w:t>
      </w:r>
      <w:r w:rsidR="00FE0F10">
        <w:rPr>
          <w:rFonts w:ascii="Times New Roman" w:hAnsi="Times New Roman" w:cs="Times New Roman"/>
          <w:b/>
          <w:sz w:val="24"/>
          <w:szCs w:val="24"/>
        </w:rPr>
        <w:t>0</w:t>
      </w:r>
      <w:r w:rsidR="00990870">
        <w:rPr>
          <w:rFonts w:ascii="Times New Roman" w:hAnsi="Times New Roman" w:cs="Times New Roman"/>
          <w:b/>
          <w:sz w:val="24"/>
          <w:szCs w:val="24"/>
        </w:rPr>
        <w:t>5.0</w:t>
      </w:r>
      <w:r w:rsidR="00FE0F10">
        <w:rPr>
          <w:rFonts w:ascii="Times New Roman" w:hAnsi="Times New Roman" w:cs="Times New Roman"/>
          <w:b/>
          <w:sz w:val="24"/>
          <w:szCs w:val="24"/>
        </w:rPr>
        <w:t>8</w:t>
      </w:r>
      <w:r w:rsidR="00990870">
        <w:rPr>
          <w:rFonts w:ascii="Times New Roman" w:hAnsi="Times New Roman" w:cs="Times New Roman"/>
          <w:b/>
          <w:sz w:val="24"/>
          <w:szCs w:val="24"/>
        </w:rPr>
        <w:t>.2024)</w:t>
      </w:r>
    </w:p>
    <w:p w14:paraId="317ED272" w14:textId="77777777" w:rsidR="00965572" w:rsidRPr="00965572" w:rsidRDefault="00965572" w:rsidP="00380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572">
        <w:rPr>
          <w:rFonts w:ascii="Times New Roman" w:hAnsi="Times New Roman" w:cs="Times New Roman"/>
          <w:b/>
          <w:sz w:val="24"/>
          <w:szCs w:val="24"/>
        </w:rPr>
        <w:t>РІШЕННЯ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95C3FEB" w14:textId="5FF8E180" w:rsidR="00887DE6" w:rsidRPr="00965572" w:rsidRDefault="00965572" w:rsidP="00380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572">
        <w:rPr>
          <w:rFonts w:ascii="Times New Roman" w:hAnsi="Times New Roman" w:cs="Times New Roman"/>
          <w:b/>
          <w:sz w:val="24"/>
          <w:szCs w:val="24"/>
        </w:rPr>
        <w:t xml:space="preserve">про нездійснення стратегічної екологічної оцінки незначних </w:t>
      </w:r>
      <w:r w:rsidR="003F676C">
        <w:rPr>
          <w:rFonts w:ascii="Times New Roman" w:hAnsi="Times New Roman" w:cs="Times New Roman"/>
          <w:b/>
          <w:sz w:val="24"/>
          <w:szCs w:val="24"/>
        </w:rPr>
        <w:t xml:space="preserve">змін </w:t>
      </w:r>
      <w:r w:rsidRPr="00965572">
        <w:rPr>
          <w:rFonts w:ascii="Times New Roman" w:hAnsi="Times New Roman" w:cs="Times New Roman"/>
          <w:b/>
          <w:sz w:val="24"/>
          <w:szCs w:val="24"/>
        </w:rPr>
        <w:t xml:space="preserve"> до Програми економічного і соціального розвитку </w:t>
      </w:r>
      <w:proofErr w:type="spellStart"/>
      <w:r w:rsidRPr="00965572">
        <w:rPr>
          <w:rFonts w:ascii="Times New Roman" w:hAnsi="Times New Roman" w:cs="Times New Roman"/>
          <w:b/>
          <w:sz w:val="24"/>
          <w:szCs w:val="24"/>
        </w:rPr>
        <w:t>м.Миколаєва</w:t>
      </w:r>
      <w:proofErr w:type="spellEnd"/>
      <w:r w:rsidRPr="00965572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A31270">
        <w:rPr>
          <w:rFonts w:ascii="Times New Roman" w:hAnsi="Times New Roman" w:cs="Times New Roman"/>
          <w:b/>
          <w:sz w:val="24"/>
          <w:szCs w:val="24"/>
        </w:rPr>
        <w:t>4</w:t>
      </w:r>
      <w:r w:rsidRPr="00965572">
        <w:rPr>
          <w:rFonts w:ascii="Times New Roman" w:hAnsi="Times New Roman" w:cs="Times New Roman"/>
          <w:b/>
          <w:sz w:val="24"/>
          <w:szCs w:val="24"/>
        </w:rPr>
        <w:t>-202</w:t>
      </w:r>
      <w:r w:rsidR="00A31270">
        <w:rPr>
          <w:rFonts w:ascii="Times New Roman" w:hAnsi="Times New Roman" w:cs="Times New Roman"/>
          <w:b/>
          <w:sz w:val="24"/>
          <w:szCs w:val="24"/>
        </w:rPr>
        <w:t>6</w:t>
      </w:r>
      <w:r w:rsidRPr="00965572">
        <w:rPr>
          <w:rFonts w:ascii="Times New Roman" w:hAnsi="Times New Roman" w:cs="Times New Roman"/>
          <w:b/>
          <w:sz w:val="24"/>
          <w:szCs w:val="24"/>
        </w:rPr>
        <w:t xml:space="preserve"> роки</w:t>
      </w:r>
      <w:r w:rsidR="00990870">
        <w:rPr>
          <w:rFonts w:ascii="Times New Roman" w:hAnsi="Times New Roman" w:cs="Times New Roman"/>
          <w:b/>
          <w:sz w:val="24"/>
          <w:szCs w:val="24"/>
        </w:rPr>
        <w:t xml:space="preserve"> (зі змінами та доповненнями)</w:t>
      </w:r>
      <w:r w:rsidRPr="00965572">
        <w:rPr>
          <w:rFonts w:ascii="Times New Roman" w:hAnsi="Times New Roman" w:cs="Times New Roman"/>
          <w:b/>
          <w:sz w:val="24"/>
          <w:szCs w:val="24"/>
        </w:rPr>
        <w:t xml:space="preserve">, щодо якої </w:t>
      </w:r>
      <w:r w:rsidR="00EE5213">
        <w:rPr>
          <w:rFonts w:ascii="Times New Roman" w:hAnsi="Times New Roman" w:cs="Times New Roman"/>
          <w:b/>
          <w:sz w:val="24"/>
          <w:szCs w:val="24"/>
        </w:rPr>
        <w:t>раніше здійснювалась стратегічна</w:t>
      </w:r>
      <w:r w:rsidRPr="00965572">
        <w:rPr>
          <w:rFonts w:ascii="Times New Roman" w:hAnsi="Times New Roman" w:cs="Times New Roman"/>
          <w:b/>
          <w:sz w:val="24"/>
          <w:szCs w:val="24"/>
        </w:rPr>
        <w:t xml:space="preserve"> екологічна оцінка</w:t>
      </w:r>
    </w:p>
    <w:tbl>
      <w:tblPr>
        <w:tblStyle w:val="a3"/>
        <w:tblW w:w="10323" w:type="dxa"/>
        <w:tblLook w:val="04A0" w:firstRow="1" w:lastRow="0" w:firstColumn="1" w:lastColumn="0" w:noHBand="0" w:noVBand="1"/>
      </w:tblPr>
      <w:tblGrid>
        <w:gridCol w:w="534"/>
        <w:gridCol w:w="5244"/>
        <w:gridCol w:w="1268"/>
        <w:gridCol w:w="1426"/>
        <w:gridCol w:w="1851"/>
      </w:tblGrid>
      <w:tr w:rsidR="00965572" w:rsidRPr="00965572" w14:paraId="279BA73B" w14:textId="77777777" w:rsidTr="00473BFB">
        <w:tc>
          <w:tcPr>
            <w:tcW w:w="534" w:type="dxa"/>
          </w:tcPr>
          <w:p w14:paraId="130D18C7" w14:textId="77777777" w:rsidR="00965572" w:rsidRPr="00965572" w:rsidRDefault="00965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787C4E2D" w14:textId="77777777" w:rsidR="00965572" w:rsidRPr="00965572" w:rsidRDefault="00965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72">
              <w:rPr>
                <w:rFonts w:ascii="Times New Roman" w:hAnsi="Times New Roman" w:cs="Times New Roman"/>
                <w:b/>
                <w:sz w:val="24"/>
                <w:szCs w:val="24"/>
              </w:rPr>
              <w:t>Критерії</w:t>
            </w:r>
          </w:p>
        </w:tc>
        <w:tc>
          <w:tcPr>
            <w:tcW w:w="1268" w:type="dxa"/>
          </w:tcPr>
          <w:p w14:paraId="53D003EA" w14:textId="77777777" w:rsidR="00965572" w:rsidRPr="00965572" w:rsidRDefault="00965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72">
              <w:rPr>
                <w:rFonts w:ascii="Times New Roman" w:hAnsi="Times New Roman" w:cs="Times New Roman"/>
                <w:b/>
                <w:sz w:val="24"/>
                <w:szCs w:val="24"/>
              </w:rPr>
              <w:t>Так/ні</w:t>
            </w:r>
          </w:p>
        </w:tc>
        <w:tc>
          <w:tcPr>
            <w:tcW w:w="1426" w:type="dxa"/>
          </w:tcPr>
          <w:p w14:paraId="6E3313AD" w14:textId="77777777" w:rsidR="00965572" w:rsidRPr="00965572" w:rsidRDefault="00965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72">
              <w:rPr>
                <w:rFonts w:ascii="Times New Roman" w:hAnsi="Times New Roman" w:cs="Times New Roman"/>
                <w:b/>
                <w:sz w:val="24"/>
                <w:szCs w:val="24"/>
              </w:rPr>
              <w:t>Висновки, викладені у рішеннях, зазначених у пункті 5 Критеріїв</w:t>
            </w:r>
          </w:p>
        </w:tc>
        <w:tc>
          <w:tcPr>
            <w:tcW w:w="1851" w:type="dxa"/>
          </w:tcPr>
          <w:p w14:paraId="3886D4BA" w14:textId="77777777" w:rsidR="00965572" w:rsidRPr="00965572" w:rsidRDefault="00965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Спосіб врахування висновків та </w:t>
            </w:r>
            <w:proofErr w:type="spellStart"/>
            <w:r w:rsidRPr="00965572">
              <w:rPr>
                <w:rFonts w:ascii="Times New Roman" w:hAnsi="Times New Roman" w:cs="Times New Roman"/>
                <w:b/>
                <w:sz w:val="24"/>
                <w:szCs w:val="24"/>
              </w:rPr>
              <w:t>обгрунтування</w:t>
            </w:r>
            <w:proofErr w:type="spellEnd"/>
          </w:p>
        </w:tc>
      </w:tr>
      <w:tr w:rsidR="00965572" w:rsidRPr="00965572" w14:paraId="664368ED" w14:textId="77777777" w:rsidTr="00473BFB">
        <w:tc>
          <w:tcPr>
            <w:tcW w:w="534" w:type="dxa"/>
          </w:tcPr>
          <w:p w14:paraId="196B5D19" w14:textId="77777777" w:rsidR="00965572" w:rsidRPr="00965572" w:rsidRDefault="00965572" w:rsidP="00965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14:paraId="46DF59AE" w14:textId="77777777" w:rsidR="00965572" w:rsidRDefault="00965572" w:rsidP="00084430">
            <w:pPr>
              <w:widowControl w:val="0"/>
              <w:tabs>
                <w:tab w:val="left" w:pos="725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дбач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 реалі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Ні (додаткової) діял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ередбач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ної 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  <w:p w14:paraId="01803AA3" w14:textId="77777777" w:rsidR="00965572" w:rsidRPr="00084430" w:rsidRDefault="00965572" w:rsidP="00084430">
            <w:pPr>
              <w:widowControl w:val="0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щодо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ої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ередбач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довкі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68" w:type="dxa"/>
          </w:tcPr>
          <w:p w14:paraId="2F562B33" w14:textId="77777777" w:rsidR="00965572" w:rsidRPr="00965572" w:rsidRDefault="00965572" w:rsidP="00965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426" w:type="dxa"/>
          </w:tcPr>
          <w:p w14:paraId="17C40EE9" w14:textId="77777777" w:rsidR="00965572" w:rsidRPr="003806D8" w:rsidRDefault="00084430" w:rsidP="003806D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14:paraId="577CB548" w14:textId="77777777" w:rsidR="00965572" w:rsidRPr="00965572" w:rsidRDefault="00084430" w:rsidP="00965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4430" w:rsidRPr="00965572" w14:paraId="474EBDB6" w14:textId="77777777" w:rsidTr="00473BFB">
        <w:tc>
          <w:tcPr>
            <w:tcW w:w="534" w:type="dxa"/>
          </w:tcPr>
          <w:p w14:paraId="431D457B" w14:textId="77777777"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14:paraId="54FF636A" w14:textId="028C05AD" w:rsidR="00084430" w:rsidRDefault="00084430" w:rsidP="00084430">
            <w:pPr>
              <w:widowControl w:val="0"/>
              <w:tabs>
                <w:tab w:val="left" w:pos="7255"/>
              </w:tabs>
              <w:ind w:left="34" w:right="-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дбач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 змі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реалі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ації</w:t>
            </w:r>
            <w:r w:rsidR="0016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ої 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лануван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дія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495AA47" w14:textId="77777777" w:rsidR="00084430" w:rsidRPr="00084430" w:rsidRDefault="00084430" w:rsidP="00094259">
            <w:pPr>
              <w:widowControl w:val="0"/>
              <w:ind w:left="34" w:right="-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ої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дбач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довкіл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 хар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розміру (ма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абів)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дія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ості; міс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ровадже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ташув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я); умов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ті;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/або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теріаль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урсів</w:t>
            </w:r>
          </w:p>
        </w:tc>
        <w:tc>
          <w:tcPr>
            <w:tcW w:w="1268" w:type="dxa"/>
          </w:tcPr>
          <w:p w14:paraId="5CB25EA7" w14:textId="77777777"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26" w:type="dxa"/>
          </w:tcPr>
          <w:p w14:paraId="41E605FC" w14:textId="77777777" w:rsidR="00084430" w:rsidRPr="003806D8" w:rsidRDefault="00084430" w:rsidP="009A6EBF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14:paraId="30805BCE" w14:textId="77777777" w:rsidR="00084430" w:rsidRPr="00965572" w:rsidRDefault="00084430" w:rsidP="009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4430" w:rsidRPr="00965572" w14:paraId="0F601AD4" w14:textId="77777777" w:rsidTr="00473BFB">
        <w:tc>
          <w:tcPr>
            <w:tcW w:w="534" w:type="dxa"/>
          </w:tcPr>
          <w:p w14:paraId="32D0BAB9" w14:textId="77777777"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14:paraId="0C980940" w14:textId="77777777" w:rsidR="00084430" w:rsidRDefault="00084430" w:rsidP="00084430">
            <w:pPr>
              <w:widowControl w:val="0"/>
              <w:tabs>
                <w:tab w:val="left" w:pos="7255"/>
              </w:tabs>
              <w:ind w:left="34" w:right="117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дбач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 змі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у реалі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ації 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ої 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лануван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дія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FA79F03" w14:textId="77777777" w:rsidR="00084430" w:rsidRPr="00BB7744" w:rsidRDefault="00084430" w:rsidP="00084430">
            <w:pPr>
              <w:widowControl w:val="0"/>
              <w:ind w:left="34" w:right="990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довкілля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яка внаслідок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оці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 на довкі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68" w:type="dxa"/>
          </w:tcPr>
          <w:p w14:paraId="1C8C09DD" w14:textId="77777777"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26" w:type="dxa"/>
          </w:tcPr>
          <w:p w14:paraId="4363199C" w14:textId="77777777" w:rsidR="00084430" w:rsidRPr="003806D8" w:rsidRDefault="00084430" w:rsidP="009A6EBF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14:paraId="4BDA4399" w14:textId="77777777" w:rsidR="00084430" w:rsidRPr="00965572" w:rsidRDefault="00084430" w:rsidP="009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4430" w:rsidRPr="00965572" w14:paraId="70B5D654" w14:textId="77777777" w:rsidTr="00473BFB">
        <w:trPr>
          <w:trHeight w:val="70"/>
        </w:trPr>
        <w:tc>
          <w:tcPr>
            <w:tcW w:w="534" w:type="dxa"/>
          </w:tcPr>
          <w:p w14:paraId="74F1ED1C" w14:textId="77777777"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14:paraId="002250EC" w14:textId="77777777" w:rsidR="00084430" w:rsidRPr="00E312DB" w:rsidRDefault="00084430" w:rsidP="00084430">
            <w:pPr>
              <w:widowControl w:val="0"/>
              <w:tabs>
                <w:tab w:val="left" w:pos="7255"/>
              </w:tabs>
              <w:ind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жаючи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ймовірні наслід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оохоро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усом: 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об’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фонду; еко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ої мережі, Смар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дової 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E3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ежі</w:t>
            </w:r>
          </w:p>
          <w:p w14:paraId="3F872A0D" w14:textId="77777777" w:rsidR="00473BFB" w:rsidRPr="00084430" w:rsidRDefault="00473BFB" w:rsidP="00084430">
            <w:pPr>
              <w:widowControl w:val="0"/>
              <w:tabs>
                <w:tab w:val="left" w:pos="7255"/>
              </w:tabs>
              <w:ind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3F651708" w14:textId="77777777"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26" w:type="dxa"/>
          </w:tcPr>
          <w:p w14:paraId="24315BC2" w14:textId="77777777" w:rsidR="00084430" w:rsidRPr="003806D8" w:rsidRDefault="00084430" w:rsidP="009A6EBF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14:paraId="1499F0C1" w14:textId="77777777" w:rsidR="00084430" w:rsidRPr="00965572" w:rsidRDefault="00084430" w:rsidP="009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4430" w:rsidRPr="00965572" w14:paraId="11EC98E0" w14:textId="77777777" w:rsidTr="00473BFB">
        <w:tc>
          <w:tcPr>
            <w:tcW w:w="534" w:type="dxa"/>
          </w:tcPr>
          <w:p w14:paraId="0AEC59E4" w14:textId="77777777"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14:paraId="510D9A16" w14:textId="77777777" w:rsidR="006943C8" w:rsidRDefault="00084430" w:rsidP="00084430">
            <w:pPr>
              <w:widowControl w:val="0"/>
              <w:tabs>
                <w:tab w:val="left" w:pos="7255"/>
              </w:tabs>
              <w:ind w:left="34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ов’язані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вного 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які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до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внося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на),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урахув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  <w:p w14:paraId="28413F98" w14:textId="5D34E3A2" w:rsidR="00084430" w:rsidRDefault="00084430" w:rsidP="00084430">
            <w:pPr>
              <w:widowControl w:val="0"/>
              <w:tabs>
                <w:tab w:val="left" w:pos="7255"/>
              </w:tabs>
              <w:ind w:left="34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теріїв,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600"/>
                <w:spacing w:val="1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6600"/>
                <w:spacing w:val="1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6600"/>
                <w:spacing w:val="-1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6600"/>
                <w:w w:val="99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u w:val="single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6600"/>
                <w:spacing w:val="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66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еріїв</w:t>
            </w:r>
          </w:p>
          <w:p w14:paraId="6A3173CC" w14:textId="77777777" w:rsidR="00473BFB" w:rsidRPr="00084430" w:rsidRDefault="00473BFB" w:rsidP="00084430">
            <w:pPr>
              <w:widowControl w:val="0"/>
              <w:tabs>
                <w:tab w:val="left" w:pos="7255"/>
              </w:tabs>
              <w:ind w:left="34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06344130" w14:textId="77777777"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26" w:type="dxa"/>
          </w:tcPr>
          <w:p w14:paraId="1DB58D61" w14:textId="77777777" w:rsidR="00084430" w:rsidRPr="003806D8" w:rsidRDefault="00084430" w:rsidP="009A6EBF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14:paraId="58FD8BE4" w14:textId="77777777" w:rsidR="00084430" w:rsidRPr="00965572" w:rsidRDefault="00084430" w:rsidP="009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4430" w:rsidRPr="00965572" w14:paraId="210566E4" w14:textId="77777777" w:rsidTr="00473BFB">
        <w:trPr>
          <w:trHeight w:val="1023"/>
        </w:trPr>
        <w:tc>
          <w:tcPr>
            <w:tcW w:w="534" w:type="dxa"/>
          </w:tcPr>
          <w:p w14:paraId="3CB18432" w14:textId="77777777"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14:paraId="01293C33" w14:textId="77777777" w:rsidR="00084430" w:rsidRDefault="00084430" w:rsidP="00084430">
            <w:pPr>
              <w:widowControl w:val="0"/>
              <w:tabs>
                <w:tab w:val="left" w:pos="7255"/>
              </w:tabs>
              <w:ind w:left="34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державного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 може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огірш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роблеми,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ислі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які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14:paraId="25F70F53" w14:textId="77777777" w:rsidR="00084430" w:rsidRPr="00965572" w:rsidRDefault="00084430" w:rsidP="00084430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1213AFBC" w14:textId="77777777"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426" w:type="dxa"/>
          </w:tcPr>
          <w:p w14:paraId="18497057" w14:textId="77777777" w:rsidR="00084430" w:rsidRPr="003806D8" w:rsidRDefault="00084430" w:rsidP="009A6EBF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14:paraId="54677BCE" w14:textId="77777777" w:rsidR="00084430" w:rsidRPr="00965572" w:rsidRDefault="00084430" w:rsidP="009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4430" w:rsidRPr="00965572" w14:paraId="5E470D06" w14:textId="77777777" w:rsidTr="00473BFB">
        <w:tc>
          <w:tcPr>
            <w:tcW w:w="534" w:type="dxa"/>
          </w:tcPr>
          <w:p w14:paraId="6748FAEA" w14:textId="77777777" w:rsidR="00084430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14:paraId="75CEC4C9" w14:textId="77777777" w:rsidR="00084430" w:rsidRDefault="00084430" w:rsidP="00084430">
            <w:pPr>
              <w:widowControl w:val="0"/>
              <w:tabs>
                <w:tab w:val="left" w:pos="7255"/>
              </w:tabs>
              <w:ind w:left="34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мовір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ачні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 довкі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тому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урахув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ям:</w:t>
            </w:r>
          </w:p>
          <w:p w14:paraId="186054CC" w14:textId="77777777" w:rsidR="00084430" w:rsidRDefault="00084430" w:rsidP="00084430">
            <w:pPr>
              <w:widowControl w:val="0"/>
              <w:ind w:left="34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мовір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ості,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ті, 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ів; куму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характ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аслід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ів;</w:t>
            </w:r>
          </w:p>
          <w:p w14:paraId="42A1E0AA" w14:textId="77777777" w:rsidR="00084430" w:rsidRDefault="00084430" w:rsidP="00084430">
            <w:pPr>
              <w:widowControl w:val="0"/>
              <w:ind w:left="34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хар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аслід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ів;</w:t>
            </w:r>
          </w:p>
          <w:p w14:paraId="5734A955" w14:textId="77777777" w:rsidR="00084430" w:rsidRDefault="00084430" w:rsidP="00084430">
            <w:pPr>
              <w:widowControl w:val="0"/>
              <w:ind w:left="34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ків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доров’я люде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довк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лля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априклад,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1A50F7F9" w14:textId="77777777" w:rsidR="00084430" w:rsidRDefault="00084430" w:rsidP="00084430">
            <w:pPr>
              <w:widowControl w:val="0"/>
              <w:ind w:left="34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росторово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(геогр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фічна 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та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які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ву);</w:t>
            </w:r>
          </w:p>
          <w:p w14:paraId="2F45D9FC" w14:textId="77777777" w:rsidR="00084430" w:rsidRPr="003F676C" w:rsidRDefault="00084430" w:rsidP="003F676C">
            <w:pPr>
              <w:widowControl w:val="0"/>
              <w:ind w:left="34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 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ів, які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охоро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статус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 міжнарод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 рів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і.</w:t>
            </w:r>
          </w:p>
        </w:tc>
        <w:tc>
          <w:tcPr>
            <w:tcW w:w="1268" w:type="dxa"/>
          </w:tcPr>
          <w:p w14:paraId="25C859D0" w14:textId="77777777"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26" w:type="dxa"/>
          </w:tcPr>
          <w:p w14:paraId="122A3C0F" w14:textId="77777777" w:rsidR="00084430" w:rsidRPr="003806D8" w:rsidRDefault="00084430" w:rsidP="009A6EBF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14:paraId="794EC777" w14:textId="77777777" w:rsidR="00084430" w:rsidRPr="00965572" w:rsidRDefault="00084430" w:rsidP="009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4430" w:rsidRPr="00965572" w14:paraId="72CBFB14" w14:textId="77777777" w:rsidTr="00473BFB">
        <w:trPr>
          <w:trHeight w:val="70"/>
        </w:trPr>
        <w:tc>
          <w:tcPr>
            <w:tcW w:w="534" w:type="dxa"/>
          </w:tcPr>
          <w:p w14:paraId="66CB957D" w14:textId="77777777" w:rsidR="00084430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14:paraId="2B32D559" w14:textId="77777777" w:rsidR="00084430" w:rsidRPr="00BB7744" w:rsidRDefault="00084430" w:rsidP="00084430">
            <w:pPr>
              <w:widowControl w:val="0"/>
              <w:tabs>
                <w:tab w:val="left" w:pos="7255"/>
              </w:tabs>
              <w:ind w:left="34" w:right="-30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ляду аб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аходів,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ередба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ом’як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аслі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68" w:type="dxa"/>
          </w:tcPr>
          <w:p w14:paraId="582F7140" w14:textId="77777777"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26" w:type="dxa"/>
          </w:tcPr>
          <w:p w14:paraId="2F188DC0" w14:textId="77777777" w:rsidR="00084430" w:rsidRPr="003806D8" w:rsidRDefault="00084430" w:rsidP="009A6EBF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14:paraId="5C02CEFF" w14:textId="77777777" w:rsidR="00084430" w:rsidRPr="00965572" w:rsidRDefault="00084430" w:rsidP="009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4430" w:rsidRPr="00362968" w14:paraId="404CEC28" w14:textId="77777777" w:rsidTr="00473BFB">
        <w:tc>
          <w:tcPr>
            <w:tcW w:w="534" w:type="dxa"/>
          </w:tcPr>
          <w:p w14:paraId="166C246E" w14:textId="77777777" w:rsidR="00084430" w:rsidRPr="00362968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14:paraId="4DBE54AB" w14:textId="3AEFBC56" w:rsidR="00084430" w:rsidRPr="00362968" w:rsidRDefault="00084430" w:rsidP="00084430">
            <w:pPr>
              <w:widowControl w:val="0"/>
              <w:tabs>
                <w:tab w:val="left" w:pos="7334"/>
                <w:tab w:val="left" w:pos="8100"/>
                <w:tab w:val="left" w:pos="12612"/>
              </w:tabs>
              <w:ind w:left="34" w:right="-3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Змі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муть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ере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ляду аб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мін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до заходів, передбачених для здійснення Врахов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аходів, 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ередбач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для </w:t>
            </w:r>
            <w:r w:rsidRPr="003629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і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й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я моні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29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 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аслідків                     </w:t>
            </w:r>
            <w:r w:rsidRPr="00362968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вне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мі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аходів, 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дбач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A31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іст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2968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я до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Pr="003629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ерж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уван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я для дов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іл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                     </w:t>
            </w:r>
            <w:r w:rsidRPr="0036296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дійсне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я мо</w:t>
            </w:r>
            <w:r w:rsidRPr="00362968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іто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29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ідків виконання документа державного планування для довкілля, у тому числі для 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’я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68" w:type="dxa"/>
          </w:tcPr>
          <w:p w14:paraId="19C3139E" w14:textId="77777777" w:rsidR="00084430" w:rsidRPr="00362968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426" w:type="dxa"/>
          </w:tcPr>
          <w:p w14:paraId="6BD452A9" w14:textId="77777777" w:rsidR="00084430" w:rsidRPr="003806D8" w:rsidRDefault="00084430" w:rsidP="009A6EBF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14:paraId="4B741B6C" w14:textId="77777777" w:rsidR="00084430" w:rsidRPr="00965572" w:rsidRDefault="00084430" w:rsidP="009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4430" w:rsidRPr="00965572" w14:paraId="1494157E" w14:textId="77777777" w:rsidTr="00473BFB">
        <w:tc>
          <w:tcPr>
            <w:tcW w:w="10323" w:type="dxa"/>
            <w:gridSpan w:val="5"/>
          </w:tcPr>
          <w:p w14:paraId="620C7FEA" w14:textId="2FCB7635" w:rsidR="00084430" w:rsidRPr="00484F78" w:rsidRDefault="00084430" w:rsidP="00C35757">
            <w:pPr>
              <w:widowControl w:val="0"/>
              <w:ind w:right="37" w:firstLine="508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Врах</w:t>
            </w:r>
            <w:r w:rsidR="003F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ування рекомендацій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необхідність здійснення стратегічної екологічної оцінки незначних змін до документа державного планування, щодо якого раніше здійснювалася стратегічна екологічна оцінка: враховуючи </w:t>
            </w:r>
            <w:r w:rsidR="00E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рекомендації 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>у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="00E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равлі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E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="00E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еколо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="00E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ії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="00EE521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E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иродних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="00E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E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E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="00E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Миколаївської обласної військової </w:t>
            </w:r>
            <w:r w:rsidR="00EE5213" w:rsidRPr="00513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адміністрації </w:t>
            </w:r>
            <w:r w:rsidR="00EE5213" w:rsidRPr="00FE0F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(лист від </w:t>
            </w:r>
            <w:r w:rsidR="00990870" w:rsidRPr="00FE0F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</w:t>
            </w:r>
            <w:r w:rsidR="006943C8" w:rsidRPr="00FE0F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A31270" w:rsidRPr="00FE0F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990870" w:rsidRPr="00FE0F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9D6503" w:rsidRPr="00FE0F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.202</w:t>
            </w:r>
            <w:r w:rsidR="00A31270" w:rsidRPr="00FE0F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9D6503" w:rsidRPr="00FE0F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№</w:t>
            </w:r>
            <w:r w:rsidR="0092500F" w:rsidRPr="00FE0F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90870" w:rsidRPr="00FE0F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104</w:t>
            </w:r>
            <w:r w:rsidR="00EE5213" w:rsidRPr="00FE0F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/01.1-04/04 </w:t>
            </w:r>
            <w:r w:rsidR="00990870" w:rsidRPr="00FE0F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E5213" w:rsidRPr="00FE0F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додається)</w:t>
            </w:r>
            <w:r w:rsidR="00EE5213" w:rsidRPr="00513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513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відсутність рекомендацій від управління охорони здоров’я Миколаївської обласної військової адміністрації  </w:t>
            </w:r>
            <w:r w:rsidRPr="00513FC1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="003F676C" w:rsidRPr="00513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(відповідно до ст.10 ЗУ «Про стратегічну екологічну оцінку) </w:t>
            </w:r>
            <w:r w:rsidR="003F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рийнято рішення про не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нення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ної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ної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</w:t>
            </w:r>
            <w:r w:rsidR="003F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Про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оміч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Миколаєва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3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–202</w:t>
            </w:r>
            <w:r w:rsidR="00A3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="00990870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>(зі змінами та доповненнями)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лля,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="00642A3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</w:p>
        </w:tc>
      </w:tr>
    </w:tbl>
    <w:p w14:paraId="10094251" w14:textId="77777777" w:rsidR="003806D8" w:rsidRPr="00E312DB" w:rsidRDefault="003806D8" w:rsidP="00484F78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E41D21A" w14:textId="77777777" w:rsidR="00E312DB" w:rsidRPr="00E312DB" w:rsidRDefault="00E312DB" w:rsidP="00484F78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7A88BAB" w14:textId="77777777" w:rsidR="006E60D8" w:rsidRDefault="00DB1E12" w:rsidP="0003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Перший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="00484F78" w:rsidRPr="00484F78">
        <w:rPr>
          <w:rFonts w:ascii="Times New Roman" w:hAnsi="Times New Roman" w:cs="Times New Roman"/>
          <w:sz w:val="24"/>
          <w:szCs w:val="24"/>
        </w:rPr>
        <w:t>аст</w:t>
      </w:r>
      <w:proofErr w:type="spellEnd"/>
    </w:p>
    <w:p w14:paraId="4E25FD85" w14:textId="7CDE4FCE" w:rsidR="00484F78" w:rsidRPr="00484F78" w:rsidRDefault="00484F78" w:rsidP="0003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4F78">
        <w:rPr>
          <w:rFonts w:ascii="Times New Roman" w:hAnsi="Times New Roman" w:cs="Times New Roman"/>
          <w:sz w:val="24"/>
          <w:szCs w:val="24"/>
        </w:rPr>
        <w:t>упник</w:t>
      </w:r>
      <w:proofErr w:type="spellEnd"/>
    </w:p>
    <w:p w14:paraId="227BBB7F" w14:textId="77777777" w:rsidR="003806D8" w:rsidRPr="00484F78" w:rsidRDefault="00484F78" w:rsidP="0003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F78">
        <w:rPr>
          <w:rFonts w:ascii="Times New Roman" w:hAnsi="Times New Roman" w:cs="Times New Roman"/>
          <w:sz w:val="24"/>
          <w:szCs w:val="24"/>
        </w:rPr>
        <w:t xml:space="preserve">міського голови </w:t>
      </w:r>
      <w:r w:rsidRPr="00484F78">
        <w:rPr>
          <w:rFonts w:ascii="Times New Roman" w:hAnsi="Times New Roman" w:cs="Times New Roman"/>
          <w:sz w:val="24"/>
          <w:szCs w:val="24"/>
        </w:rPr>
        <w:tab/>
      </w:r>
      <w:r w:rsidRPr="00484F78">
        <w:rPr>
          <w:rFonts w:ascii="Times New Roman" w:hAnsi="Times New Roman" w:cs="Times New Roman"/>
          <w:sz w:val="24"/>
          <w:szCs w:val="24"/>
        </w:rPr>
        <w:tab/>
      </w:r>
      <w:r w:rsidRPr="00484F78">
        <w:rPr>
          <w:rFonts w:ascii="Times New Roman" w:hAnsi="Times New Roman" w:cs="Times New Roman"/>
          <w:sz w:val="24"/>
          <w:szCs w:val="24"/>
        </w:rPr>
        <w:tab/>
      </w:r>
      <w:r w:rsidRPr="00484F78">
        <w:rPr>
          <w:rFonts w:ascii="Times New Roman" w:hAnsi="Times New Roman" w:cs="Times New Roman"/>
          <w:sz w:val="24"/>
          <w:szCs w:val="24"/>
        </w:rPr>
        <w:tab/>
      </w:r>
      <w:r w:rsidRPr="00484F78">
        <w:rPr>
          <w:rFonts w:ascii="Times New Roman" w:hAnsi="Times New Roman" w:cs="Times New Roman"/>
          <w:sz w:val="24"/>
          <w:szCs w:val="24"/>
        </w:rPr>
        <w:tab/>
      </w:r>
      <w:r w:rsidRPr="00484F78">
        <w:rPr>
          <w:rFonts w:ascii="Times New Roman" w:hAnsi="Times New Roman" w:cs="Times New Roman"/>
          <w:sz w:val="24"/>
          <w:szCs w:val="24"/>
        </w:rPr>
        <w:tab/>
      </w:r>
      <w:r w:rsidRPr="00484F78">
        <w:rPr>
          <w:rFonts w:ascii="Times New Roman" w:hAnsi="Times New Roman" w:cs="Times New Roman"/>
          <w:sz w:val="24"/>
          <w:szCs w:val="24"/>
        </w:rPr>
        <w:tab/>
      </w:r>
      <w:r w:rsidR="00DB1E12">
        <w:rPr>
          <w:rFonts w:ascii="Times New Roman" w:hAnsi="Times New Roman" w:cs="Times New Roman"/>
          <w:sz w:val="24"/>
          <w:szCs w:val="24"/>
        </w:rPr>
        <w:t xml:space="preserve">                           Віталій ЛУКОВ</w:t>
      </w:r>
    </w:p>
    <w:sectPr w:rsidR="003806D8" w:rsidRPr="00484F78" w:rsidSect="006943C8">
      <w:pgSz w:w="11906" w:h="16838"/>
      <w:pgMar w:top="568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72"/>
    <w:rsid w:val="00032AC0"/>
    <w:rsid w:val="00084430"/>
    <w:rsid w:val="00094259"/>
    <w:rsid w:val="00103889"/>
    <w:rsid w:val="0010500F"/>
    <w:rsid w:val="00162E73"/>
    <w:rsid w:val="00163B35"/>
    <w:rsid w:val="00180C94"/>
    <w:rsid w:val="002320D6"/>
    <w:rsid w:val="00327057"/>
    <w:rsid w:val="00362968"/>
    <w:rsid w:val="00371BFB"/>
    <w:rsid w:val="003806D8"/>
    <w:rsid w:val="003A2E83"/>
    <w:rsid w:val="003B589A"/>
    <w:rsid w:val="003F676C"/>
    <w:rsid w:val="00445418"/>
    <w:rsid w:val="00473BFB"/>
    <w:rsid w:val="00484F78"/>
    <w:rsid w:val="00491507"/>
    <w:rsid w:val="00513FC1"/>
    <w:rsid w:val="0052012A"/>
    <w:rsid w:val="005B4EA7"/>
    <w:rsid w:val="00642A3D"/>
    <w:rsid w:val="006943C8"/>
    <w:rsid w:val="006E60D8"/>
    <w:rsid w:val="00722B0C"/>
    <w:rsid w:val="008372FE"/>
    <w:rsid w:val="0085012F"/>
    <w:rsid w:val="00887DE6"/>
    <w:rsid w:val="008A6E8B"/>
    <w:rsid w:val="008B0024"/>
    <w:rsid w:val="0092500F"/>
    <w:rsid w:val="00965572"/>
    <w:rsid w:val="00990870"/>
    <w:rsid w:val="009D6503"/>
    <w:rsid w:val="009E3099"/>
    <w:rsid w:val="00A31270"/>
    <w:rsid w:val="00A503E8"/>
    <w:rsid w:val="00B4057A"/>
    <w:rsid w:val="00BB7744"/>
    <w:rsid w:val="00C070CC"/>
    <w:rsid w:val="00C14DFD"/>
    <w:rsid w:val="00C35757"/>
    <w:rsid w:val="00C91E80"/>
    <w:rsid w:val="00CA785B"/>
    <w:rsid w:val="00DB1E12"/>
    <w:rsid w:val="00E312DB"/>
    <w:rsid w:val="00EE5213"/>
    <w:rsid w:val="00EE6BA5"/>
    <w:rsid w:val="00F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4232"/>
  <w15:docId w15:val="{44755B1B-3384-4C95-B288-89569163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2</Pages>
  <Words>2533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user519s</cp:lastModifiedBy>
  <cp:revision>4</cp:revision>
  <cp:lastPrinted>2023-11-15T13:28:00Z</cp:lastPrinted>
  <dcterms:created xsi:type="dcterms:W3CDTF">2024-08-08T10:51:00Z</dcterms:created>
  <dcterms:modified xsi:type="dcterms:W3CDTF">2024-08-13T13:48:00Z</dcterms:modified>
</cp:coreProperties>
</file>