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6F5E" w14:textId="3CE04C9D" w:rsidR="006723B5" w:rsidRPr="007F5E18" w:rsidRDefault="007F5E18" w:rsidP="004930E2">
      <w:pPr>
        <w:jc w:val="center"/>
        <w:rPr>
          <w:rFonts w:ascii="Times New Roman" w:hAnsi="Times New Roman" w:cs="Times New Roman"/>
          <w:b/>
          <w:bCs/>
        </w:rPr>
      </w:pPr>
      <w:r w:rsidRPr="007F5E18">
        <w:rPr>
          <w:rFonts w:ascii="Times New Roman" w:hAnsi="Times New Roman" w:cs="Times New Roman"/>
          <w:b/>
          <w:bCs/>
        </w:rPr>
        <w:t>Програми, гранти, ініціативи підтримки бізнесу</w:t>
      </w:r>
    </w:p>
    <w:tbl>
      <w:tblPr>
        <w:tblStyle w:val="a3"/>
        <w:tblpPr w:leftFromText="180" w:rightFromText="180" w:vertAnchor="text" w:tblpY="1"/>
        <w:tblOverlap w:val="never"/>
        <w:tblW w:w="15599" w:type="dxa"/>
        <w:tblLayout w:type="fixed"/>
        <w:tblLook w:val="04A0" w:firstRow="1" w:lastRow="0" w:firstColumn="1" w:lastColumn="0" w:noHBand="0" w:noVBand="1"/>
      </w:tblPr>
      <w:tblGrid>
        <w:gridCol w:w="1838"/>
        <w:gridCol w:w="4678"/>
        <w:gridCol w:w="1276"/>
        <w:gridCol w:w="2126"/>
        <w:gridCol w:w="1417"/>
        <w:gridCol w:w="1276"/>
        <w:gridCol w:w="1418"/>
        <w:gridCol w:w="1560"/>
        <w:gridCol w:w="10"/>
      </w:tblGrid>
      <w:tr w:rsidR="007F5E18" w:rsidRPr="00802484" w14:paraId="5EE6629A" w14:textId="77777777" w:rsidTr="006836E1">
        <w:trPr>
          <w:gridAfter w:val="1"/>
          <w:wAfter w:w="10" w:type="dxa"/>
        </w:trPr>
        <w:tc>
          <w:tcPr>
            <w:tcW w:w="1838" w:type="dxa"/>
            <w:vAlign w:val="center"/>
          </w:tcPr>
          <w:p w14:paraId="729BA33C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Програма/</w:t>
            </w:r>
          </w:p>
          <w:p w14:paraId="57D231B4" w14:textId="77777777" w:rsidR="007F5E18" w:rsidRPr="00802484" w:rsidRDefault="007F5E18" w:rsidP="00E776D7">
            <w:pPr>
              <w:jc w:val="center"/>
              <w:rPr>
                <w:sz w:val="18"/>
                <w:szCs w:val="18"/>
              </w:rPr>
            </w:pPr>
            <w:proofErr w:type="spellStart"/>
            <w:r w:rsidRPr="00802484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Грантодавець</w:t>
            </w:r>
            <w:proofErr w:type="spellEnd"/>
          </w:p>
        </w:tc>
        <w:tc>
          <w:tcPr>
            <w:tcW w:w="4678" w:type="dxa"/>
            <w:vAlign w:val="center"/>
          </w:tcPr>
          <w:p w14:paraId="35C99870" w14:textId="77777777" w:rsidR="007F5E18" w:rsidRPr="00802484" w:rsidRDefault="007F5E18" w:rsidP="00E776D7">
            <w:pPr>
              <w:jc w:val="center"/>
              <w:rPr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Стислий</w:t>
            </w:r>
            <w:r w:rsidRPr="00802484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802484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опис</w:t>
            </w:r>
          </w:p>
        </w:tc>
        <w:tc>
          <w:tcPr>
            <w:tcW w:w="1276" w:type="dxa"/>
            <w:vAlign w:val="center"/>
          </w:tcPr>
          <w:p w14:paraId="11E9D68F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  <w:t>Вид</w:t>
            </w:r>
          </w:p>
          <w:p w14:paraId="52D8E591" w14:textId="77777777" w:rsidR="007F5E18" w:rsidRPr="00802484" w:rsidRDefault="007F5E18" w:rsidP="00E776D7">
            <w:pPr>
              <w:jc w:val="center"/>
              <w:rPr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підтримки</w:t>
            </w:r>
          </w:p>
        </w:tc>
        <w:tc>
          <w:tcPr>
            <w:tcW w:w="2126" w:type="dxa"/>
            <w:vAlign w:val="center"/>
          </w:tcPr>
          <w:p w14:paraId="65EBDFAA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Посилання</w:t>
            </w:r>
          </w:p>
          <w:p w14:paraId="24F05D7E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та контакти</w:t>
            </w:r>
          </w:p>
        </w:tc>
        <w:tc>
          <w:tcPr>
            <w:tcW w:w="1417" w:type="dxa"/>
            <w:vAlign w:val="center"/>
          </w:tcPr>
          <w:p w14:paraId="343F715B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Період</w:t>
            </w:r>
          </w:p>
          <w:p w14:paraId="00EC8DF3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актуальності/</w:t>
            </w:r>
          </w:p>
          <w:p w14:paraId="0E0E473F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дедлайн</w:t>
            </w:r>
          </w:p>
        </w:tc>
        <w:tc>
          <w:tcPr>
            <w:tcW w:w="1276" w:type="dxa"/>
            <w:vAlign w:val="center"/>
          </w:tcPr>
          <w:p w14:paraId="54CFF68E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Сфера/</w:t>
            </w:r>
          </w:p>
          <w:p w14:paraId="4932938B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галузь/</w:t>
            </w:r>
          </w:p>
          <w:p w14:paraId="34531782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цільова група</w:t>
            </w:r>
          </w:p>
        </w:tc>
        <w:tc>
          <w:tcPr>
            <w:tcW w:w="1418" w:type="dxa"/>
            <w:vAlign w:val="center"/>
          </w:tcPr>
          <w:p w14:paraId="72B9B229" w14:textId="77777777" w:rsidR="007F5E18" w:rsidRPr="00802484" w:rsidRDefault="007F5E18" w:rsidP="00E776D7">
            <w:pPr>
              <w:pStyle w:val="TableParagraph"/>
              <w:spacing w:before="8" w:line="261" w:lineRule="auto"/>
              <w:ind w:left="16" w:right="3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uk-UA"/>
              </w:rPr>
              <w:t>Географія</w:t>
            </w:r>
            <w:r w:rsidRPr="00802484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18"/>
                <w:szCs w:val="18"/>
                <w:lang w:val="uk-UA"/>
              </w:rPr>
              <w:t xml:space="preserve"> </w:t>
            </w: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uk-UA"/>
              </w:rPr>
              <w:t>(крім</w:t>
            </w:r>
            <w:r w:rsidRPr="00802484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8"/>
                <w:szCs w:val="18"/>
                <w:lang w:val="uk-UA"/>
              </w:rPr>
              <w:t xml:space="preserve"> </w:t>
            </w:r>
            <w:r w:rsidRPr="00802484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uk-UA"/>
              </w:rPr>
              <w:t>окупованих</w:t>
            </w:r>
            <w:r w:rsidRPr="00802484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8"/>
                <w:szCs w:val="18"/>
                <w:lang w:val="uk-UA"/>
              </w:rPr>
              <w:t xml:space="preserve"> </w:t>
            </w:r>
            <w:r w:rsidRPr="00802484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uk-UA"/>
              </w:rPr>
              <w:t>та</w:t>
            </w:r>
            <w:r w:rsidRPr="00802484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8"/>
                <w:szCs w:val="18"/>
                <w:lang w:val="uk-UA"/>
              </w:rPr>
              <w:t xml:space="preserve"> </w:t>
            </w: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uk-UA"/>
              </w:rPr>
              <w:t>фронтових</w:t>
            </w:r>
          </w:p>
          <w:p w14:paraId="58F4CA3A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територій)</w:t>
            </w:r>
          </w:p>
        </w:tc>
        <w:tc>
          <w:tcPr>
            <w:tcW w:w="1560" w:type="dxa"/>
            <w:vAlign w:val="center"/>
          </w:tcPr>
          <w:p w14:paraId="41FEEC4F" w14:textId="77777777" w:rsidR="007F5E18" w:rsidRPr="00802484" w:rsidRDefault="007F5E18" w:rsidP="00E776D7">
            <w:pPr>
              <w:pStyle w:val="TableParagraph"/>
              <w:spacing w:before="8" w:line="261" w:lineRule="auto"/>
              <w:ind w:left="16" w:right="31"/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uk-UA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uk-UA"/>
              </w:rPr>
              <w:t>Джерело</w:t>
            </w:r>
          </w:p>
          <w:p w14:paraId="6BBC7959" w14:textId="77777777" w:rsidR="007F5E18" w:rsidRPr="00802484" w:rsidRDefault="007F5E18" w:rsidP="00E776D7">
            <w:pPr>
              <w:pStyle w:val="TableParagraph"/>
              <w:spacing w:before="8" w:line="261" w:lineRule="auto"/>
              <w:ind w:left="16" w:right="31"/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uk-UA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uk-UA"/>
              </w:rPr>
              <w:t>фінансування/</w:t>
            </w:r>
          </w:p>
          <w:p w14:paraId="388845B1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Донор</w:t>
            </w:r>
          </w:p>
        </w:tc>
      </w:tr>
      <w:tr w:rsidR="007F5E18" w14:paraId="2E8021DE" w14:textId="77777777" w:rsidTr="00CF6DA4">
        <w:trPr>
          <w:trHeight w:val="408"/>
        </w:trPr>
        <w:tc>
          <w:tcPr>
            <w:tcW w:w="15599" w:type="dxa"/>
            <w:gridSpan w:val="9"/>
            <w:vAlign w:val="center"/>
          </w:tcPr>
          <w:p w14:paraId="49A3DDC8" w14:textId="77777777" w:rsidR="007F5E18" w:rsidRPr="00802484" w:rsidRDefault="007F5E18" w:rsidP="00E77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484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</w:rPr>
              <w:t>Власна справа</w:t>
            </w:r>
          </w:p>
        </w:tc>
      </w:tr>
      <w:tr w:rsidR="00BB5BA9" w:rsidRPr="00051398" w14:paraId="2F6A0D02" w14:textId="77777777" w:rsidTr="006836E1">
        <w:trPr>
          <w:gridAfter w:val="1"/>
          <w:wAfter w:w="10" w:type="dxa"/>
          <w:trHeight w:val="18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AA8D5" w14:textId="78BFD064" w:rsidR="00BB5BA9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5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рантова програма</w:t>
            </w:r>
            <w:r w:rsidRPr="00795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95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ВІДНОВЛЕННЯ ПРОМИСЛОВОСТІ ШЛЯХОМ ТРАНСФЕРУ ЯПОНСЬКИХ ТЕХНОЛОГІЙ В УКРАЇНУ (UNIDO)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14:paraId="45F297F4" w14:textId="1D78D2FA" w:rsidR="00BB5BA9" w:rsidRPr="00760387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D85CC" w14:textId="073C630B" w:rsidR="00BB5BA9" w:rsidRDefault="00BB5BA9" w:rsidP="00BB5BA9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Мінекономіки 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United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Nations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Industrial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Organization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(UNIDO) запускають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 трансферу японських технологій в Україну за фінансування Японії.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спрямований на підтримку відновлення зеленої промисловості та довгострокового сталого розвитку України шляхом передачі технологій, нарощування потенціалу та спільного створення підприємств у ключових галузях промисловості з високим потенціалом зростання та доданої вартості, а також із сильною орієнтацією на соціально-економічний вплив і підтримку людей, які постраждали від війни.</w:t>
            </w:r>
          </w:p>
          <w:p w14:paraId="7239F1A3" w14:textId="3FC1E49E" w:rsidR="000A4408" w:rsidRPr="000A4408" w:rsidRDefault="000A4408" w:rsidP="000A4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408">
              <w:rPr>
                <w:rFonts w:ascii="Times New Roman" w:hAnsi="Times New Roman" w:cs="Times New Roman"/>
                <w:sz w:val="16"/>
                <w:szCs w:val="16"/>
              </w:rPr>
              <w:t xml:space="preserve">Сектори, які будуть підтримані в рамках </w:t>
            </w:r>
            <w:proofErr w:type="spellStart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проєкту</w:t>
            </w:r>
            <w:proofErr w:type="spellEnd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4B238E7C" w14:textId="77777777" w:rsidR="000A4408" w:rsidRPr="000A4408" w:rsidRDefault="000A4408" w:rsidP="000A4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agro-tech</w:t>
            </w:r>
            <w:proofErr w:type="spellEnd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, ланцюги створення вартості та управління водними ресурсами;</w:t>
            </w:r>
          </w:p>
          <w:p w14:paraId="2E1DF587" w14:textId="77777777" w:rsidR="000A4408" w:rsidRPr="000A4408" w:rsidRDefault="000A4408" w:rsidP="000A4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виробництво з біомаси й невикористаних первинних продуктів і розвиток циркулярної економіки;</w:t>
            </w:r>
          </w:p>
          <w:p w14:paraId="4E6104A6" w14:textId="77777777" w:rsidR="000A4408" w:rsidRPr="000A4408" w:rsidRDefault="000A4408" w:rsidP="000A4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цифрова трансформація, активне використання ІКТ (інформаційно-комунікаційних технологій), аналітики даних та штучного інтелекту;</w:t>
            </w:r>
          </w:p>
          <w:p w14:paraId="7AFC2E84" w14:textId="77777777" w:rsidR="000A4408" w:rsidRPr="000A4408" w:rsidRDefault="000A4408" w:rsidP="000A4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408">
              <w:rPr>
                <w:rFonts w:ascii="Times New Roman" w:hAnsi="Times New Roman" w:cs="Times New Roman"/>
                <w:sz w:val="16"/>
                <w:szCs w:val="16"/>
              </w:rPr>
              <w:t xml:space="preserve">сталі енергетичні системи, енергозбереження, промислова декарбонізація, управління енергетичною інфраструктурою і </w:t>
            </w:r>
            <w:proofErr w:type="spellStart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помʼякшення</w:t>
            </w:r>
            <w:proofErr w:type="spellEnd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 xml:space="preserve"> та адаптація до кліматичних ризиків;</w:t>
            </w:r>
          </w:p>
          <w:p w14:paraId="37917278" w14:textId="77777777" w:rsidR="000A4408" w:rsidRPr="000A4408" w:rsidRDefault="000A4408" w:rsidP="000A4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зелений водень/аміак;</w:t>
            </w:r>
          </w:p>
          <w:p w14:paraId="61E12A73" w14:textId="77777777" w:rsidR="000A4408" w:rsidRPr="000A4408" w:rsidRDefault="000A4408" w:rsidP="000A4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4408">
              <w:rPr>
                <w:rFonts w:ascii="Times New Roman" w:hAnsi="Times New Roman" w:cs="Times New Roman"/>
                <w:sz w:val="16"/>
                <w:szCs w:val="16"/>
              </w:rPr>
              <w:t xml:space="preserve">підвищення продуктивності МСП та </w:t>
            </w:r>
            <w:proofErr w:type="spellStart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tech</w:t>
            </w:r>
            <w:proofErr w:type="spellEnd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 xml:space="preserve">-рішення в сфері </w:t>
            </w:r>
            <w:proofErr w:type="spellStart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smart</w:t>
            </w:r>
            <w:proofErr w:type="spellEnd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-логістики;</w:t>
            </w:r>
          </w:p>
          <w:p w14:paraId="2D7D9C73" w14:textId="77777777" w:rsidR="000A4408" w:rsidRDefault="000A4408" w:rsidP="000A4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>med-tech</w:t>
            </w:r>
            <w:proofErr w:type="spellEnd"/>
            <w:r w:rsidRPr="000A4408">
              <w:rPr>
                <w:rFonts w:ascii="Times New Roman" w:hAnsi="Times New Roman" w:cs="Times New Roman"/>
                <w:sz w:val="16"/>
                <w:szCs w:val="16"/>
              </w:rPr>
              <w:t xml:space="preserve">, телемедицина й медичні послуги. </w:t>
            </w:r>
          </w:p>
          <w:p w14:paraId="38A2CFE8" w14:textId="2447FC39" w:rsidR="00BB5BA9" w:rsidRPr="000A4408" w:rsidRDefault="000A4408" w:rsidP="000A440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Розмір</w:t>
            </w:r>
            <w:r w:rsidR="00DD406A" w:rsidRPr="00DD406A">
              <w:rPr>
                <w:rFonts w:ascii="Times New Roman" w:hAnsi="Times New Roman" w:cs="Times New Roman"/>
                <w:sz w:val="16"/>
                <w:szCs w:val="16"/>
              </w:rPr>
              <w:t xml:space="preserve"> гранту до </w:t>
            </w:r>
            <w:r w:rsidR="00BB5BA9" w:rsidRPr="00BE5DFC">
              <w:rPr>
                <w:rFonts w:ascii="Times New Roman" w:hAnsi="Times New Roman" w:cs="Times New Roman"/>
                <w:sz w:val="16"/>
                <w:szCs w:val="16"/>
              </w:rPr>
              <w:t xml:space="preserve"> 10 000 000 </w:t>
            </w:r>
            <w:r w:rsidR="00BB5B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</w:p>
          <w:p w14:paraId="06BC4EA0" w14:textId="110AC468" w:rsidR="00BB5BA9" w:rsidRPr="00051398" w:rsidRDefault="00BB5BA9" w:rsidP="00BB5BA9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10195" w14:textId="535EC6DF" w:rsidR="00BB5BA9" w:rsidRPr="00051398" w:rsidRDefault="00BB5BA9" w:rsidP="00BB5BA9">
            <w:pPr>
              <w:jc w:val="center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</w:t>
            </w:r>
            <w:r w:rsidR="00DD40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нансова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допомога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6601B" w14:textId="0C4BE8E3" w:rsidR="00BB5BA9" w:rsidRPr="00BE5DFC" w:rsidRDefault="007D6198" w:rsidP="00BB5BA9">
            <w:pPr>
              <w:pStyle w:val="TableParagraph"/>
              <w:shd w:val="clear" w:color="auto" w:fill="FFFFFF" w:themeFill="background1"/>
              <w:spacing w:before="10" w:line="266" w:lineRule="auto"/>
              <w:ind w:left="24" w:right="30"/>
              <w:rPr>
                <w:sz w:val="18"/>
                <w:szCs w:val="18"/>
                <w:lang w:val="uk-UA"/>
              </w:rPr>
            </w:pPr>
            <w:hyperlink r:id="rId6" w:history="1">
              <w:r w:rsidR="00BB5BA9" w:rsidRPr="00BE5DFC">
                <w:rPr>
                  <w:rStyle w:val="a5"/>
                  <w:sz w:val="18"/>
                  <w:szCs w:val="18"/>
                  <w:lang w:val="uk-UA"/>
                </w:rPr>
                <w:t>https://chaszmin.com.ua/do-10-000-000-dol-grantova-programa-vidnovlennya-promyslovosti-shlyahom-transferu-yaponskyh-tehnologij-v-ukrayinu-unido/</w:t>
              </w:r>
            </w:hyperlink>
            <w:r w:rsidR="00BB5BA9" w:rsidRPr="00BE5DFC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E7BE" w14:textId="461B1585" w:rsidR="00BB5BA9" w:rsidRPr="00051398" w:rsidRDefault="000A4408" w:rsidP="00BB5BA9">
            <w:pPr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43398" w14:textId="2C33E0D2" w:rsidR="00BB5BA9" w:rsidRPr="00051398" w:rsidRDefault="00BB5BA9" w:rsidP="00BB5BA9">
            <w:pPr>
              <w:pStyle w:val="TableParagraph"/>
              <w:shd w:val="clear" w:color="auto" w:fill="FFFFFF" w:themeFill="background1"/>
              <w:spacing w:before="8" w:line="261" w:lineRule="auto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795F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Бізнес,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agro</w:t>
            </w:r>
            <w:proofErr w:type="spellEnd"/>
            <w:r w:rsidRPr="00795F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tech</w:t>
            </w:r>
            <w:r w:rsidRPr="00795F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med</w:t>
            </w:r>
            <w:r w:rsidRPr="00795F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tech</w:t>
            </w:r>
            <w:r w:rsidRPr="00795F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виробництво, промисловість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C4AAC" w14:textId="5D44B3A0" w:rsidR="00BB5BA9" w:rsidRPr="00051398" w:rsidRDefault="00BB5BA9" w:rsidP="00BB5BA9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99D72" w14:textId="2FABEB13" w:rsidR="00BB5BA9" w:rsidRPr="00051398" w:rsidRDefault="00BB5BA9" w:rsidP="00BB5BA9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Японія</w:t>
            </w:r>
          </w:p>
        </w:tc>
      </w:tr>
      <w:tr w:rsidR="00BB5BA9" w:rsidRPr="00051398" w14:paraId="77380C57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594895E3" w14:textId="77777777" w:rsidR="00BB5BA9" w:rsidRPr="00760387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0387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Програма "Допомога на бджолиних крильцях"</w:t>
            </w:r>
            <w:r w:rsidRPr="00760387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від ГО "Всеукраїнське Братство бджолярів </w:t>
            </w:r>
            <w:r w:rsidRPr="00760387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України"</w:t>
            </w:r>
          </w:p>
        </w:tc>
        <w:tc>
          <w:tcPr>
            <w:tcW w:w="4678" w:type="dxa"/>
            <w:shd w:val="clear" w:color="auto" w:fill="FFFFFF" w:themeFill="background1"/>
          </w:tcPr>
          <w:p w14:paraId="50AAFA5C" w14:textId="77777777" w:rsidR="00BB5BA9" w:rsidRPr="00051398" w:rsidRDefault="00BB5BA9" w:rsidP="00BB5BA9">
            <w:pPr>
              <w:pStyle w:val="TableParagraph"/>
              <w:spacing w:before="8" w:line="261" w:lineRule="auto"/>
              <w:ind w:right="109"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Допомога українським бджолярам відновити пасіки, відбудувати свої пасічницькі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господарства , що зруйновані і розорені через військові дії. Для часткового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відновлення пасік Програмою передбачено надання пасічникам відповідного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обладнання, реманенту тощо. Для родин пасічників Програмою передбачено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надання гуманітарної допомоги для часткового облаштування і життя у </w:t>
            </w:r>
            <w:r w:rsidRPr="0005139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безпечному</w:t>
            </w:r>
            <w:r w:rsidRPr="00051398">
              <w:rPr>
                <w:rFonts w:ascii="Times New Roman" w:hAnsi="Times New Roman" w:cs="Times New Roman"/>
                <w:spacing w:val="9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прихистку,</w:t>
            </w:r>
            <w:r w:rsidRPr="00051398">
              <w:rPr>
                <w:rFonts w:ascii="Times New Roman" w:hAnsi="Times New Roman" w:cs="Times New Roman"/>
                <w:spacing w:val="10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</w:t>
            </w:r>
            <w:r w:rsidRPr="00051398">
              <w:rPr>
                <w:rFonts w:ascii="Times New Roman" w:hAnsi="Times New Roman" w:cs="Times New Roman"/>
                <w:spacing w:val="10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також</w:t>
            </w:r>
            <w:r w:rsidRPr="00051398">
              <w:rPr>
                <w:rFonts w:ascii="Times New Roman" w:hAnsi="Times New Roman" w:cs="Times New Roman"/>
                <w:spacing w:val="11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підтримка</w:t>
            </w:r>
            <w:r w:rsidRPr="00051398">
              <w:rPr>
                <w:rFonts w:ascii="Times New Roman" w:hAnsi="Times New Roman" w:cs="Times New Roman"/>
                <w:spacing w:val="11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жінок,</w:t>
            </w:r>
            <w:r w:rsidRPr="00051398">
              <w:rPr>
                <w:rFonts w:ascii="Times New Roman" w:hAnsi="Times New Roman" w:cs="Times New Roman"/>
                <w:spacing w:val="10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дітей</w:t>
            </w:r>
            <w:r w:rsidRPr="00051398">
              <w:rPr>
                <w:rFonts w:ascii="Times New Roman" w:hAnsi="Times New Roman" w:cs="Times New Roman"/>
                <w:spacing w:val="10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</w:t>
            </w:r>
            <w:r w:rsidRPr="00051398">
              <w:rPr>
                <w:rFonts w:ascii="Times New Roman" w:hAnsi="Times New Roman" w:cs="Times New Roman"/>
                <w:spacing w:val="11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старших</w:t>
            </w:r>
            <w:r w:rsidRPr="00051398">
              <w:rPr>
                <w:rFonts w:ascii="Times New Roman" w:hAnsi="Times New Roman" w:cs="Times New Roman"/>
                <w:spacing w:val="10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sz w:val="16"/>
                <w:szCs w:val="16"/>
                <w:lang w:val="uk-UA"/>
              </w:rPr>
              <w:t xml:space="preserve">батьків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пасічників,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що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вимушені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покинути</w:t>
            </w:r>
            <w:r w:rsidRPr="00051398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домівки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і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шукати</w:t>
            </w:r>
            <w:r w:rsidRPr="00051398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безпечний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прихисток,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та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допомога, підтримка пасічникам, які стали воїнами.</w:t>
            </w:r>
          </w:p>
        </w:tc>
        <w:tc>
          <w:tcPr>
            <w:tcW w:w="1276" w:type="dxa"/>
            <w:shd w:val="clear" w:color="auto" w:fill="FFFFFF" w:themeFill="background1"/>
          </w:tcPr>
          <w:p w14:paraId="4A536D8B" w14:textId="77777777" w:rsidR="00BB5BA9" w:rsidRPr="00051398" w:rsidRDefault="00BB5BA9" w:rsidP="00BB5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Грант</w:t>
            </w:r>
          </w:p>
        </w:tc>
        <w:tc>
          <w:tcPr>
            <w:tcW w:w="2126" w:type="dxa"/>
            <w:shd w:val="clear" w:color="auto" w:fill="FFFFFF" w:themeFill="background1"/>
          </w:tcPr>
          <w:p w14:paraId="7D9E4A54" w14:textId="77777777" w:rsidR="00BB5BA9" w:rsidRPr="005239DD" w:rsidRDefault="007D6198" w:rsidP="00BB5BA9">
            <w:pPr>
              <w:pStyle w:val="TableParagraph"/>
              <w:shd w:val="clear" w:color="auto" w:fill="FFFFFF" w:themeFill="background1"/>
              <w:spacing w:before="10" w:line="266" w:lineRule="auto"/>
              <w:ind w:left="28" w:right="26"/>
              <w:rPr>
                <w:rFonts w:ascii="Times New Roman" w:hAnsi="Times New Roman" w:cs="Times New Roman"/>
                <w:color w:val="1154CC"/>
                <w:spacing w:val="-2"/>
                <w:sz w:val="18"/>
                <w:szCs w:val="18"/>
                <w:u w:val="single" w:color="1154CC"/>
                <w:lang w:val="uk-UA"/>
              </w:rPr>
            </w:pPr>
            <w:hyperlink r:id="rId7">
              <w:r w:rsidR="00BB5BA9" w:rsidRPr="005239DD">
                <w:rPr>
                  <w:rFonts w:ascii="Times New Roman" w:hAnsi="Times New Roman" w:cs="Times New Roman"/>
                  <w:color w:val="1154CC"/>
                  <w:spacing w:val="-2"/>
                  <w:w w:val="105"/>
                  <w:sz w:val="18"/>
                  <w:szCs w:val="18"/>
                  <w:u w:val="single" w:color="1154CC"/>
                  <w:lang w:val="uk-UA"/>
                </w:rPr>
                <w:t>https://veterans-</w:t>
              </w:r>
            </w:hyperlink>
            <w:r w:rsidR="00BB5BA9" w:rsidRPr="005239DD">
              <w:rPr>
                <w:rFonts w:ascii="Times New Roman" w:hAnsi="Times New Roman" w:cs="Times New Roman"/>
                <w:color w:val="1154CC"/>
                <w:spacing w:val="40"/>
                <w:w w:val="105"/>
                <w:sz w:val="18"/>
                <w:szCs w:val="18"/>
                <w:lang w:val="uk-UA"/>
              </w:rPr>
              <w:t xml:space="preserve"> </w:t>
            </w:r>
            <w:hyperlink r:id="rId8">
              <w:r w:rsidR="00BB5BA9" w:rsidRPr="005239DD">
                <w:rPr>
                  <w:rFonts w:ascii="Times New Roman" w:hAnsi="Times New Roman" w:cs="Times New Roman"/>
                  <w:color w:val="1154CC"/>
                  <w:spacing w:val="-2"/>
                  <w:sz w:val="18"/>
                  <w:szCs w:val="18"/>
                  <w:u w:val="single" w:color="1154CC"/>
                  <w:lang w:val="uk-UA"/>
                </w:rPr>
                <w:t>and-bees.com/</w:t>
              </w:r>
              <w:proofErr w:type="spellStart"/>
              <w:r w:rsidR="00BB5BA9" w:rsidRPr="005239DD">
                <w:rPr>
                  <w:rFonts w:ascii="Times New Roman" w:hAnsi="Times New Roman" w:cs="Times New Roman"/>
                  <w:color w:val="1154CC"/>
                  <w:spacing w:val="-2"/>
                  <w:sz w:val="18"/>
                  <w:szCs w:val="18"/>
                  <w:u w:val="single" w:color="1154CC"/>
                  <w:lang w:val="uk-UA"/>
                </w:rPr>
                <w:t>ua</w:t>
              </w:r>
              <w:proofErr w:type="spellEnd"/>
              <w:r w:rsidR="00BB5BA9" w:rsidRPr="005239DD">
                <w:rPr>
                  <w:rFonts w:ascii="Times New Roman" w:hAnsi="Times New Roman" w:cs="Times New Roman"/>
                  <w:color w:val="1154CC"/>
                  <w:spacing w:val="-2"/>
                  <w:sz w:val="18"/>
                  <w:szCs w:val="18"/>
                  <w:u w:val="single" w:color="1154CC"/>
                  <w:lang w:val="uk-UA"/>
                </w:rPr>
                <w:t>/</w:t>
              </w:r>
            </w:hyperlink>
          </w:p>
          <w:p w14:paraId="3C967ABE" w14:textId="77777777" w:rsidR="00BB5BA9" w:rsidRPr="00051398" w:rsidRDefault="00BB5BA9" w:rsidP="00BB5BA9">
            <w:pPr>
              <w:pStyle w:val="TableParagraph"/>
              <w:shd w:val="clear" w:color="auto" w:fill="FFFFFF" w:themeFill="background1"/>
              <w:spacing w:before="10" w:line="266" w:lineRule="auto"/>
              <w:ind w:left="28" w:right="26"/>
              <w:rPr>
                <w:rFonts w:ascii="Times New Roman" w:hAnsi="Times New Roman" w:cs="Times New Roman"/>
                <w:color w:val="444444"/>
                <w:sz w:val="16"/>
                <w:szCs w:val="16"/>
                <w:lang w:val="uk-UA"/>
              </w:rPr>
            </w:pPr>
            <w:r w:rsidRPr="00051398">
              <w:rPr>
                <w:rFonts w:ascii="Times New Roman" w:hAnsi="Times New Roman" w:cs="Times New Roman"/>
                <w:color w:val="444444"/>
                <w:sz w:val="16"/>
                <w:szCs w:val="16"/>
                <w:lang w:val="uk-UA"/>
              </w:rPr>
              <w:t xml:space="preserve">+380 (67) 236 03 40, </w:t>
            </w:r>
          </w:p>
          <w:p w14:paraId="73EF992C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color w:val="444444"/>
                <w:sz w:val="16"/>
                <w:szCs w:val="16"/>
              </w:rPr>
              <w:t>+380 (50) 371 53 82</w:t>
            </w:r>
          </w:p>
        </w:tc>
        <w:tc>
          <w:tcPr>
            <w:tcW w:w="1417" w:type="dxa"/>
            <w:shd w:val="clear" w:color="auto" w:fill="FFFFFF" w:themeFill="background1"/>
          </w:tcPr>
          <w:p w14:paraId="49D41822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До</w:t>
            </w:r>
            <w:r w:rsidRPr="00051398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завершення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воєнного</w:t>
            </w:r>
            <w:r w:rsidRPr="00051398">
              <w:rPr>
                <w:rFonts w:ascii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стану</w:t>
            </w:r>
          </w:p>
        </w:tc>
        <w:tc>
          <w:tcPr>
            <w:tcW w:w="1276" w:type="dxa"/>
            <w:shd w:val="clear" w:color="auto" w:fill="FFFFFF" w:themeFill="background1"/>
          </w:tcPr>
          <w:p w14:paraId="68AEA099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Пасічники</w:t>
            </w:r>
            <w:r w:rsidRPr="00051398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та</w:t>
            </w:r>
            <w:r w:rsidRPr="00051398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члени</w:t>
            </w:r>
            <w:r w:rsidRPr="00051398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їхніх</w:t>
            </w:r>
            <w:r w:rsidRPr="00051398">
              <w:rPr>
                <w:rFonts w:ascii="Times New Roman" w:hAnsi="Times New Roman" w:cs="Times New Roman"/>
                <w:spacing w:val="2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родин</w:t>
            </w:r>
          </w:p>
        </w:tc>
        <w:tc>
          <w:tcPr>
            <w:tcW w:w="1418" w:type="dxa"/>
            <w:shd w:val="clear" w:color="auto" w:fill="FFFFFF" w:themeFill="background1"/>
          </w:tcPr>
          <w:p w14:paraId="0E53FC08" w14:textId="77777777" w:rsidR="00BB5BA9" w:rsidRPr="00051398" w:rsidRDefault="00BB5BA9" w:rsidP="00BB5BA9">
            <w:pPr>
              <w:pStyle w:val="TableParagraph"/>
              <w:spacing w:before="8" w:line="261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Луганська,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Донецька,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sz w:val="16"/>
                <w:szCs w:val="16"/>
                <w:lang w:val="uk-UA"/>
              </w:rPr>
              <w:t>Чернігівська,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Київська,</w:t>
            </w:r>
          </w:p>
          <w:p w14:paraId="46F86857" w14:textId="77777777" w:rsidR="00BB5BA9" w:rsidRPr="00051398" w:rsidRDefault="00BB5BA9" w:rsidP="00BB5BA9">
            <w:pPr>
              <w:pStyle w:val="TableParagraph"/>
              <w:spacing w:line="261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1398">
              <w:rPr>
                <w:rFonts w:ascii="Times New Roman" w:hAnsi="Times New Roman" w:cs="Times New Roman"/>
                <w:spacing w:val="-2"/>
                <w:sz w:val="16"/>
                <w:szCs w:val="16"/>
                <w:lang w:val="uk-UA"/>
              </w:rPr>
              <w:t>Миколаївська,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Харківська,</w:t>
            </w:r>
          </w:p>
          <w:p w14:paraId="42C7BC9A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Сумська,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Херсонська,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Запорізька</w:t>
            </w:r>
          </w:p>
        </w:tc>
        <w:tc>
          <w:tcPr>
            <w:tcW w:w="1560" w:type="dxa"/>
            <w:shd w:val="clear" w:color="auto" w:fill="FFFFFF" w:themeFill="background1"/>
          </w:tcPr>
          <w:p w14:paraId="039B4879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color w:val="444444"/>
                <w:sz w:val="16"/>
                <w:szCs w:val="16"/>
              </w:rPr>
              <w:t>ГО «Всеукраїнське Братство Бджолярів України»</w:t>
            </w:r>
          </w:p>
        </w:tc>
      </w:tr>
      <w:tr w:rsidR="00BB5BA9" w:rsidRPr="00051398" w14:paraId="4378C517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731FF48A" w14:textId="77777777" w:rsidR="00BB5BA9" w:rsidRPr="00760387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0387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Тристороння угода Ощадбанку з Європейським</w:t>
            </w:r>
            <w:r w:rsidRPr="00760387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інвестиційним банком (ЄІБ) та Європейським</w:t>
            </w:r>
            <w:r w:rsidRPr="00760387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lastRenderedPageBreak/>
              <w:t>інвестиційним фондом (ЄІФ)</w:t>
            </w:r>
          </w:p>
        </w:tc>
        <w:tc>
          <w:tcPr>
            <w:tcW w:w="4678" w:type="dxa"/>
            <w:shd w:val="clear" w:color="auto" w:fill="FFFFFF" w:themeFill="background1"/>
          </w:tcPr>
          <w:p w14:paraId="2BF53903" w14:textId="77777777" w:rsidR="00BB5BA9" w:rsidRPr="00051398" w:rsidRDefault="00BB5BA9" w:rsidP="00BB5BA9">
            <w:pPr>
              <w:ind w:firstLine="3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Ощадбанк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отримав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новий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ліміт</w:t>
            </w:r>
            <w:r w:rsidRPr="00051398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у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розмірі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5</w:t>
            </w:r>
            <w:r w:rsidRPr="00051398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млн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євро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для</w:t>
            </w:r>
            <w:r w:rsidRPr="00051398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фінансування</w:t>
            </w:r>
            <w:r w:rsidRPr="00051398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бізнесу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програмою гарантійного механізму. Угода розширює доступ до кредитування підприємствам, які не мають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достатньої застави</w:t>
            </w:r>
            <w:r w:rsidRPr="00051398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 всю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суму</w:t>
            </w:r>
            <w:r w:rsidRPr="00051398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кредиту.</w:t>
            </w:r>
            <w:r w:rsidRPr="00051398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Завдяки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тристоронньому партнерству 70% кредиту покривається гарантією ЄІБ, а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позичальник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має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забезпечити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заставою</w:t>
            </w:r>
            <w:r w:rsidRPr="00051398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лише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30%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суми</w:t>
            </w:r>
            <w:r w:rsidRPr="00051398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кредиту.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Очікується,</w:t>
            </w:r>
            <w:r w:rsidRPr="00051398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що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завдяки</w:t>
            </w:r>
            <w:r w:rsidRPr="00051398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збільшенню</w:t>
            </w:r>
            <w:r w:rsidRPr="00051398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ліміту</w:t>
            </w:r>
            <w:r w:rsidRPr="00051398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Ощадбанк</w:t>
            </w:r>
            <w:r w:rsidRPr="0005139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зможе</w:t>
            </w:r>
            <w:r w:rsidRPr="00051398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профінансувати</w:t>
            </w:r>
            <w:r w:rsidRPr="0005139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більше</w:t>
            </w:r>
            <w:r w:rsidRPr="0005139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Pr="00051398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клієнтів</w:t>
            </w:r>
            <w:r w:rsidRPr="00051398">
              <w:rPr>
                <w:rFonts w:ascii="Times New Roman" w:hAnsi="Times New Roman" w:cs="Times New Roman"/>
                <w:spacing w:val="54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7998EAB3" w14:textId="77777777" w:rsidR="00BB5BA9" w:rsidRPr="00051398" w:rsidRDefault="00BB5BA9" w:rsidP="00BB5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lastRenderedPageBreak/>
              <w:t>Кредит</w:t>
            </w:r>
          </w:p>
        </w:tc>
        <w:tc>
          <w:tcPr>
            <w:tcW w:w="2126" w:type="dxa"/>
            <w:shd w:val="clear" w:color="auto" w:fill="FFFFFF" w:themeFill="background1"/>
          </w:tcPr>
          <w:p w14:paraId="7A70C138" w14:textId="77777777" w:rsidR="00BB5BA9" w:rsidRPr="00D21C59" w:rsidRDefault="007D6198" w:rsidP="00BB5BA9">
            <w:pPr>
              <w:pStyle w:val="TableParagraph"/>
              <w:keepNext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9">
              <w:r w:rsidR="00BB5BA9" w:rsidRPr="00D21C59">
                <w:rPr>
                  <w:rFonts w:ascii="Times New Roman" w:hAnsi="Times New Roman" w:cs="Times New Roman"/>
                  <w:color w:val="1154CC"/>
                  <w:w w:val="105"/>
                  <w:sz w:val="18"/>
                  <w:szCs w:val="18"/>
                  <w:u w:val="single" w:color="1154CC"/>
                  <w:lang w:val="uk-UA"/>
                </w:rPr>
                <w:t>Кредит</w:t>
              </w:r>
              <w:r w:rsidR="00BB5BA9" w:rsidRPr="00D21C59">
                <w:rPr>
                  <w:rFonts w:ascii="Times New Roman" w:hAnsi="Times New Roman" w:cs="Times New Roman"/>
                  <w:color w:val="1154CC"/>
                  <w:spacing w:val="-10"/>
                  <w:w w:val="105"/>
                  <w:sz w:val="18"/>
                  <w:szCs w:val="18"/>
                  <w:u w:val="single" w:color="1154CC"/>
                  <w:lang w:val="uk-UA"/>
                </w:rPr>
                <w:t xml:space="preserve"> </w:t>
              </w:r>
              <w:r w:rsidR="00BB5BA9" w:rsidRPr="00D21C59">
                <w:rPr>
                  <w:rFonts w:ascii="Times New Roman" w:hAnsi="Times New Roman" w:cs="Times New Roman"/>
                  <w:color w:val="1154CC"/>
                  <w:w w:val="105"/>
                  <w:sz w:val="18"/>
                  <w:szCs w:val="18"/>
                  <w:u w:val="single" w:color="1154CC"/>
                  <w:lang w:val="uk-UA"/>
                </w:rPr>
                <w:t>в</w:t>
              </w:r>
              <w:r w:rsidR="00BB5BA9" w:rsidRPr="00D21C59">
                <w:rPr>
                  <w:rFonts w:ascii="Times New Roman" w:hAnsi="Times New Roman" w:cs="Times New Roman"/>
                  <w:color w:val="1154CC"/>
                  <w:spacing w:val="-9"/>
                  <w:w w:val="105"/>
                  <w:sz w:val="18"/>
                  <w:szCs w:val="18"/>
                  <w:u w:val="single" w:color="1154CC"/>
                  <w:lang w:val="uk-UA"/>
                </w:rPr>
                <w:t xml:space="preserve"> </w:t>
              </w:r>
              <w:r w:rsidR="00BB5BA9" w:rsidRPr="00D21C59">
                <w:rPr>
                  <w:rFonts w:ascii="Times New Roman" w:hAnsi="Times New Roman" w:cs="Times New Roman"/>
                  <w:color w:val="1154CC"/>
                  <w:w w:val="105"/>
                  <w:sz w:val="18"/>
                  <w:szCs w:val="18"/>
                  <w:u w:val="single" w:color="1154CC"/>
                  <w:lang w:val="uk-UA"/>
                </w:rPr>
                <w:t>рамках</w:t>
              </w:r>
            </w:hyperlink>
            <w:r w:rsidR="00BB5BA9" w:rsidRPr="00D21C59">
              <w:rPr>
                <w:rFonts w:ascii="Times New Roman" w:hAnsi="Times New Roman" w:cs="Times New Roman"/>
                <w:color w:val="1154CC"/>
                <w:spacing w:val="40"/>
                <w:w w:val="105"/>
                <w:sz w:val="18"/>
                <w:szCs w:val="18"/>
                <w:lang w:val="uk-UA"/>
              </w:rPr>
              <w:t xml:space="preserve"> </w:t>
            </w:r>
            <w:hyperlink r:id="rId10">
              <w:r w:rsidR="00BB5BA9" w:rsidRPr="00D21C59">
                <w:rPr>
                  <w:rFonts w:ascii="Times New Roman" w:hAnsi="Times New Roman" w:cs="Times New Roman"/>
                  <w:color w:val="1154CC"/>
                  <w:w w:val="105"/>
                  <w:sz w:val="18"/>
                  <w:szCs w:val="18"/>
                  <w:u w:val="single" w:color="1154CC"/>
                  <w:lang w:val="uk-UA"/>
                </w:rPr>
                <w:t>угод ЄІБ та ЄІФ</w:t>
              </w:r>
            </w:hyperlink>
          </w:p>
          <w:p w14:paraId="52B18CA2" w14:textId="77777777" w:rsidR="00BB5BA9" w:rsidRPr="005239DD" w:rsidRDefault="007D6198" w:rsidP="00BB5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>
              <w:r w:rsidR="00BB5BA9" w:rsidRPr="00D21C59">
                <w:rPr>
                  <w:rFonts w:ascii="Times New Roman" w:eastAsia="Arial" w:hAnsi="Times New Roman" w:cs="Times New Roman"/>
                  <w:color w:val="1154CC"/>
                  <w:spacing w:val="-2"/>
                  <w:w w:val="105"/>
                  <w:sz w:val="18"/>
                  <w:szCs w:val="18"/>
                  <w:u w:val="single" w:color="1154CC"/>
                </w:rPr>
                <w:t>Кредитні</w:t>
              </w:r>
            </w:hyperlink>
            <w:r w:rsidR="00BB5BA9" w:rsidRPr="00D21C59">
              <w:rPr>
                <w:rFonts w:ascii="Times New Roman" w:eastAsia="Arial" w:hAnsi="Times New Roman" w:cs="Times New Roman"/>
                <w:color w:val="1154CC"/>
                <w:spacing w:val="40"/>
                <w:w w:val="105"/>
                <w:sz w:val="18"/>
                <w:szCs w:val="18"/>
              </w:rPr>
              <w:t xml:space="preserve"> </w:t>
            </w:r>
            <w:hyperlink r:id="rId12">
              <w:r w:rsidR="00BB5BA9" w:rsidRPr="00D21C59">
                <w:rPr>
                  <w:rFonts w:ascii="Times New Roman" w:eastAsia="Arial" w:hAnsi="Times New Roman" w:cs="Times New Roman"/>
                  <w:color w:val="1154CC"/>
                  <w:w w:val="105"/>
                  <w:sz w:val="18"/>
                  <w:szCs w:val="18"/>
                  <w:u w:val="single" w:color="1154CC"/>
                </w:rPr>
                <w:t>кошти</w:t>
              </w:r>
              <w:r w:rsidR="00BB5BA9" w:rsidRPr="00D21C59">
                <w:rPr>
                  <w:rFonts w:ascii="Times New Roman" w:eastAsia="Arial" w:hAnsi="Times New Roman" w:cs="Times New Roman"/>
                  <w:color w:val="1154CC"/>
                  <w:spacing w:val="-4"/>
                  <w:w w:val="105"/>
                  <w:sz w:val="18"/>
                  <w:szCs w:val="18"/>
                  <w:u w:val="single" w:color="1154CC"/>
                </w:rPr>
                <w:t xml:space="preserve"> </w:t>
              </w:r>
              <w:r w:rsidR="00BB5BA9" w:rsidRPr="00D21C59">
                <w:rPr>
                  <w:rFonts w:ascii="Times New Roman" w:eastAsia="Arial" w:hAnsi="Times New Roman" w:cs="Times New Roman"/>
                  <w:color w:val="1154CC"/>
                  <w:w w:val="105"/>
                  <w:sz w:val="18"/>
                  <w:szCs w:val="18"/>
                  <w:u w:val="single" w:color="1154CC"/>
                </w:rPr>
                <w:t>від</w:t>
              </w:r>
            </w:hyperlink>
            <w:r w:rsidR="00BB5BA9" w:rsidRPr="00D21C59">
              <w:rPr>
                <w:rFonts w:ascii="Times New Roman" w:eastAsia="Arial" w:hAnsi="Times New Roman" w:cs="Times New Roman"/>
                <w:color w:val="1154CC"/>
                <w:spacing w:val="40"/>
                <w:w w:val="105"/>
                <w:sz w:val="18"/>
                <w:szCs w:val="18"/>
              </w:rPr>
              <w:t xml:space="preserve"> </w:t>
            </w:r>
            <w:hyperlink r:id="rId13">
              <w:r w:rsidR="00BB5BA9" w:rsidRPr="00D21C59">
                <w:rPr>
                  <w:rFonts w:ascii="Times New Roman" w:eastAsia="Arial" w:hAnsi="Times New Roman" w:cs="Times New Roman"/>
                  <w:color w:val="1154CC"/>
                  <w:spacing w:val="-2"/>
                  <w:w w:val="105"/>
                  <w:sz w:val="18"/>
                  <w:szCs w:val="18"/>
                  <w:u w:val="single" w:color="1154CC"/>
                </w:rPr>
                <w:t>Ощадбанку</w:t>
              </w:r>
            </w:hyperlink>
            <w:r w:rsidR="00BB5BA9" w:rsidRPr="00D21C59">
              <w:rPr>
                <w:rFonts w:ascii="Times New Roman" w:eastAsia="Arial" w:hAnsi="Times New Roman" w:cs="Times New Roman"/>
                <w:color w:val="1154CC"/>
                <w:spacing w:val="40"/>
                <w:w w:val="105"/>
                <w:sz w:val="18"/>
                <w:szCs w:val="18"/>
              </w:rPr>
              <w:t xml:space="preserve"> </w:t>
            </w:r>
            <w:hyperlink r:id="rId14">
              <w:r w:rsidR="00BB5BA9" w:rsidRPr="00D21C59">
                <w:rPr>
                  <w:rFonts w:ascii="Times New Roman" w:eastAsia="Arial" w:hAnsi="Times New Roman" w:cs="Times New Roman"/>
                  <w:color w:val="1154CC"/>
                  <w:spacing w:val="-2"/>
                  <w:sz w:val="18"/>
                  <w:szCs w:val="18"/>
                  <w:u w:val="single" w:color="1154CC"/>
                </w:rPr>
                <w:t>(oschadbank.ua)</w:t>
              </w:r>
            </w:hyperlink>
          </w:p>
        </w:tc>
        <w:tc>
          <w:tcPr>
            <w:tcW w:w="1417" w:type="dxa"/>
            <w:shd w:val="clear" w:color="auto" w:fill="FFFFFF" w:themeFill="background1"/>
          </w:tcPr>
          <w:p w14:paraId="006D1678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</w:t>
            </w:r>
            <w:r w:rsidRPr="00051398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зазначено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403B77B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Усі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галузі</w:t>
            </w:r>
          </w:p>
        </w:tc>
        <w:tc>
          <w:tcPr>
            <w:tcW w:w="1418" w:type="dxa"/>
            <w:shd w:val="clear" w:color="auto" w:fill="FFFFFF" w:themeFill="background1"/>
          </w:tcPr>
          <w:p w14:paraId="4DA2EB3C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Вся</w:t>
            </w:r>
            <w:r w:rsidRPr="00051398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7E27446B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Ощадбанк з Європейським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інвестиційним банком (ЄІБ) та Європейським</w:t>
            </w:r>
            <w:r w:rsidRPr="00051398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інвестиційним фондом (ЄІФ)</w:t>
            </w:r>
          </w:p>
        </w:tc>
      </w:tr>
      <w:tr w:rsidR="00BB5BA9" w:rsidRPr="00051398" w14:paraId="636D09E2" w14:textId="77777777" w:rsidTr="006836E1">
        <w:trPr>
          <w:gridAfter w:val="1"/>
          <w:wAfter w:w="10" w:type="dxa"/>
          <w:trHeight w:val="562"/>
        </w:trPr>
        <w:tc>
          <w:tcPr>
            <w:tcW w:w="1838" w:type="dxa"/>
            <w:shd w:val="clear" w:color="auto" w:fill="FFFFFF" w:themeFill="background1"/>
          </w:tcPr>
          <w:p w14:paraId="0615519F" w14:textId="77777777" w:rsidR="00BB5BA9" w:rsidRPr="00760387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03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Грантова підтримка консалтингових </w:t>
            </w:r>
            <w:proofErr w:type="spellStart"/>
            <w:r w:rsidRPr="007603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проєктів</w:t>
            </w:r>
            <w:proofErr w:type="spellEnd"/>
            <w:r w:rsidRPr="007603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ЄБРР</w:t>
            </w:r>
          </w:p>
        </w:tc>
        <w:tc>
          <w:tcPr>
            <w:tcW w:w="4678" w:type="dxa"/>
            <w:shd w:val="clear" w:color="auto" w:fill="FFFFFF" w:themeFill="background1"/>
          </w:tcPr>
          <w:p w14:paraId="7AE8EF70" w14:textId="77777777" w:rsidR="00BB5BA9" w:rsidRPr="00051398" w:rsidRDefault="00BB5BA9" w:rsidP="00BB5BA9">
            <w:pPr>
              <w:pStyle w:val="TableParagraph"/>
              <w:keepNext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Грантова підтримка консалтингових </w:t>
            </w:r>
            <w:proofErr w:type="spellStart"/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проєктів</w:t>
            </w:r>
            <w:proofErr w:type="spellEnd"/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, що впроваджуються зовнішніми консультантами, супроводжуються ЄБРР та фінансуються донорами, спрямована на надання допомоги підприємствам малого та середнього бізнесу, які потребують професійних знань і досвіду для зростання й забезпечення конкурентоспроможності. Вона передбачає залучення досвідчених консультантів задля виявлення потреб та подальшого розвитку бізнесу.</w:t>
            </w:r>
          </w:p>
          <w:p w14:paraId="5536A21C" w14:textId="77777777" w:rsidR="00BB5BA9" w:rsidRPr="00051398" w:rsidRDefault="00BB5BA9" w:rsidP="00BB5BA9">
            <w:pPr>
              <w:pStyle w:val="TableParagraph"/>
              <w:keepNext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Грантова підтримка — це цільова безповоротна фінансова допомога підприємствам з метою залучення фахових консультантів для вирішення актуальних завдань бізнесу. Вона виплачується підприємству як часткова компенсація витрат на послуги консультанта після успішного завершення консультаційного </w:t>
            </w:r>
            <w:proofErr w:type="spellStart"/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проєкту</w:t>
            </w:r>
            <w:proofErr w:type="spellEnd"/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згідно з технічним завданням, погодженим ЄБРР.</w:t>
            </w:r>
          </w:p>
          <w:p w14:paraId="2BF5E0EB" w14:textId="77777777" w:rsidR="00BB5BA9" w:rsidRPr="00051398" w:rsidRDefault="00BB5BA9" w:rsidP="00BB5B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Працівники ЄБРР допомагають визначити пріоритети та сформувати якісне завдання на консалтинговий </w:t>
            </w:r>
            <w:proofErr w:type="spellStart"/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проєкт</w:t>
            </w:r>
            <w:proofErr w:type="spellEnd"/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, знайти відповідного консультанта, а також надають методологічний супровід консалтингового </w:t>
            </w:r>
            <w:proofErr w:type="spellStart"/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проєкту</w:t>
            </w:r>
            <w:proofErr w:type="spellEnd"/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до завершення та проводять оцінку результатів через 12 місяців після його закінчення. Після успішної реалізації </w:t>
            </w:r>
            <w:proofErr w:type="spellStart"/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проєкту</w:t>
            </w:r>
            <w:proofErr w:type="spellEnd"/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ЄБРР, завдяки ресурсам донорів, частково компенсує (85%) витрати на послуги консультанта.</w:t>
            </w:r>
          </w:p>
        </w:tc>
        <w:tc>
          <w:tcPr>
            <w:tcW w:w="1276" w:type="dxa"/>
            <w:shd w:val="clear" w:color="auto" w:fill="FFFFFF" w:themeFill="background1"/>
          </w:tcPr>
          <w:p w14:paraId="12C25B8F" w14:textId="77777777" w:rsidR="00BB5BA9" w:rsidRPr="00051398" w:rsidRDefault="00BB5BA9" w:rsidP="00BB5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Консультаційна підтримка</w:t>
            </w:r>
          </w:p>
        </w:tc>
        <w:tc>
          <w:tcPr>
            <w:tcW w:w="2126" w:type="dxa"/>
            <w:shd w:val="clear" w:color="auto" w:fill="FFFFFF" w:themeFill="background1"/>
          </w:tcPr>
          <w:p w14:paraId="453F3BAA" w14:textId="77777777" w:rsidR="00BB5BA9" w:rsidRPr="005239DD" w:rsidRDefault="007D6198" w:rsidP="00BB5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https://chaszmin.com.ua/grantova-pidtrymka-konsaltyngovyh-proyektiv-yebrr/</w:t>
              </w:r>
            </w:hyperlink>
            <w:r w:rsidR="00BB5BA9" w:rsidRPr="005239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25E0C3DF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 вказано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AC7170E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бізнес, консалтинг</w:t>
            </w:r>
          </w:p>
        </w:tc>
        <w:tc>
          <w:tcPr>
            <w:tcW w:w="1418" w:type="dxa"/>
            <w:shd w:val="clear" w:color="auto" w:fill="FFFFFF" w:themeFill="background1"/>
          </w:tcPr>
          <w:p w14:paraId="02CC5426" w14:textId="77777777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73C4E408" w14:textId="758B3083" w:rsidR="00BB5BA9" w:rsidRPr="00051398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Фінансування консультаційних </w:t>
            </w:r>
            <w:proofErr w:type="spellStart"/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проєктів</w:t>
            </w:r>
            <w:proofErr w:type="spellEnd"/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забезпечується: США та Швецією у рамках Фонду сприяння малому бізнесу ЄБРР США, </w:t>
            </w:r>
            <w:proofErr w:type="spellStart"/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ТайваньБізнес</w:t>
            </w:r>
            <w:proofErr w:type="spellEnd"/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– Фонд Технічного Співробітництва ЄБРР та Норвегія), Європейським Союзом та Швецією у рамках програми «Жінки в бізнесі».</w:t>
            </w:r>
          </w:p>
        </w:tc>
      </w:tr>
      <w:tr w:rsidR="00726DAF" w:rsidRPr="00051398" w14:paraId="4D889F43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25041D44" w14:textId="0383132D" w:rsidR="00726DAF" w:rsidRPr="00A93602" w:rsidRDefault="00726DAF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6D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ГРАНТОВЕ СПІВФІНАНСУВАННЯ БІЗНЕС-ПРОЄКТУ ДЛЯ ПРИВАТНИХ ПІДПРИЄМСТВ</w:t>
            </w:r>
          </w:p>
        </w:tc>
        <w:tc>
          <w:tcPr>
            <w:tcW w:w="4678" w:type="dxa"/>
          </w:tcPr>
          <w:p w14:paraId="5D2628EE" w14:textId="77777777" w:rsidR="00726DAF" w:rsidRDefault="00726DAF" w:rsidP="00A93602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726DA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Федеральне міністерство економічного співробітництва та розвитку Німеччини (BMZ) виділяє спеціальне фінансування для компаній, які зацікавлені у розвитку бізнесу в Україні, допомагають пом’якшити наслідки війни або безпосередньо сприяють відбудові при умові співфінансування </w:t>
            </w:r>
            <w:proofErr w:type="spellStart"/>
            <w:r w:rsidRPr="00726DA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проєкту</w:t>
            </w:r>
            <w:proofErr w:type="spellEnd"/>
            <w:r w:rsidRPr="00726DA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50%/50%</w:t>
            </w:r>
          </w:p>
          <w:p w14:paraId="29E38382" w14:textId="24D3BE2E" w:rsidR="00726DAF" w:rsidRPr="00A93602" w:rsidRDefault="00726DAF" w:rsidP="00A93602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726DA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Розмір гранту може сягати від 100 000 до 2 млн євро, що покриває до 50% загальних витрат. Переможці конкурсу отримують підтримку виконавчого партнера з Німеччини протягом усього періоду реалізації </w:t>
            </w:r>
            <w:proofErr w:type="spellStart"/>
            <w:r w:rsidRPr="00726DA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проєкту</w:t>
            </w:r>
            <w:proofErr w:type="spellEnd"/>
            <w:r w:rsidRPr="00726DA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. Кожна заявка розглядається та оцінюється окремо. Подана </w:t>
            </w:r>
            <w:proofErr w:type="spellStart"/>
            <w:r w:rsidRPr="00726DA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проєктна</w:t>
            </w:r>
            <w:proofErr w:type="spellEnd"/>
            <w:r w:rsidRPr="00726DA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ідея має поєднувати довгостроковий бізнес-інтерес із довгостроковою вигодою від розвитку країни. Це означає, що не тільки сама компанія-учасник отримує вигоду від прямих наслідків </w:t>
            </w:r>
            <w:proofErr w:type="spellStart"/>
            <w:r w:rsidRPr="00726DA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проєктної</w:t>
            </w:r>
            <w:proofErr w:type="spellEnd"/>
            <w:r w:rsidRPr="00726DA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діяльності, а й місцева громада.</w:t>
            </w:r>
          </w:p>
        </w:tc>
        <w:tc>
          <w:tcPr>
            <w:tcW w:w="1276" w:type="dxa"/>
          </w:tcPr>
          <w:p w14:paraId="1838E8D9" w14:textId="1D1EEC6A" w:rsidR="00726DAF" w:rsidRPr="00A93602" w:rsidRDefault="00726DAF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Фінансова до</w:t>
            </w:r>
            <w:r w:rsidR="002202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омога</w:t>
            </w:r>
          </w:p>
        </w:tc>
        <w:tc>
          <w:tcPr>
            <w:tcW w:w="2126" w:type="dxa"/>
          </w:tcPr>
          <w:p w14:paraId="0E069A5D" w14:textId="29088505" w:rsidR="00726DAF" w:rsidRPr="00220294" w:rsidRDefault="007D6198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220294" w:rsidRPr="0022029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https://chaszmin.com.ua/do-2-000-000-yevro-grantove-spivfinansuvannya-biznes-proyektu-dlya-pryvatnyh-pidpryyemstv/</w:t>
              </w:r>
            </w:hyperlink>
          </w:p>
          <w:p w14:paraId="5A497F68" w14:textId="2903B369" w:rsidR="00220294" w:rsidRPr="00220294" w:rsidRDefault="00220294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0A9A9EC" w14:textId="53A7BB75" w:rsidR="00726DAF" w:rsidRPr="00200CFF" w:rsidRDefault="00220294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Постійно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7E8A737" w14:textId="5B517C7F" w:rsidR="00726DAF" w:rsidRPr="00200CFF" w:rsidRDefault="00220294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63B2B6" w14:textId="078C25D7" w:rsidR="00726DAF" w:rsidRPr="00200CFF" w:rsidRDefault="00220294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0294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32CBBFC4" w14:textId="73ADACFF" w:rsidR="00726DAF" w:rsidRPr="00200CFF" w:rsidRDefault="00220294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0294">
              <w:rPr>
                <w:rFonts w:ascii="Times New Roman" w:hAnsi="Times New Roman" w:cs="Times New Roman"/>
                <w:sz w:val="16"/>
                <w:szCs w:val="16"/>
              </w:rPr>
              <w:t>Федеральне міністерство економічного співробітництва та розвитку Німеччини (BMZ)</w:t>
            </w:r>
          </w:p>
        </w:tc>
      </w:tr>
      <w:tr w:rsidR="007477BB" w:rsidRPr="00051398" w14:paraId="5431238D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553C7B7B" w14:textId="5B733EFA" w:rsidR="007477BB" w:rsidRPr="00726DAF" w:rsidRDefault="007477BB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77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ПРОГРАМА СОЦІАЛЬНОГО ІНВЕСТУВАННЯ WNISEF</w:t>
            </w:r>
          </w:p>
        </w:tc>
        <w:tc>
          <w:tcPr>
            <w:tcW w:w="4678" w:type="dxa"/>
          </w:tcPr>
          <w:p w14:paraId="6C1CBFFC" w14:textId="77777777" w:rsidR="007477BB" w:rsidRDefault="007477BB" w:rsidP="00A93602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Програма соціального інвестування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WNISEF</w:t>
            </w:r>
            <w:r w:rsidRPr="007477BB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спрямована на забезпечення підтримки приватних підприємств та осіб-підприємців з метою досягнення соціального та економічного впливу в Україні через створення механізму доступного кредитування спільно з банківськими устано</w:t>
            </w:r>
            <w:r w:rsidR="00CB733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вами, надання тренінгових та консультаційних послуг, </w:t>
            </w:r>
            <w:proofErr w:type="spellStart"/>
            <w:r w:rsidR="00CB733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коучингу</w:t>
            </w:r>
            <w:proofErr w:type="spellEnd"/>
            <w:r w:rsidR="00CB733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і наставництва.</w:t>
            </w:r>
          </w:p>
          <w:p w14:paraId="0C59F474" w14:textId="7C0DB4A0" w:rsidR="00CA1C2A" w:rsidRPr="00CB7335" w:rsidRDefault="00CA1C2A" w:rsidP="00A93602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Розмір кредиту може коливатися від 10000 до 100000 доларів США в гривневому еквіваленті, з відсотковою ставкою у розмірі від 4% до 8% річних (фіксована ставка за ввесь термін  кредиту).</w:t>
            </w:r>
          </w:p>
        </w:tc>
        <w:tc>
          <w:tcPr>
            <w:tcW w:w="1276" w:type="dxa"/>
          </w:tcPr>
          <w:p w14:paraId="7203C6A7" w14:textId="4726D23B" w:rsidR="007477BB" w:rsidRDefault="007477BB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Кредит</w:t>
            </w:r>
          </w:p>
        </w:tc>
        <w:tc>
          <w:tcPr>
            <w:tcW w:w="2126" w:type="dxa"/>
          </w:tcPr>
          <w:p w14:paraId="3A27CBCB" w14:textId="536A449A" w:rsidR="007477BB" w:rsidRDefault="007D6198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17" w:history="1"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proofErr w:type="spellStart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chaszmin</w:t>
              </w:r>
              <w:proofErr w:type="spellEnd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com</w:t>
              </w:r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proofErr w:type="spellStart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ua</w:t>
              </w:r>
              <w:proofErr w:type="spellEnd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proofErr w:type="spellStart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kredyty</w:t>
              </w:r>
              <w:proofErr w:type="spellEnd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do</w:t>
              </w:r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-100-000-</w:t>
              </w:r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dol</w:t>
              </w:r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programa</w:t>
              </w:r>
              <w:proofErr w:type="spellEnd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sotsialnogo</w:t>
              </w:r>
              <w:proofErr w:type="spellEnd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investuvannya</w:t>
              </w:r>
              <w:proofErr w:type="spellEnd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wnisef</w:t>
              </w:r>
              <w:proofErr w:type="spellEnd"/>
              <w:r w:rsidR="003450D0" w:rsidRPr="000C36D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15E8DD92" w14:textId="50A08C00" w:rsidR="003450D0" w:rsidRPr="003450D0" w:rsidRDefault="003450D0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88E8E8" w14:textId="7D487C6D" w:rsidR="007477BB" w:rsidRDefault="007477BB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вказано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C5BCEF8" w14:textId="61F41969" w:rsidR="007477BB" w:rsidRDefault="007477BB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77BB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1FCCE6" w14:textId="39D92EB8" w:rsidR="007477BB" w:rsidRPr="00220294" w:rsidRDefault="007477BB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77BB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24044E00" w14:textId="26C9E4C7" w:rsidR="007477BB" w:rsidRPr="00220294" w:rsidRDefault="00952973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52973">
              <w:rPr>
                <w:rFonts w:ascii="Times New Roman" w:hAnsi="Times New Roman" w:cs="Times New Roman"/>
                <w:sz w:val="16"/>
                <w:szCs w:val="16"/>
              </w:rPr>
              <w:t>Western</w:t>
            </w:r>
            <w:proofErr w:type="spellEnd"/>
            <w:r w:rsidRPr="00952973">
              <w:rPr>
                <w:rFonts w:ascii="Times New Roman" w:hAnsi="Times New Roman" w:cs="Times New Roman"/>
                <w:sz w:val="16"/>
                <w:szCs w:val="16"/>
              </w:rPr>
              <w:t xml:space="preserve"> NIS </w:t>
            </w:r>
            <w:proofErr w:type="spellStart"/>
            <w:r w:rsidRPr="00952973">
              <w:rPr>
                <w:rFonts w:ascii="Times New Roman" w:hAnsi="Times New Roman" w:cs="Times New Roman"/>
                <w:sz w:val="16"/>
                <w:szCs w:val="16"/>
              </w:rPr>
              <w:t>Enterprise</w:t>
            </w:r>
            <w:proofErr w:type="spellEnd"/>
            <w:r w:rsidRPr="009529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52973">
              <w:rPr>
                <w:rFonts w:ascii="Times New Roman" w:hAnsi="Times New Roman" w:cs="Times New Roman"/>
                <w:sz w:val="16"/>
                <w:szCs w:val="16"/>
              </w:rPr>
              <w:t>Fund</w:t>
            </w:r>
            <w:proofErr w:type="spellEnd"/>
            <w:r w:rsidRPr="00952973">
              <w:rPr>
                <w:rFonts w:ascii="Times New Roman" w:hAnsi="Times New Roman" w:cs="Times New Roman"/>
                <w:sz w:val="16"/>
                <w:szCs w:val="16"/>
              </w:rPr>
              <w:t xml:space="preserve"> (WNISEF)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Ощадбанк, Кредобанк</w:t>
            </w:r>
          </w:p>
        </w:tc>
      </w:tr>
      <w:tr w:rsidR="00A77E1F" w:rsidRPr="00051398" w14:paraId="6F6BDE87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6EAA1D5C" w14:textId="5494DAC1" w:rsidR="00A77E1F" w:rsidRPr="007477BB" w:rsidRDefault="00A77E1F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7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КОНКУРС ЗАЯВОК НА ПІДТРИМКУ УКРАЇНСЬКОГО </w:t>
            </w:r>
            <w:r w:rsidRPr="00A77E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БІЗНЕСУ В МЕЖАХ UKRAINE INVESTMENT FRAMEWORK</w:t>
            </w:r>
          </w:p>
        </w:tc>
        <w:tc>
          <w:tcPr>
            <w:tcW w:w="4678" w:type="dxa"/>
          </w:tcPr>
          <w:p w14:paraId="28A96437" w14:textId="77777777" w:rsidR="00A77E1F" w:rsidRPr="00A77E1F" w:rsidRDefault="00A77E1F" w:rsidP="00A77E1F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A77E1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lastRenderedPageBreak/>
              <w:t xml:space="preserve">Керівна рада </w:t>
            </w:r>
            <w:proofErr w:type="spellStart"/>
            <w:r w:rsidRPr="00A77E1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Ukraine</w:t>
            </w:r>
            <w:proofErr w:type="spellEnd"/>
            <w:r w:rsidRPr="00A77E1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77E1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Investment</w:t>
            </w:r>
            <w:proofErr w:type="spellEnd"/>
            <w:r w:rsidRPr="00A77E1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77E1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Framework</w:t>
            </w:r>
            <w:proofErr w:type="spellEnd"/>
            <w:r w:rsidRPr="00A77E1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7 березня оголосила конкурс заявок для операцій з опосередкованого кредитування мікро-, малих і середніх підприємств через </w:t>
            </w:r>
            <w:r w:rsidRPr="00A77E1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lastRenderedPageBreak/>
              <w:t>банки. Конкурс спрямований на розширення доступу до фінансування, зокрема, для бізнесів у регіонах, які зазнали наслідків війни, а також компаній, заснованих ВПО, ветеранами та іншими групами, що постраждали від війни. Додатково передбачена підтримка заходів із розмінування.</w:t>
            </w:r>
          </w:p>
          <w:p w14:paraId="0F3550D4" w14:textId="7C9B838F" w:rsidR="00A77E1F" w:rsidRDefault="00A77E1F" w:rsidP="00A77E1F">
            <w:pPr>
              <w:pStyle w:val="TableParagraph"/>
              <w:spacing w:before="8" w:line="261" w:lineRule="auto"/>
              <w:ind w:left="0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       </w:t>
            </w:r>
            <w:r w:rsidRPr="00A77E1F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Загальна максимальна сума конкурсу становить 1,6 мільярда євро, з яких 1,4 мільярда євро у вигляді кредитних гарантій та ще 200 мільйонів євро – гранти та технічна допомога.</w:t>
            </w:r>
          </w:p>
        </w:tc>
        <w:tc>
          <w:tcPr>
            <w:tcW w:w="1276" w:type="dxa"/>
          </w:tcPr>
          <w:p w14:paraId="5BC24C94" w14:textId="77777777" w:rsidR="00A77E1F" w:rsidRDefault="00D73153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 xml:space="preserve">Кредит, </w:t>
            </w:r>
          </w:p>
          <w:p w14:paraId="0B6A98FB" w14:textId="746ED40B" w:rsidR="00D73153" w:rsidRDefault="00D73153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6C3556DF" w14:textId="274EEE78" w:rsidR="00A77E1F" w:rsidRDefault="007D6198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18" w:history="1">
              <w:r w:rsidR="00A77E1F" w:rsidRPr="00515A1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https://chaszmin.com.ua/konkurs-zayavok-na-pidtrymku-</w:t>
              </w:r>
              <w:r w:rsidR="00A77E1F" w:rsidRPr="00515A1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lastRenderedPageBreak/>
                <w:t>ukrayinskogo-biznesu-v-mezhah-ukraine-investment-framework/</w:t>
              </w:r>
            </w:hyperlink>
          </w:p>
          <w:p w14:paraId="137B7EFF" w14:textId="0C13BC8E" w:rsidR="00A77E1F" w:rsidRPr="00A77E1F" w:rsidRDefault="00A77E1F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3C3BDC1" w14:textId="5327BB39" w:rsidR="00A77E1F" w:rsidRDefault="00D73153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вказано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75342AC" w14:textId="2D67FE86" w:rsidR="00A77E1F" w:rsidRPr="007477BB" w:rsidRDefault="00D73153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53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3184BF" w14:textId="44E92950" w:rsidR="00A77E1F" w:rsidRPr="007477BB" w:rsidRDefault="00D73153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153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26BE5912" w14:textId="08AD3CE4" w:rsidR="00A77E1F" w:rsidRPr="00952973" w:rsidRDefault="00D73153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Європейський Союз</w:t>
            </w:r>
          </w:p>
        </w:tc>
      </w:tr>
      <w:tr w:rsidR="00005B03" w:rsidRPr="00051398" w14:paraId="114786E2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4EA7DD82" w14:textId="7FB1D8B4" w:rsidR="00005B03" w:rsidRPr="00A77E1F" w:rsidRDefault="00005B03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B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ГРАНТИ НА МАРКЕТИНГОВІ ПОСЛУГИ ДЛЯ БІЗНЕСУ (DEFENSE)</w:t>
            </w:r>
          </w:p>
        </w:tc>
        <w:tc>
          <w:tcPr>
            <w:tcW w:w="4678" w:type="dxa"/>
          </w:tcPr>
          <w:p w14:paraId="7B281752" w14:textId="77777777" w:rsidR="00005B03" w:rsidRPr="00005B03" w:rsidRDefault="00005B03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Маркетингова агенція </w:t>
            </w:r>
            <w:proofErr w:type="spellStart"/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Defense</w:t>
            </w:r>
            <w:proofErr w:type="spellEnd"/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запустила грантову програму на 2025 рік, яка надає малим і середнім підприємствам можливість отримати від 150 до 500  тис грн на маркетингові послуги. Програма покриває 30-50% вартості консалтингових маркетингових послуг, допомагаючи бізнесу масштабуватися, досліджувати ринки, створювати бренди та виходити на нові ринки збуту.</w:t>
            </w:r>
          </w:p>
          <w:p w14:paraId="4C13AB82" w14:textId="77777777" w:rsidR="00005B03" w:rsidRPr="00005B03" w:rsidRDefault="00005B03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Грант можна отримати на:</w:t>
            </w:r>
          </w:p>
          <w:p w14:paraId="29A78AD8" w14:textId="77777777" w:rsidR="00005B03" w:rsidRPr="00005B03" w:rsidRDefault="00005B03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розробку маркетингової стратегії;</w:t>
            </w:r>
          </w:p>
          <w:p w14:paraId="1B865A89" w14:textId="77777777" w:rsidR="00005B03" w:rsidRPr="00005B03" w:rsidRDefault="00005B03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дослідження ринку, споживачів та конкурентів;</w:t>
            </w:r>
          </w:p>
          <w:p w14:paraId="0C4BF9FD" w14:textId="77777777" w:rsidR="00005B03" w:rsidRPr="00005B03" w:rsidRDefault="00005B03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створення нової торгової марки;</w:t>
            </w:r>
          </w:p>
          <w:p w14:paraId="59C20592" w14:textId="77777777" w:rsidR="00005B03" w:rsidRPr="00005B03" w:rsidRDefault="00005B03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розробку стратегії управління клієнтською базою;</w:t>
            </w:r>
          </w:p>
          <w:p w14:paraId="035CA7C1" w14:textId="77777777" w:rsidR="00005B03" w:rsidRPr="00005B03" w:rsidRDefault="00005B03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розробку рекламної стратегії;</w:t>
            </w:r>
          </w:p>
          <w:p w14:paraId="149C584E" w14:textId="77777777" w:rsidR="00005B03" w:rsidRPr="00005B03" w:rsidRDefault="00005B03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дизайн упаковки нового продукту;</w:t>
            </w:r>
          </w:p>
          <w:p w14:paraId="4CF45CDC" w14:textId="77777777" w:rsidR="00005B03" w:rsidRPr="00005B03" w:rsidRDefault="00005B03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розробку стратегії виходу на міжнародні ринки;</w:t>
            </w:r>
          </w:p>
          <w:p w14:paraId="18E9A7BC" w14:textId="559B4A6C" w:rsidR="00005B03" w:rsidRPr="00A77E1F" w:rsidRDefault="00005B03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05B03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створення веб-продуктів.</w:t>
            </w:r>
          </w:p>
        </w:tc>
        <w:tc>
          <w:tcPr>
            <w:tcW w:w="1276" w:type="dxa"/>
          </w:tcPr>
          <w:p w14:paraId="56D4932A" w14:textId="687B81B8" w:rsidR="00005B03" w:rsidRDefault="00005B03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7357E0A5" w14:textId="60ACBF89" w:rsidR="00005B03" w:rsidRDefault="007D6198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19" w:history="1"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do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-500-000-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grn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granty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na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marketyngovi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poslugy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dlya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biznesu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defense</w:t>
              </w:r>
              <w:r w:rsidR="00005B03" w:rsidRPr="00512188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341E911E" w14:textId="74080940" w:rsidR="00005B03" w:rsidRPr="00005B03" w:rsidRDefault="00005B03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B20418" w14:textId="21A83B59" w:rsidR="00005B03" w:rsidRPr="00D73153" w:rsidRDefault="00005B03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03">
              <w:rPr>
                <w:rFonts w:ascii="Times New Roman" w:hAnsi="Times New Roman" w:cs="Times New Roman"/>
                <w:sz w:val="16"/>
                <w:szCs w:val="16"/>
              </w:rPr>
              <w:t>Не вказано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F53B82E" w14:textId="33DA310B" w:rsidR="00005B03" w:rsidRPr="00D73153" w:rsidRDefault="00005B03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03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CD7DAD" w14:textId="234752AF" w:rsidR="00005B03" w:rsidRPr="00D73153" w:rsidRDefault="00543CC3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3CC3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1B5B1BD5" w14:textId="0DF18066" w:rsidR="00005B03" w:rsidRDefault="00543CC3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3CC3">
              <w:rPr>
                <w:rFonts w:ascii="Times New Roman" w:hAnsi="Times New Roman" w:cs="Times New Roman"/>
                <w:sz w:val="16"/>
                <w:szCs w:val="16"/>
              </w:rPr>
              <w:t>Європейськи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 </w:t>
            </w:r>
            <w:r w:rsidRPr="00543CC3">
              <w:rPr>
                <w:rFonts w:ascii="Times New Roman" w:hAnsi="Times New Roman" w:cs="Times New Roman"/>
                <w:sz w:val="16"/>
                <w:szCs w:val="16"/>
              </w:rPr>
              <w:t>Союз та Уряд Німеччини</w:t>
            </w:r>
          </w:p>
        </w:tc>
      </w:tr>
      <w:tr w:rsidR="00B706FC" w:rsidRPr="00051398" w14:paraId="75BB661A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52EDB5D1" w14:textId="51E98AC5" w:rsidR="00B706FC" w:rsidRPr="00005B03" w:rsidRDefault="00B706FC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0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ГРАНТИ ДЛЯ ФІНСЬКО-УКРАЇНСЬКИХ БІЗНЕС-ПРОЄКТІВ (FINNPARTNERSHIP)</w:t>
            </w:r>
          </w:p>
        </w:tc>
        <w:tc>
          <w:tcPr>
            <w:tcW w:w="4678" w:type="dxa"/>
          </w:tcPr>
          <w:p w14:paraId="61C2A71A" w14:textId="77777777" w:rsidR="00B706FC" w:rsidRDefault="00B706FC" w:rsidP="00005B03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B706F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Програма </w:t>
            </w:r>
            <w:proofErr w:type="spellStart"/>
            <w:r w:rsidRPr="00B706F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Finnpartnership</w:t>
            </w:r>
            <w:proofErr w:type="spellEnd"/>
            <w:r w:rsidRPr="00B706F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надає фінансову підтримку бізнес-</w:t>
            </w:r>
            <w:proofErr w:type="spellStart"/>
            <w:r w:rsidRPr="00B706F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проєктам</w:t>
            </w:r>
            <w:proofErr w:type="spellEnd"/>
            <w:r w:rsidRPr="00B706F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, які сприяють співпраці між фінськими та українськими компаніями. Гранти спрямовані на розвиток спільних підприємницьких ініціатив, інноваційних проектів та розширення ринків збуту для обох країн.</w:t>
            </w:r>
          </w:p>
          <w:p w14:paraId="2FC1681C" w14:textId="77777777" w:rsidR="00A2686E" w:rsidRPr="00A2686E" w:rsidRDefault="00A2686E" w:rsidP="00A2686E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A2686E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Основні переваги участі у програмі:</w:t>
            </w:r>
          </w:p>
          <w:p w14:paraId="29C3C9AC" w14:textId="77777777" w:rsidR="00A2686E" w:rsidRPr="00A2686E" w:rsidRDefault="00A2686E" w:rsidP="00A2686E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A2686E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• Фінансування: до 400 000 євро для реалізації спільних бізнес-</w:t>
            </w:r>
            <w:proofErr w:type="spellStart"/>
            <w:r w:rsidRPr="00A2686E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проєктів</w:t>
            </w:r>
            <w:proofErr w:type="spellEnd"/>
            <w:r w:rsidRPr="00A2686E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між фінськими та українськими компаніями.</w:t>
            </w:r>
          </w:p>
          <w:p w14:paraId="0464FAC8" w14:textId="571C9A9C" w:rsidR="00A2686E" w:rsidRPr="00005B03" w:rsidRDefault="00A2686E" w:rsidP="00A2686E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A2686E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• Підтримка від експертів: Консультації та наставництво від професіоналів у сфері бізнесу та інновацій.</w:t>
            </w:r>
          </w:p>
        </w:tc>
        <w:tc>
          <w:tcPr>
            <w:tcW w:w="1276" w:type="dxa"/>
          </w:tcPr>
          <w:p w14:paraId="30F574B1" w14:textId="4E15F71A" w:rsidR="00B706FC" w:rsidRDefault="00B706FC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706F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2410529D" w14:textId="77FB5F78" w:rsidR="00B706FC" w:rsidRDefault="007D6198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20" w:history="1">
              <w:r w:rsidR="00A2686E" w:rsidRPr="00865D54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https://chaszmin.com.ua/do-400-000-yevro-granty-dlya-finsko-ukrayinskyh-biznes-proyektiv-finnpartnership/</w:t>
              </w:r>
            </w:hyperlink>
          </w:p>
          <w:p w14:paraId="538A8051" w14:textId="3B681C3E" w:rsidR="00A2686E" w:rsidRPr="00A2686E" w:rsidRDefault="00A2686E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3699159" w14:textId="368C6E6F" w:rsidR="00B706FC" w:rsidRPr="00005B03" w:rsidRDefault="00A2686E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31.01.2027</w:t>
            </w:r>
          </w:p>
        </w:tc>
        <w:tc>
          <w:tcPr>
            <w:tcW w:w="1276" w:type="dxa"/>
            <w:shd w:val="clear" w:color="auto" w:fill="FFFFFF" w:themeFill="background1"/>
          </w:tcPr>
          <w:p w14:paraId="03F9C8B8" w14:textId="40BDCEE5" w:rsidR="00B706FC" w:rsidRPr="00005B03" w:rsidRDefault="00B706FC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6FC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95F5F7" w14:textId="417BFE42" w:rsidR="00B706FC" w:rsidRPr="00543CC3" w:rsidRDefault="00B706FC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06FC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3409C445" w14:textId="04DB5784" w:rsidR="00B706FC" w:rsidRPr="00543CC3" w:rsidRDefault="00A2686E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Фінський уряд</w:t>
            </w:r>
          </w:p>
        </w:tc>
      </w:tr>
      <w:tr w:rsidR="000E13AB" w:rsidRPr="00051398" w14:paraId="45C52D3F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2FAB43F9" w14:textId="7F0BA029" w:rsidR="000E13AB" w:rsidRPr="00217B2C" w:rsidRDefault="000E13AB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ГРАНТИ НА РОЗВИТОК ПІДПРИЄМНИЦТВА В УКРАЇНІ</w:t>
            </w:r>
          </w:p>
        </w:tc>
        <w:tc>
          <w:tcPr>
            <w:tcW w:w="4678" w:type="dxa"/>
          </w:tcPr>
          <w:p w14:paraId="585B6473" w14:textId="21214CA8" w:rsidR="000E13AB" w:rsidRPr="00217B2C" w:rsidRDefault="000E13AB" w:rsidP="00217B2C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Грант може покривати 60% понесених витрат на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, а заявник несе відповідальність за фінансування залишкової частки</w:t>
            </w:r>
            <w:r w:rsidR="006E0BE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. Заявники на суму гранту менше ніж 440000 євро не матимуть пріоритету. Заявник не може розраховувати на отримання гранту, що перевищує двадцять відсотків річного задокументованого обороту заявника.</w:t>
            </w:r>
          </w:p>
        </w:tc>
        <w:tc>
          <w:tcPr>
            <w:tcW w:w="1276" w:type="dxa"/>
          </w:tcPr>
          <w:p w14:paraId="45296412" w14:textId="552DCC75" w:rsidR="000E13AB" w:rsidRDefault="000E13AB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0E13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3D3C34C5" w14:textId="0AD79FF9" w:rsidR="000E13AB" w:rsidRDefault="007D6198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21" w:history="1"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vid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-5-000-000-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norvezkyh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kron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granty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na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rozvytok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pidpryyemnytstva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ukrayini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nansen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norad</w:t>
              </w:r>
              <w:r w:rsidR="000E13AB" w:rsidRPr="00BF42E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5FF0EDA4" w14:textId="56ACC631" w:rsidR="000E13AB" w:rsidRPr="000E13AB" w:rsidRDefault="000E13AB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D98405" w14:textId="28E73D0D" w:rsidR="000E13AB" w:rsidRDefault="000E13AB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вичерпання бюджету</w:t>
            </w:r>
          </w:p>
        </w:tc>
        <w:tc>
          <w:tcPr>
            <w:tcW w:w="1276" w:type="dxa"/>
            <w:shd w:val="clear" w:color="auto" w:fill="FFFFFF" w:themeFill="background1"/>
          </w:tcPr>
          <w:p w14:paraId="0BAA8CAF" w14:textId="2276C1EF" w:rsidR="000E13AB" w:rsidRPr="00217B2C" w:rsidRDefault="000E13AB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13AB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E3D963" w14:textId="725BBB63" w:rsidR="000E13AB" w:rsidRPr="00217B2C" w:rsidRDefault="000E13AB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13AB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48176D34" w14:textId="189EF3CB" w:rsidR="000E13AB" w:rsidRPr="00217B2C" w:rsidRDefault="006A1BD8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BD8">
              <w:rPr>
                <w:rFonts w:ascii="Times New Roman" w:hAnsi="Times New Roman" w:cs="Times New Roman"/>
                <w:sz w:val="16"/>
                <w:szCs w:val="16"/>
              </w:rPr>
              <w:t>Європейський Союз</w:t>
            </w:r>
          </w:p>
        </w:tc>
      </w:tr>
      <w:tr w:rsidR="00FF0629" w:rsidRPr="00051398" w14:paraId="1C9AEF12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5CAAFFBD" w14:textId="765834A7" w:rsidR="00FF0629" w:rsidRPr="00E22FD5" w:rsidRDefault="00FF0629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6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КРЕДИТУВАННЯ БІЗНЕСУ З ГРАНТОВОЮ СКЛАДОВОЮ “ПРОГРАМА КОНКУРЕНТОСПРОМОЖНОСТІ ТА ІНКЛЮЗИВНОСТІ МСБ ВІД ЄБРР”</w:t>
            </w:r>
          </w:p>
        </w:tc>
        <w:tc>
          <w:tcPr>
            <w:tcW w:w="4678" w:type="dxa"/>
          </w:tcPr>
          <w:p w14:paraId="44432679" w14:textId="55FF227E" w:rsidR="00FF0629" w:rsidRPr="00FF0629" w:rsidRDefault="00FF0629" w:rsidP="00FF062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Вид кредиту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:</w:t>
            </w:r>
          </w:p>
          <w:p w14:paraId="5F27CFDD" w14:textId="77777777" w:rsidR="00FF0629" w:rsidRPr="00FF0629" w:rsidRDefault="00FF0629" w:rsidP="00FF062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відновлювальна/невідновлювальна кредитна лінія</w:t>
            </w:r>
          </w:p>
          <w:p w14:paraId="155E3E4F" w14:textId="77777777" w:rsidR="00FF0629" w:rsidRPr="00FF0629" w:rsidRDefault="00FF0629" w:rsidP="00FF062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строковий кредит</w:t>
            </w:r>
          </w:p>
          <w:p w14:paraId="35E4ED02" w14:textId="6C180B59" w:rsidR="00FF0629" w:rsidRPr="00FF0629" w:rsidRDefault="00FF0629" w:rsidP="00FF062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Цільове використання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:</w:t>
            </w:r>
          </w:p>
          <w:p w14:paraId="2A654723" w14:textId="77777777" w:rsidR="00FF0629" w:rsidRPr="00FF0629" w:rsidRDefault="00FF0629" w:rsidP="00FF062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фінансування оборотного капіталу (з метою здійснення основної господарської діяльності)</w:t>
            </w:r>
          </w:p>
          <w:p w14:paraId="0A66C24A" w14:textId="77777777" w:rsidR="00FF0629" w:rsidRPr="00FF0629" w:rsidRDefault="00FF0629" w:rsidP="00FF062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фінансування інвестиційних </w:t>
            </w:r>
            <w:proofErr w:type="spellStart"/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проєктів</w:t>
            </w:r>
            <w:proofErr w:type="spellEnd"/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(придбання основних засобів)</w:t>
            </w:r>
          </w:p>
          <w:p w14:paraId="416F65E9" w14:textId="30D5162D" w:rsidR="00FF0629" w:rsidRPr="00FF0629" w:rsidRDefault="00FF0629" w:rsidP="00FF062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Строк кредиту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:</w:t>
            </w:r>
          </w:p>
          <w:p w14:paraId="69A58358" w14:textId="77777777" w:rsidR="00FF0629" w:rsidRPr="00FF0629" w:rsidRDefault="00FF0629" w:rsidP="00FF062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lastRenderedPageBreak/>
              <w:t>від 12 до 66 місяців ( за умови, що кінцева дата кредитування не перевищує 18.10.2029)</w:t>
            </w:r>
          </w:p>
          <w:p w14:paraId="34E0DD02" w14:textId="631A22DF" w:rsidR="00FF0629" w:rsidRPr="00FF0629" w:rsidRDefault="00FF0629" w:rsidP="00FF062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Розмір гранту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:</w:t>
            </w:r>
          </w:p>
          <w:p w14:paraId="2721CB88" w14:textId="318B5C89" w:rsidR="00FF0629" w:rsidRPr="00E527A7" w:rsidRDefault="00FF0629" w:rsidP="00FF062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FF062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до 10% від суми кредиту, але не більше 300 000 євро в еквіваленті</w:t>
            </w:r>
          </w:p>
        </w:tc>
        <w:tc>
          <w:tcPr>
            <w:tcW w:w="1276" w:type="dxa"/>
          </w:tcPr>
          <w:p w14:paraId="5689DA06" w14:textId="09F2B606" w:rsidR="00FF0629" w:rsidRPr="00E22FD5" w:rsidRDefault="007D74AE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>Кредитування і грант</w:t>
            </w:r>
          </w:p>
        </w:tc>
        <w:tc>
          <w:tcPr>
            <w:tcW w:w="2126" w:type="dxa"/>
          </w:tcPr>
          <w:p w14:paraId="503624D5" w14:textId="28821B5B" w:rsidR="00FF0629" w:rsidRDefault="007D6198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22" w:history="1"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kredytuvannya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biznesu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z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grantovoyu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skladovoyu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programa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konkurentospromozhnosti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ta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inklyuzyvnosti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msb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vid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yebrr</w:t>
              </w:r>
              <w:r w:rsidR="007D74AE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017E0C2C" w14:textId="0A21DD5E" w:rsidR="007D74AE" w:rsidRPr="007D74AE" w:rsidRDefault="007D74AE" w:rsidP="00A93602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A5AE5A" w14:textId="2A73B0AB" w:rsidR="00FF0629" w:rsidRDefault="007D74AE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4AE">
              <w:rPr>
                <w:rFonts w:ascii="Times New Roman" w:hAnsi="Times New Roman" w:cs="Times New Roman"/>
                <w:sz w:val="16"/>
                <w:szCs w:val="16"/>
              </w:rPr>
              <w:t>Не вказано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E1E9FA4" w14:textId="0C34AEB1" w:rsidR="00FF0629" w:rsidRPr="00E22FD5" w:rsidRDefault="007D74AE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74AE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DF3FED" w14:textId="7A70DF5B" w:rsidR="00FF0629" w:rsidRPr="00E22FD5" w:rsidRDefault="007D74AE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74AE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4AA44FEC" w14:textId="10CF96A6" w:rsidR="00FF0629" w:rsidRPr="00C57C58" w:rsidRDefault="007D74AE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74AE">
              <w:rPr>
                <w:rFonts w:ascii="Times New Roman" w:hAnsi="Times New Roman" w:cs="Times New Roman"/>
                <w:sz w:val="16"/>
                <w:szCs w:val="16"/>
              </w:rPr>
              <w:t>Ощадбанк та ЄБРР</w:t>
            </w:r>
          </w:p>
        </w:tc>
      </w:tr>
      <w:tr w:rsidR="00E65EB9" w:rsidRPr="00051398" w14:paraId="3428C05F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2C67CD68" w14:textId="588B71DC" w:rsidR="00E65EB9" w:rsidRPr="00FF0629" w:rsidRDefault="00E65EB9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5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ГРАНТИ НА ВІДНОВЛЕННЯ МІКО-, МАЛОГО ТА СЕРЕДНЬОГО БІЗНЕСУ, ЩО ПОСТРАЖДАВ ВІД ВІЙНИ (MERCY CORPS)</w:t>
            </w:r>
          </w:p>
        </w:tc>
        <w:tc>
          <w:tcPr>
            <w:tcW w:w="4678" w:type="dxa"/>
          </w:tcPr>
          <w:p w14:paraId="66E748AC" w14:textId="77777777" w:rsidR="00E65EB9" w:rsidRPr="00E65EB9" w:rsidRDefault="00E65EB9" w:rsidP="00E65EB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E65EB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Мета підтримки допомогти постраждалому населенню та малому і середньому бізнесу відновити бізнес-активності та подолати наслідки війни.</w:t>
            </w:r>
          </w:p>
          <w:p w14:paraId="788C9F37" w14:textId="32D3ADED" w:rsidR="00E65EB9" w:rsidRPr="00E65EB9" w:rsidRDefault="00E65EB9" w:rsidP="00E65EB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E65EB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Програма містить два напрямки підтримки:</w:t>
            </w:r>
          </w:p>
          <w:p w14:paraId="253FE0E8" w14:textId="45C50813" w:rsidR="00E65EB9" w:rsidRPr="00FF0629" w:rsidRDefault="00E65EB9" w:rsidP="00E65EB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E65EB9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Індивідуальна грошова допомога для підтримки ініціатив мікробізнесу, що реалізовується на території Сумської, Дніпропетровської, Запорізької та Миколаївської областей</w:t>
            </w:r>
          </w:p>
        </w:tc>
        <w:tc>
          <w:tcPr>
            <w:tcW w:w="1276" w:type="dxa"/>
          </w:tcPr>
          <w:p w14:paraId="1EA3DAC2" w14:textId="1792DCC2" w:rsidR="00E65EB9" w:rsidRDefault="00E65EB9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65EB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0F0BF9FB" w14:textId="673354D3" w:rsidR="00E65EB9" w:rsidRPr="00E65EB9" w:rsidRDefault="007D6198" w:rsidP="00E65EB9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23" w:history="1">
              <w:r w:rsidR="00E65EB9" w:rsidRPr="00280657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https://chaszmin.com.ua/do-20-000-dol-granty-na-vidnovlennya-miko-malogo-ta-serednogo-biznesu-shho-postrazhdav-vid-vijny-mercy-corps/</w:t>
              </w:r>
            </w:hyperlink>
          </w:p>
        </w:tc>
        <w:tc>
          <w:tcPr>
            <w:tcW w:w="1417" w:type="dxa"/>
            <w:shd w:val="clear" w:color="auto" w:fill="FFFFFF" w:themeFill="background1"/>
          </w:tcPr>
          <w:p w14:paraId="5981B9D2" w14:textId="6398E097" w:rsidR="00E65EB9" w:rsidRPr="007D74AE" w:rsidRDefault="00E65EB9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EB9">
              <w:rPr>
                <w:rFonts w:ascii="Times New Roman" w:hAnsi="Times New Roman" w:cs="Times New Roman"/>
                <w:sz w:val="16"/>
                <w:szCs w:val="16"/>
              </w:rPr>
              <w:t>Не вказано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0C28A80" w14:textId="66B92415" w:rsidR="00E65EB9" w:rsidRPr="007D74AE" w:rsidRDefault="00E65EB9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EB9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4828D8" w14:textId="713D123C" w:rsidR="00E65EB9" w:rsidRPr="007D74AE" w:rsidRDefault="00E65EB9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EB9">
              <w:rPr>
                <w:rFonts w:ascii="Times New Roman" w:hAnsi="Times New Roman" w:cs="Times New Roman"/>
                <w:sz w:val="16"/>
                <w:szCs w:val="16"/>
              </w:rPr>
              <w:t>Сумськ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5EB9">
              <w:rPr>
                <w:rFonts w:ascii="Times New Roman" w:hAnsi="Times New Roman" w:cs="Times New Roman"/>
                <w:sz w:val="16"/>
                <w:szCs w:val="16"/>
              </w:rPr>
              <w:t>, Дніпропетровсь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Pr="00E65EB9">
              <w:rPr>
                <w:rFonts w:ascii="Times New Roman" w:hAnsi="Times New Roman" w:cs="Times New Roman"/>
                <w:sz w:val="16"/>
                <w:szCs w:val="16"/>
              </w:rPr>
              <w:t>, Запорізьк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5EB9">
              <w:rPr>
                <w:rFonts w:ascii="Times New Roman" w:hAnsi="Times New Roman" w:cs="Times New Roman"/>
                <w:sz w:val="16"/>
                <w:szCs w:val="16"/>
              </w:rPr>
              <w:t xml:space="preserve"> та Миколаївськ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E65EB9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</w:p>
        </w:tc>
        <w:tc>
          <w:tcPr>
            <w:tcW w:w="1560" w:type="dxa"/>
          </w:tcPr>
          <w:p w14:paraId="45539FDD" w14:textId="04DDFB49" w:rsidR="00E65EB9" w:rsidRPr="007D74AE" w:rsidRDefault="00E65EB9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65EB9">
              <w:rPr>
                <w:rFonts w:ascii="Times New Roman" w:hAnsi="Times New Roman" w:cs="Times New Roman"/>
                <w:sz w:val="16"/>
                <w:szCs w:val="16"/>
              </w:rPr>
              <w:t>Mercy</w:t>
            </w:r>
            <w:proofErr w:type="spellEnd"/>
            <w:r w:rsidRPr="00E65E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65EB9">
              <w:rPr>
                <w:rFonts w:ascii="Times New Roman" w:hAnsi="Times New Roman" w:cs="Times New Roman"/>
                <w:sz w:val="16"/>
                <w:szCs w:val="16"/>
              </w:rPr>
              <w:t>Corps</w:t>
            </w:r>
            <w:proofErr w:type="spellEnd"/>
            <w:r w:rsidRPr="00E65EB9">
              <w:rPr>
                <w:rFonts w:ascii="Times New Roman" w:hAnsi="Times New Roman" w:cs="Times New Roman"/>
                <w:sz w:val="16"/>
                <w:szCs w:val="16"/>
              </w:rPr>
              <w:t xml:space="preserve"> за підтримки Швейцарії</w:t>
            </w:r>
          </w:p>
        </w:tc>
      </w:tr>
      <w:tr w:rsidR="00EF696C" w:rsidRPr="00051398" w14:paraId="4D5B7C79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3A28EB92" w14:textId="656515F4" w:rsidR="00EF696C" w:rsidRPr="008C5E97" w:rsidRDefault="00EF696C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69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Гранти на виробництво </w:t>
            </w:r>
            <w:proofErr w:type="spellStart"/>
            <w:r w:rsidRPr="00EF69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дронів</w:t>
            </w:r>
            <w:proofErr w:type="spellEnd"/>
            <w:r w:rsidRPr="00EF69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 рамках </w:t>
            </w:r>
            <w:proofErr w:type="spellStart"/>
            <w:r w:rsidRPr="00EF69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проєкту</w:t>
            </w:r>
            <w:proofErr w:type="spellEnd"/>
            <w:r w:rsidRPr="00EF69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BRAVE1</w:t>
            </w:r>
          </w:p>
        </w:tc>
        <w:tc>
          <w:tcPr>
            <w:tcW w:w="4678" w:type="dxa"/>
          </w:tcPr>
          <w:p w14:paraId="517D5CC0" w14:textId="77777777" w:rsidR="00EF696C" w:rsidRPr="00EF696C" w:rsidRDefault="00EF696C" w:rsidP="00EF696C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EF696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Сума: 500 000 – 8 млн грн</w:t>
            </w:r>
          </w:p>
          <w:p w14:paraId="4EE206C5" w14:textId="515C1448" w:rsidR="00EF696C" w:rsidRPr="008C5E97" w:rsidRDefault="00EF696C" w:rsidP="00EF696C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EF696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Умови: грант надається громадянам України, діючим ФОП або юридичним особам, діяльність яких може бути спрямована на розвиток технологій у сфері оборони. Пріоритетні напрямки фінансування: системи та засоби ураження, захист та безпека, забезпечення та логістика, </w:t>
            </w:r>
            <w:proofErr w:type="spellStart"/>
            <w:r w:rsidRPr="00EF696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БпЛА</w:t>
            </w:r>
            <w:proofErr w:type="spellEnd"/>
            <w:r w:rsidRPr="00EF696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 та роботи, боєприпаси для </w:t>
            </w:r>
            <w:proofErr w:type="spellStart"/>
            <w:r w:rsidRPr="00EF696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БпЛА</w:t>
            </w:r>
            <w:proofErr w:type="spellEnd"/>
            <w:r w:rsidRPr="00EF696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, розмінування, </w:t>
            </w:r>
            <w:proofErr w:type="spellStart"/>
            <w:r w:rsidRPr="00EF696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кібербезпека</w:t>
            </w:r>
            <w:proofErr w:type="spellEnd"/>
            <w:r w:rsidRPr="00EF696C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, розвідка, навігація, медичне забезпечення.</w:t>
            </w:r>
          </w:p>
        </w:tc>
        <w:tc>
          <w:tcPr>
            <w:tcW w:w="1276" w:type="dxa"/>
          </w:tcPr>
          <w:p w14:paraId="502A9F63" w14:textId="0B827655" w:rsidR="00EF696C" w:rsidRPr="008C5E97" w:rsidRDefault="00EF696C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F69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0ADC6A99" w14:textId="23CB6132" w:rsidR="00EF696C" w:rsidRDefault="007D6198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24" w:history="1">
              <w:r w:rsidR="00EF696C" w:rsidRPr="009D1445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https://grant-av.com.ua/grants/hranty-na-vyrobnytstvo-droniv-v-ramkakh-proiektu-brave1/</w:t>
              </w:r>
            </w:hyperlink>
          </w:p>
          <w:p w14:paraId="0E31816B" w14:textId="0532D9DB" w:rsidR="00EF696C" w:rsidRDefault="00EF696C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3EA14B" w14:textId="7F91838E" w:rsidR="00EF696C" w:rsidRDefault="00EF696C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96C">
              <w:rPr>
                <w:rFonts w:ascii="Times New Roman" w:hAnsi="Times New Roman" w:cs="Times New Roman"/>
                <w:sz w:val="16"/>
                <w:szCs w:val="16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29BE6F4C" w14:textId="45F3C020" w:rsidR="00EF696C" w:rsidRPr="008C5E97" w:rsidRDefault="00EF696C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96C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C0812B" w14:textId="68F4B400" w:rsidR="00EF696C" w:rsidRPr="008C5E97" w:rsidRDefault="00EF696C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696C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3927F7D5" w14:textId="400F02A3" w:rsidR="00EF696C" w:rsidRPr="008C5E97" w:rsidRDefault="00EF696C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696C">
              <w:rPr>
                <w:rFonts w:ascii="Times New Roman" w:hAnsi="Times New Roman" w:cs="Times New Roman"/>
                <w:sz w:val="16"/>
                <w:szCs w:val="16"/>
              </w:rPr>
              <w:t>Defense</w:t>
            </w:r>
            <w:proofErr w:type="spellEnd"/>
            <w:r w:rsidRPr="00EF69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F696C">
              <w:rPr>
                <w:rFonts w:ascii="Times New Roman" w:hAnsi="Times New Roman" w:cs="Times New Roman"/>
                <w:sz w:val="16"/>
                <w:szCs w:val="16"/>
              </w:rPr>
              <w:t>Tech</w:t>
            </w:r>
            <w:proofErr w:type="spellEnd"/>
            <w:r w:rsidRPr="00EF696C">
              <w:rPr>
                <w:rFonts w:ascii="Times New Roman" w:hAnsi="Times New Roman" w:cs="Times New Roman"/>
                <w:sz w:val="16"/>
                <w:szCs w:val="16"/>
              </w:rPr>
              <w:t xml:space="preserve"> в Україні</w:t>
            </w:r>
          </w:p>
        </w:tc>
      </w:tr>
      <w:tr w:rsidR="001D4D3D" w:rsidRPr="00051398" w14:paraId="448FB723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3C0813D9" w14:textId="4612FDEB" w:rsidR="001D4D3D" w:rsidRPr="00EF696C" w:rsidRDefault="001D4D3D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4D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ГРАНТ НА ПЕРЕРОБНЕ ПІДПРИЄМСТВО</w:t>
            </w:r>
          </w:p>
        </w:tc>
        <w:tc>
          <w:tcPr>
            <w:tcW w:w="4678" w:type="dxa"/>
          </w:tcPr>
          <w:p w14:paraId="47C32820" w14:textId="23CE5B70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Грант від держави на створення або розвиток переробного підприємства, дозволяє підвищити частку переробної галузі в Україні та створити нові робочі місця.</w:t>
            </w:r>
          </w:p>
          <w:p w14:paraId="24E73DA7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На що можна витратити грантові кошти</w:t>
            </w:r>
          </w:p>
          <w:p w14:paraId="461A72B1" w14:textId="590B5BD2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На витрати, пов'язані з: </w:t>
            </w:r>
          </w:p>
          <w:p w14:paraId="7FAEC2B8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придбанням основних засобів виробництва (верстати, технологічне обладнання);</w:t>
            </w:r>
          </w:p>
          <w:p w14:paraId="6E71058D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введенням в експлуатацію верстатів, технологічного обладнання; </w:t>
            </w:r>
          </w:p>
          <w:p w14:paraId="00EEE40B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доставкою придбаних верстатів, технологічного обладнання;</w:t>
            </w:r>
          </w:p>
          <w:p w14:paraId="67AF2A2C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поповненням оборотного капіталу (якщо основний КВЕД — 30.30).</w:t>
            </w:r>
          </w:p>
          <w:p w14:paraId="45F1D252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Для кого</w:t>
            </w:r>
          </w:p>
          <w:p w14:paraId="4F74AA41" w14:textId="6B77412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Майбутні підприємці, діючі ФОП або юридичні особи:</w:t>
            </w:r>
          </w:p>
          <w:p w14:paraId="49B46285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які не перебувають і не провадять господарську діяльність на тимчасово окупованій території України;</w:t>
            </w:r>
          </w:p>
          <w:p w14:paraId="2834592A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які не провадять господарську діяльність на території </w:t>
            </w:r>
            <w:proofErr w:type="spellStart"/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росії</w:t>
            </w:r>
            <w:proofErr w:type="spellEnd"/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;</w:t>
            </w:r>
          </w:p>
          <w:p w14:paraId="7B4D79B8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які не перебувають під санкціями;</w:t>
            </w:r>
          </w:p>
          <w:p w14:paraId="66438366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щодо яких не порушено справи про банкрутство;</w:t>
            </w:r>
          </w:p>
          <w:p w14:paraId="4714CE20" w14:textId="77777777" w:rsidR="001D4D3D" w:rsidRPr="001D4D3D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щодо яких відсутнє рішення суду про притягнення до кримінальної відповідальності за корупцію;</w:t>
            </w:r>
          </w:p>
          <w:p w14:paraId="1CEE3A96" w14:textId="043474F3" w:rsidR="001D4D3D" w:rsidRPr="00EF696C" w:rsidRDefault="001D4D3D" w:rsidP="001D4D3D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1D4D3D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які не мають заборгованості перед бюджетом.</w:t>
            </w:r>
          </w:p>
        </w:tc>
        <w:tc>
          <w:tcPr>
            <w:tcW w:w="1276" w:type="dxa"/>
          </w:tcPr>
          <w:p w14:paraId="7A4A3C4B" w14:textId="3B3DF361" w:rsidR="001D4D3D" w:rsidRPr="00EF696C" w:rsidRDefault="001D4D3D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1D4D3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37D2C9F4" w14:textId="17C74ADE" w:rsidR="001D4D3D" w:rsidRDefault="007D6198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25" w:history="1"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/8-000-000-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grn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na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pererobne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pidpryyemstvo</w:t>
              </w:r>
              <w:r w:rsidR="001D4D3D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0CF8051B" w14:textId="5FE6E457" w:rsidR="001D4D3D" w:rsidRPr="001D4D3D" w:rsidRDefault="001D4D3D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E89A07" w14:textId="19E25145" w:rsidR="001D4D3D" w:rsidRPr="00EF696C" w:rsidRDefault="001D4D3D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3D">
              <w:rPr>
                <w:rFonts w:ascii="Times New Roman" w:hAnsi="Times New Roman" w:cs="Times New Roman"/>
                <w:sz w:val="16"/>
                <w:szCs w:val="16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7369C160" w14:textId="4E95514D" w:rsidR="001D4D3D" w:rsidRPr="00EF696C" w:rsidRDefault="001D4D3D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D3D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2C80FA" w14:textId="30492A2D" w:rsidR="001D4D3D" w:rsidRPr="00EF696C" w:rsidRDefault="001D4D3D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D3D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355CCF76" w14:textId="3E91C847" w:rsidR="001D4D3D" w:rsidRPr="00EF696C" w:rsidRDefault="001D4D3D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D3D">
              <w:rPr>
                <w:rFonts w:ascii="Times New Roman" w:hAnsi="Times New Roman" w:cs="Times New Roman"/>
                <w:sz w:val="16"/>
                <w:szCs w:val="16"/>
              </w:rPr>
              <w:t>Державні кошти</w:t>
            </w:r>
          </w:p>
        </w:tc>
      </w:tr>
      <w:tr w:rsidR="005E458A" w:rsidRPr="00051398" w14:paraId="06F4CF77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531B4887" w14:textId="4FFF0B8A" w:rsidR="005E458A" w:rsidRPr="001D4D3D" w:rsidRDefault="005E458A" w:rsidP="00A936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E45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ГРАНТИ ДЛЯ БІЗНЕСУ, ПРОЕКТНЕ ФІНАНСУВАННЯ ДЛЯ ПІДПРИЄМСТВ</w:t>
            </w:r>
          </w:p>
        </w:tc>
        <w:tc>
          <w:tcPr>
            <w:tcW w:w="4678" w:type="dxa"/>
          </w:tcPr>
          <w:p w14:paraId="7B831E63" w14:textId="77777777" w:rsidR="008929D5" w:rsidRPr="008929D5" w:rsidRDefault="008929D5" w:rsidP="008929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8929D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Гранти на бізнес від 100 000 євро та проектне фінансування пропонуються для підприємств, які бажають розвивати свої ідеї. Отримувати таку підтримку можуть мікро-, малі та середні підприємства, що належать до певних цільових груп, наприклад, фермери, бізнеси, які постраждали від війни, та бізнеси, які інвестують в відновлення. </w:t>
            </w:r>
          </w:p>
          <w:p w14:paraId="7031AC94" w14:textId="77777777" w:rsidR="008929D5" w:rsidRPr="008929D5" w:rsidRDefault="008929D5" w:rsidP="008929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8929D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Деталі:</w:t>
            </w:r>
          </w:p>
          <w:p w14:paraId="3CB6AA45" w14:textId="77777777" w:rsidR="008929D5" w:rsidRPr="008929D5" w:rsidRDefault="008929D5" w:rsidP="008929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8929D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Сума гранту:</w:t>
            </w:r>
          </w:p>
          <w:p w14:paraId="46AEE053" w14:textId="77777777" w:rsidR="008929D5" w:rsidRPr="008929D5" w:rsidRDefault="008929D5" w:rsidP="008929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8929D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lastRenderedPageBreak/>
              <w:t xml:space="preserve">Від 100 000 до 2 000 000 євро. </w:t>
            </w:r>
          </w:p>
          <w:p w14:paraId="3DE0A007" w14:textId="77777777" w:rsidR="008929D5" w:rsidRPr="008929D5" w:rsidRDefault="008929D5" w:rsidP="008929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8929D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На що можна витратити:</w:t>
            </w:r>
          </w:p>
          <w:p w14:paraId="6D67F825" w14:textId="77777777" w:rsidR="008929D5" w:rsidRPr="008929D5" w:rsidRDefault="008929D5" w:rsidP="008929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8929D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Закупівля обладнання, будівництво або модернізація приміщень, покращення виробничих чи екологічних стандартів. </w:t>
            </w:r>
          </w:p>
          <w:p w14:paraId="48A787D8" w14:textId="77777777" w:rsidR="008929D5" w:rsidRPr="008929D5" w:rsidRDefault="008929D5" w:rsidP="008929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8929D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Проектне фінансування:</w:t>
            </w:r>
          </w:p>
          <w:p w14:paraId="58BA5289" w14:textId="5E135297" w:rsidR="005E458A" w:rsidRPr="001D4D3D" w:rsidRDefault="008929D5" w:rsidP="008929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8929D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Окрім грантів, є можливість отримати проектне фінансування, яке покриває до 50% загальних витрат.</w:t>
            </w:r>
          </w:p>
        </w:tc>
        <w:tc>
          <w:tcPr>
            <w:tcW w:w="1276" w:type="dxa"/>
          </w:tcPr>
          <w:p w14:paraId="7EFD3665" w14:textId="1DE1C2A5" w:rsidR="005E458A" w:rsidRPr="001D4D3D" w:rsidRDefault="008929D5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929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>Грант</w:t>
            </w:r>
          </w:p>
        </w:tc>
        <w:tc>
          <w:tcPr>
            <w:tcW w:w="2126" w:type="dxa"/>
          </w:tcPr>
          <w:p w14:paraId="5D11BD1E" w14:textId="2A5C1D49" w:rsidR="005E458A" w:rsidRDefault="007D6198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26" w:history="1"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vid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-100-000-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yevro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granty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dlya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biznesu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proektne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finansuvannya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dlya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pidpryyemstv</w:t>
              </w:r>
              <w:r w:rsidR="008929D5" w:rsidRPr="009A39B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531CBEB8" w14:textId="52E2ACF3" w:rsidR="008929D5" w:rsidRPr="008929D5" w:rsidRDefault="008929D5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0CD86C4" w14:textId="0FA2F592" w:rsidR="005E458A" w:rsidRPr="001D4D3D" w:rsidRDefault="008929D5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9D5">
              <w:rPr>
                <w:rFonts w:ascii="Times New Roman" w:hAnsi="Times New Roman" w:cs="Times New Roman"/>
                <w:sz w:val="16"/>
                <w:szCs w:val="16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37B7D296" w14:textId="1290D12A" w:rsidR="005E458A" w:rsidRPr="001D4D3D" w:rsidRDefault="008929D5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9D5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16A5FA" w14:textId="28368C2B" w:rsidR="005E458A" w:rsidRPr="001D4D3D" w:rsidRDefault="008929D5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29D5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59EA275C" w14:textId="48B88819" w:rsidR="005E458A" w:rsidRPr="001D4D3D" w:rsidRDefault="008929D5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Німеччина</w:t>
            </w:r>
          </w:p>
        </w:tc>
      </w:tr>
      <w:tr w:rsidR="00595DCC" w:rsidRPr="00051398" w14:paraId="2511B539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0C4F01B1" w14:textId="5ED96A54" w:rsidR="00595DCC" w:rsidRPr="004930E2" w:rsidRDefault="00595DCC" w:rsidP="004930E2">
            <w:pPr>
              <w:pStyle w:val="1"/>
              <w:shd w:val="clear" w:color="auto" w:fill="FFFFFF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595DC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ГРАН</w:t>
            </w:r>
            <w:r w:rsidR="00E05B3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</w:t>
            </w:r>
            <w:r w:rsidRPr="00595DC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И ДЛЯ МОЛОДІ НА ВІДКРИТТЯ БІЗНЕСУ “ВЛАСНА СПРАВА” (Є-РОБОТА)</w:t>
            </w:r>
          </w:p>
        </w:tc>
        <w:tc>
          <w:tcPr>
            <w:tcW w:w="4678" w:type="dxa"/>
          </w:tcPr>
          <w:p w14:paraId="1EAFCF44" w14:textId="77777777" w:rsidR="00595DCC" w:rsidRPr="00595DCC" w:rsidRDefault="00595DCC" w:rsidP="00595DCC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Кабінет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Міністрів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розширив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програму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Власна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справа" на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молодих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підприємців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59AF23FE" w14:textId="77777777" w:rsidR="00595DCC" w:rsidRPr="00595DCC" w:rsidRDefault="00595DCC" w:rsidP="00595DCC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 рамках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цієї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програми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підприємців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віком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18 до 25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років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зможуть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отримати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гранти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розміром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 150 000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гривень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відкриття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бізнесу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2F049B45" w14:textId="77777777" w:rsidR="00595DCC" w:rsidRPr="00595DCC" w:rsidRDefault="00595DCC" w:rsidP="00595DCC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Умовою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отримання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гранту є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зареєструвати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ФОП. При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цьому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створювати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робочі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місця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обовʼязково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5EC5714B" w14:textId="77777777" w:rsidR="00595DCC" w:rsidRPr="00595DCC" w:rsidRDefault="00595DCC" w:rsidP="00595DCC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Окрім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цього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через три роки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такі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підприємці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зможуть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ше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раз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отримати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грант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держави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—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вже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програмою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Власна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справа" на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загальних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умовах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: у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розмірі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 250 000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гривень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умови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створення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робочих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місць</w:t>
            </w:r>
            <w:proofErr w:type="spellEnd"/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5798322C" w14:textId="77777777" w:rsidR="00595DCC" w:rsidRPr="00595DCC" w:rsidRDefault="00595DCC" w:rsidP="00595DCC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Сума</w:t>
            </w:r>
          </w:p>
          <w:p w14:paraId="4E00A6BC" w14:textId="04C9995B" w:rsidR="00595DCC" w:rsidRPr="004930E2" w:rsidRDefault="00595DCC" w:rsidP="00595DCC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95D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 150 000 грн.</w:t>
            </w:r>
          </w:p>
        </w:tc>
        <w:tc>
          <w:tcPr>
            <w:tcW w:w="1276" w:type="dxa"/>
          </w:tcPr>
          <w:p w14:paraId="0A09666C" w14:textId="5D18BF1D" w:rsidR="00595DCC" w:rsidRPr="00595DCC" w:rsidRDefault="00595DCC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Грант</w:t>
            </w:r>
          </w:p>
        </w:tc>
        <w:tc>
          <w:tcPr>
            <w:tcW w:w="2126" w:type="dxa"/>
          </w:tcPr>
          <w:p w14:paraId="25AAF4D5" w14:textId="39A4881E" w:rsidR="00595DCC" w:rsidRDefault="007D6198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7" w:history="1">
              <w:r w:rsidR="00595DCC" w:rsidRPr="00595DC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https://chaszmin.com.ua/do-150-000-grn-grany-dlya-molodi-na-vidkryttya-biznesu-vlasna-sprava-ye-robota/</w:t>
              </w:r>
            </w:hyperlink>
          </w:p>
        </w:tc>
        <w:tc>
          <w:tcPr>
            <w:tcW w:w="1417" w:type="dxa"/>
            <w:shd w:val="clear" w:color="auto" w:fill="FFFFFF" w:themeFill="background1"/>
          </w:tcPr>
          <w:p w14:paraId="2A7F60AE" w14:textId="24C6CB48" w:rsidR="00595DCC" w:rsidRDefault="00595DCC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73ACA9C2" w14:textId="5FE1A251" w:rsidR="00595DCC" w:rsidRDefault="00595DCC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молоді, бізнес, Виробництво, переробний сектор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F95A4F" w14:textId="2B112CD4" w:rsidR="00595DCC" w:rsidRDefault="00595DCC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160A52A8" w14:textId="44990786" w:rsidR="00595DCC" w:rsidRDefault="00595DCC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Державні кошти</w:t>
            </w:r>
          </w:p>
        </w:tc>
      </w:tr>
      <w:tr w:rsidR="00605AC9" w:rsidRPr="00051398" w14:paraId="170F2DFD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0A9834EF" w14:textId="732EC5D2" w:rsidR="00605AC9" w:rsidRPr="002A692E" w:rsidRDefault="00605AC9" w:rsidP="004930E2">
            <w:pPr>
              <w:pStyle w:val="1"/>
              <w:shd w:val="clear" w:color="auto" w:fill="FFFFFF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605A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ІНВЕСТИЦІЇ НА МАСШТАБУВАННЯ БІЗНЕСУ ДЛЯ МСП (UMAEF)</w:t>
            </w:r>
          </w:p>
        </w:tc>
        <w:tc>
          <w:tcPr>
            <w:tcW w:w="4678" w:type="dxa"/>
          </w:tcPr>
          <w:p w14:paraId="0C337D5C" w14:textId="20465056" w:rsidR="00605AC9" w:rsidRPr="002A692E" w:rsidRDefault="00605AC9" w:rsidP="002A692E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Програма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Ukraine-Moldova American Enterprise Fund (UMAEF)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пропонує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інвестиції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розмірі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 до 3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мільйонів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доларів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США для малого та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середнього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бізнесу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(МСП)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Молдови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 метою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масштабування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розвитку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зокрема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розширення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вихід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нові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ринки,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або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збільшення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продажів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згідно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 сайтом.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Програма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зосереджена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компаніях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які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вже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мають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позитивні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показники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навіть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умовах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воєнного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часу, та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готові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подальшого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зростання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</w:tcPr>
          <w:p w14:paraId="2E5CDF4E" w14:textId="1B80106C" w:rsidR="00605AC9" w:rsidRPr="002A692E" w:rsidRDefault="00605AC9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І</w:t>
            </w:r>
            <w:r w:rsidRPr="00605AC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нвестиції</w:t>
            </w:r>
            <w:proofErr w:type="spellEnd"/>
          </w:p>
        </w:tc>
        <w:tc>
          <w:tcPr>
            <w:tcW w:w="2126" w:type="dxa"/>
          </w:tcPr>
          <w:p w14:paraId="2C844394" w14:textId="04DB2E8A" w:rsidR="00605AC9" w:rsidRDefault="007D6198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8" w:history="1">
              <w:r w:rsidR="00605AC9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https://chaszmin.com.ua/do-3-000-000-dol-investytsiyi-na-masshtabuvannya-biznesu-dlya-msp-umaef/</w:t>
              </w:r>
            </w:hyperlink>
          </w:p>
          <w:p w14:paraId="3BEF859C" w14:textId="09A57B9F" w:rsidR="00605AC9" w:rsidRPr="00605AC9" w:rsidRDefault="00605AC9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EE57614" w14:textId="5865A593" w:rsidR="00605AC9" w:rsidRDefault="00605AC9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AC9">
              <w:rPr>
                <w:rFonts w:ascii="Times New Roman" w:hAnsi="Times New Roman" w:cs="Times New Roman"/>
                <w:sz w:val="16"/>
                <w:szCs w:val="16"/>
              </w:rPr>
              <w:t>Не вказано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3EFD73F" w14:textId="37861C11" w:rsidR="00605AC9" w:rsidRPr="002A692E" w:rsidRDefault="00605AC9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AC9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218100" w14:textId="5E61416D" w:rsidR="00605AC9" w:rsidRDefault="00605AC9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5AC9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475EB33E" w14:textId="743E50B1" w:rsidR="00605AC9" w:rsidRPr="002A692E" w:rsidRDefault="00605AC9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5AC9">
              <w:rPr>
                <w:rFonts w:ascii="Times New Roman" w:hAnsi="Times New Roman" w:cs="Times New Roman"/>
                <w:sz w:val="16"/>
                <w:szCs w:val="16"/>
              </w:rPr>
              <w:t xml:space="preserve">Програма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</w:rPr>
              <w:t>Ukraine-Moldova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</w:rPr>
              <w:t>American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</w:rPr>
              <w:t>Enterprise</w:t>
            </w:r>
            <w:proofErr w:type="spellEnd"/>
            <w:r w:rsidRPr="00605A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5AC9">
              <w:rPr>
                <w:rFonts w:ascii="Times New Roman" w:hAnsi="Times New Roman" w:cs="Times New Roman"/>
                <w:sz w:val="16"/>
                <w:szCs w:val="16"/>
              </w:rPr>
              <w:t>Fund</w:t>
            </w:r>
            <w:proofErr w:type="spellEnd"/>
          </w:p>
        </w:tc>
      </w:tr>
      <w:tr w:rsidR="00DD2575" w:rsidRPr="00051398" w14:paraId="5D67BC70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04BA6558" w14:textId="5584AD12" w:rsidR="00DD2575" w:rsidRPr="00C27142" w:rsidRDefault="00DD2575" w:rsidP="004930E2">
            <w:pPr>
              <w:pStyle w:val="1"/>
              <w:shd w:val="clear" w:color="auto" w:fill="FFFFFF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ГРАНТИ ДЛЯ ПІДПРИЄМЦІВ ІЗ ПРИФРОНТОВИХ РЕГІОНІВ (ВЛАСНА СПРАВА)</w:t>
            </w:r>
          </w:p>
        </w:tc>
        <w:tc>
          <w:tcPr>
            <w:tcW w:w="4678" w:type="dxa"/>
          </w:tcPr>
          <w:p w14:paraId="285F2F24" w14:textId="29A6A615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Умови програми</w:t>
            </w:r>
          </w:p>
          <w:p w14:paraId="2EA47F5B" w14:textId="1E8684F0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 межах розширеної програми підприємець має створити при отриманні гранту:</w:t>
            </w:r>
          </w:p>
          <w:p w14:paraId="3288DE98" w14:textId="16503824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300 000 грн — 1 робоче місце;</w:t>
            </w:r>
          </w:p>
          <w:p w14:paraId="3A75C838" w14:textId="7A186E66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500 000 грн — 2 робочих місця.</w:t>
            </w:r>
          </w:p>
          <w:p w14:paraId="2D915A32" w14:textId="793E44A0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Грантові кошти можна витратити на:</w:t>
            </w:r>
          </w:p>
          <w:p w14:paraId="2EB18C79" w14:textId="64DB9586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послуги маркетингу та реклами;</w:t>
            </w:r>
          </w:p>
          <w:p w14:paraId="3FC5068B" w14:textId="570428FE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закупівлю ліцензійного програмного забезпечення;</w:t>
            </w:r>
          </w:p>
          <w:p w14:paraId="740DC628" w14:textId="55A58704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орендну плату за нежитлове приміщення;</w:t>
            </w:r>
          </w:p>
          <w:p w14:paraId="46547EF5" w14:textId="4A399020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орендну плату за обладнання;</w:t>
            </w:r>
          </w:p>
          <w:p w14:paraId="745E3D74" w14:textId="1D5AF624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придбання меблів, обладнання, транспортних засобів (крім ТЗ для особистого користування);</w:t>
            </w:r>
          </w:p>
          <w:p w14:paraId="6C771820" w14:textId="45A186BD" w:rsidR="00DD2575" w:rsidRPr="00DD2575" w:rsidRDefault="00DD2575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франшизу;</w:t>
            </w:r>
          </w:p>
          <w:p w14:paraId="7DCEA5AD" w14:textId="2FE56362" w:rsidR="00DD2575" w:rsidRPr="00C27142" w:rsidRDefault="00DD2575" w:rsidP="00DD257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закупівлю свійських тварин, птиці та бджіл, багаторічних насаджень, саджанців, посівного матеріалу, або ж товарів та послуг, пов’язаних з реалізацією бізнес-плану.</w:t>
            </w:r>
          </w:p>
        </w:tc>
        <w:tc>
          <w:tcPr>
            <w:tcW w:w="1276" w:type="dxa"/>
          </w:tcPr>
          <w:p w14:paraId="7BB6CD56" w14:textId="0116D541" w:rsidR="00DD2575" w:rsidRPr="00C27142" w:rsidRDefault="00DD2575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D257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08F45D56" w14:textId="570E50F2" w:rsidR="00DD2575" w:rsidRDefault="007D6198" w:rsidP="00D9643F">
            <w:pPr>
              <w:pStyle w:val="TableParagraph"/>
              <w:spacing w:before="10" w:line="266" w:lineRule="auto"/>
              <w:ind w:left="28" w:right="80"/>
              <w:rPr>
                <w:sz w:val="18"/>
                <w:szCs w:val="18"/>
                <w:lang w:val="uk-UA"/>
              </w:rPr>
            </w:pPr>
            <w:hyperlink r:id="rId29" w:history="1"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https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chaszmin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com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ua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do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-500-000-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grn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granty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dlya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pidpryyemtsiv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iz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pryfrontovyh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regioniv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ye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DD2575" w:rsidRPr="00AD13D3">
                <w:rPr>
                  <w:rStyle w:val="a5"/>
                  <w:sz w:val="18"/>
                  <w:szCs w:val="18"/>
                  <w:lang w:val="ru-RU"/>
                </w:rPr>
                <w:t>robota</w:t>
              </w:r>
              <w:r w:rsidR="00DD2575" w:rsidRPr="00AD13D3">
                <w:rPr>
                  <w:rStyle w:val="a5"/>
                  <w:sz w:val="18"/>
                  <w:szCs w:val="18"/>
                  <w:lang w:val="uk-UA"/>
                </w:rPr>
                <w:t>/</w:t>
              </w:r>
            </w:hyperlink>
          </w:p>
          <w:p w14:paraId="2EF0673C" w14:textId="710932F2" w:rsidR="00DD2575" w:rsidRPr="00DD2575" w:rsidRDefault="00DD2575" w:rsidP="00D9643F">
            <w:pPr>
              <w:pStyle w:val="TableParagraph"/>
              <w:spacing w:before="10" w:line="266" w:lineRule="auto"/>
              <w:ind w:left="28" w:right="80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7B54089" w14:textId="3AEEB21C" w:rsidR="00DD2575" w:rsidRDefault="00DD2575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5F79BC82" w14:textId="12F9F45C" w:rsidR="00DD2575" w:rsidRPr="00C27142" w:rsidRDefault="00DD2575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41A0EA" w14:textId="4FD58B03" w:rsidR="00DD2575" w:rsidRPr="00C27142" w:rsidRDefault="00DD2575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575">
              <w:rPr>
                <w:rFonts w:ascii="Times New Roman" w:hAnsi="Times New Roman" w:cs="Times New Roman"/>
                <w:sz w:val="16"/>
                <w:szCs w:val="16"/>
              </w:rPr>
              <w:t>Сумська, Дніпропетровська, Запорізька та Миколаївська область</w:t>
            </w:r>
          </w:p>
        </w:tc>
        <w:tc>
          <w:tcPr>
            <w:tcW w:w="1560" w:type="dxa"/>
          </w:tcPr>
          <w:p w14:paraId="5CC71B1B" w14:textId="7A86B98E" w:rsidR="00DD2575" w:rsidRPr="00C27142" w:rsidRDefault="0060704E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704E">
              <w:rPr>
                <w:rFonts w:ascii="Times New Roman" w:hAnsi="Times New Roman" w:cs="Times New Roman"/>
                <w:sz w:val="16"/>
                <w:szCs w:val="16"/>
              </w:rPr>
              <w:t>Державні кошти</w:t>
            </w:r>
          </w:p>
        </w:tc>
      </w:tr>
      <w:tr w:rsidR="00C23914" w:rsidRPr="00051398" w14:paraId="13288A07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07AE019F" w14:textId="603DEDB0" w:rsidR="00C23914" w:rsidRPr="00DD2575" w:rsidRDefault="00C23914" w:rsidP="004930E2">
            <w:pPr>
              <w:pStyle w:val="1"/>
              <w:shd w:val="clear" w:color="auto" w:fill="FFFFFF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C2391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ГРАНТ НА ВІДКРИТТЯ ДИТЯЧОГО САДОЧКУ (ВЛАСНА СПРАВА)</w:t>
            </w:r>
          </w:p>
        </w:tc>
        <w:tc>
          <w:tcPr>
            <w:tcW w:w="4678" w:type="dxa"/>
          </w:tcPr>
          <w:p w14:paraId="5762461D" w14:textId="77777777" w:rsidR="00C23914" w:rsidRDefault="00C23914" w:rsidP="00DA27CB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239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До 1 млн грн можна взяти на відкриття дитячого садочку, </w:t>
            </w:r>
            <w:proofErr w:type="spellStart"/>
            <w:r w:rsidRPr="00C239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ясель</w:t>
            </w:r>
            <w:proofErr w:type="spellEnd"/>
            <w:r w:rsidRPr="00C239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центру розвитку дитини.</w:t>
            </w:r>
          </w:p>
          <w:p w14:paraId="6B755355" w14:textId="0F655D04" w:rsidR="00C23914" w:rsidRPr="00C23914" w:rsidRDefault="00C23914" w:rsidP="00C23914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239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Згідно з умовами програми українці можуть отримати грант на відкриття або розвиток закладів дошкільної освіти (ясла, дитячий садок, сімейний (родинний) садок, міні-садок, спеціальний дитячий садок, центр розвитку дитини) в розмірі:</w:t>
            </w:r>
          </w:p>
          <w:p w14:paraId="0F0ADF70" w14:textId="77777777" w:rsidR="00C23914" w:rsidRPr="00C23914" w:rsidRDefault="00C23914" w:rsidP="00C23914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239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 500 тис грн - за умови створення не менше двох робочих місць;</w:t>
            </w:r>
          </w:p>
          <w:p w14:paraId="3980E2AA" w14:textId="2F2A9365" w:rsidR="00C23914" w:rsidRPr="00DD2575" w:rsidRDefault="00C23914" w:rsidP="00C23914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239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500 тис грн - 1 млн грн - за умови створення не менше чотирьох робочих місць та співфінансування 70/30 (70% - кошти гранту, 30% - кошти </w:t>
            </w:r>
            <w:proofErr w:type="spellStart"/>
            <w:r w:rsidRPr="00C239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грантера</w:t>
            </w:r>
            <w:proofErr w:type="spellEnd"/>
            <w:r w:rsidRPr="00C239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).</w:t>
            </w:r>
          </w:p>
        </w:tc>
        <w:tc>
          <w:tcPr>
            <w:tcW w:w="1276" w:type="dxa"/>
          </w:tcPr>
          <w:p w14:paraId="20846C8D" w14:textId="65D9E804" w:rsidR="00C23914" w:rsidRPr="00DD2575" w:rsidRDefault="00C23914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C2391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>Грант</w:t>
            </w:r>
          </w:p>
        </w:tc>
        <w:tc>
          <w:tcPr>
            <w:tcW w:w="2126" w:type="dxa"/>
          </w:tcPr>
          <w:p w14:paraId="26FA5D73" w14:textId="77B384D9" w:rsidR="00C23914" w:rsidRDefault="007D6198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30" w:history="1"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do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-1-000-000-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grn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na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vidkryttya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dytyachogo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sadochku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vlasna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sprava</w:t>
              </w:r>
              <w:r w:rsidR="00C23914" w:rsidRPr="00F33B7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13451A11" w14:textId="73232975" w:rsidR="00C23914" w:rsidRPr="00C23914" w:rsidRDefault="00C23914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05C488" w14:textId="6FC92C07" w:rsidR="00C23914" w:rsidRPr="00DD2575" w:rsidRDefault="00C23914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914">
              <w:rPr>
                <w:rFonts w:ascii="Times New Roman" w:hAnsi="Times New Roman" w:cs="Times New Roman"/>
                <w:sz w:val="16"/>
                <w:szCs w:val="16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415184C0" w14:textId="7A132011" w:rsidR="00C23914" w:rsidRPr="00DD2575" w:rsidRDefault="00C23914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914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5E9071" w14:textId="64842169" w:rsidR="00C23914" w:rsidRPr="00DD2575" w:rsidRDefault="00C23914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3914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19D81EF6" w14:textId="57B6808F" w:rsidR="00C23914" w:rsidRPr="0060704E" w:rsidRDefault="00C23914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3914">
              <w:rPr>
                <w:rFonts w:ascii="Times New Roman" w:hAnsi="Times New Roman" w:cs="Times New Roman"/>
                <w:sz w:val="16"/>
                <w:szCs w:val="16"/>
              </w:rPr>
              <w:t>Державні кошти</w:t>
            </w:r>
          </w:p>
        </w:tc>
      </w:tr>
      <w:tr w:rsidR="00CC6BBA" w:rsidRPr="00051398" w14:paraId="2E5596FD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3240081B" w14:textId="07584CC3" w:rsidR="00CC6BBA" w:rsidRPr="001F701C" w:rsidRDefault="00CC6BBA" w:rsidP="004930E2">
            <w:pPr>
              <w:pStyle w:val="1"/>
              <w:shd w:val="clear" w:color="auto" w:fill="FFFFFF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CC6BB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ГРАНТИ НА ВІДНОВЛЕННЯ ПЕРЕРОБНИХ ПІДПРИЄМСТВ (МЕУ, “ЗРОБЛЕНО В УКРАЇНІ”)</w:t>
            </w:r>
          </w:p>
        </w:tc>
        <w:tc>
          <w:tcPr>
            <w:tcW w:w="4678" w:type="dxa"/>
          </w:tcPr>
          <w:p w14:paraId="0118F5C3" w14:textId="59AD2492" w:rsidR="009F67BA" w:rsidRPr="009F67BA" w:rsidRDefault="009F67BA" w:rsidP="009F67B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67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Гранти на відновлення будуть надаватись мікро-, малим та середнім підприємствам і ФОП, які працюють у переробній промисловості й документально підтвердили руйнування чи пошкодження виробничих площ внаслідок воєнної агресії </w:t>
            </w:r>
            <w:proofErr w:type="spellStart"/>
            <w:r w:rsidRPr="009F67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росії</w:t>
            </w:r>
            <w:proofErr w:type="spellEnd"/>
            <w:r w:rsidRPr="009F67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444B6B54" w14:textId="6260CCB4" w:rsidR="009F67BA" w:rsidRPr="009F67BA" w:rsidRDefault="009F67BA" w:rsidP="009F67B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67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Максимальний розмір гранту на відновлення – 16 млн грн (але не більше фактично підтверджених збитків). Отримати грант можна на умовах співфінансування 20/80 вартості </w:t>
            </w:r>
            <w:proofErr w:type="spellStart"/>
            <w:r w:rsidRPr="009F67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проекта</w:t>
            </w:r>
            <w:proofErr w:type="spellEnd"/>
            <w:r w:rsidRPr="009F67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Зокрема, для отримання максимальної суми гранту 16 млн грн, власний внесок заявника має складати 4 млн грн.</w:t>
            </w:r>
          </w:p>
          <w:p w14:paraId="5D83B8F7" w14:textId="1C613EA6" w:rsidR="00CC6BBA" w:rsidRPr="008F5450" w:rsidRDefault="009F67BA" w:rsidP="009F67B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67B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Грант може отримати кожен постраждалий виробник незалежно від групи пов’язаних осіб. Для подачі заявки обов’язково надати витяг з Єдиного реєстру досудових розслідувань та акт оцінки збитків за методикою Фонду держмайна та Мінекономіки. Заявку можуть подати й ті підприємства, які раніше вже отримували грант на розвиток чи створення переробного підприємства, але загальна сума отриманих грантів за цією програмою не може перевищувати 16 млн грн.</w:t>
            </w:r>
          </w:p>
        </w:tc>
        <w:tc>
          <w:tcPr>
            <w:tcW w:w="1276" w:type="dxa"/>
          </w:tcPr>
          <w:p w14:paraId="215BCEAC" w14:textId="3D040CC5" w:rsidR="00CC6BBA" w:rsidRPr="001F701C" w:rsidRDefault="009F67BA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9F67B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4C676592" w14:textId="43AA773C" w:rsidR="00CC6BBA" w:rsidRDefault="007D6198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31" w:history="1"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do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-16-000-000-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grn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granty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na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vidnovlennya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pererobnyh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pidpryyemstv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meu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zrobleno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ukrayini</w:t>
              </w:r>
              <w:r w:rsidR="009F67BA" w:rsidRPr="0098500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5A146863" w14:textId="4B6DBFE4" w:rsidR="009F67BA" w:rsidRPr="009F67BA" w:rsidRDefault="009F67BA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F577E1" w14:textId="05DD9241" w:rsidR="00CC6BBA" w:rsidRDefault="009F67BA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7BA">
              <w:rPr>
                <w:rFonts w:ascii="Times New Roman" w:hAnsi="Times New Roman" w:cs="Times New Roman"/>
                <w:sz w:val="16"/>
                <w:szCs w:val="16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7304CB60" w14:textId="258C639D" w:rsidR="00CC6BBA" w:rsidRPr="001F701C" w:rsidRDefault="009F67BA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7BA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t xml:space="preserve"> </w:t>
            </w:r>
            <w:r w:rsidRPr="009F67BA">
              <w:rPr>
                <w:rFonts w:ascii="Times New Roman" w:hAnsi="Times New Roman" w:cs="Times New Roman"/>
                <w:sz w:val="16"/>
                <w:szCs w:val="16"/>
              </w:rPr>
              <w:t>переробний сектор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FB1D82" w14:textId="30C6D73E" w:rsidR="00CC6BBA" w:rsidRPr="001F701C" w:rsidRDefault="009F67BA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67BA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51A7D2FA" w14:textId="12CC67A3" w:rsidR="00CC6BBA" w:rsidRPr="001F701C" w:rsidRDefault="00651A34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1A34">
              <w:rPr>
                <w:rFonts w:ascii="Times New Roman" w:hAnsi="Times New Roman" w:cs="Times New Roman"/>
                <w:sz w:val="16"/>
                <w:szCs w:val="16"/>
              </w:rPr>
              <w:t>Державні кошти</w:t>
            </w:r>
          </w:p>
        </w:tc>
      </w:tr>
      <w:tr w:rsidR="0038113E" w:rsidRPr="00051398" w14:paraId="583961CE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71BF2B1F" w14:textId="52895C3E" w:rsidR="0038113E" w:rsidRPr="00CC6BBA" w:rsidRDefault="0038113E" w:rsidP="004930E2">
            <w:pPr>
              <w:pStyle w:val="1"/>
              <w:shd w:val="clear" w:color="auto" w:fill="FFFFFF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3811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ГРАНТИ ДЛЯ ІННОВАЦІЙНИХ СТАРТАПІВ ТА МСП ВІД ЄВРОПЕЙСЬКОЇ РАДИ З ІННОВАЦІЙ (EIC)</w:t>
            </w:r>
          </w:p>
        </w:tc>
        <w:tc>
          <w:tcPr>
            <w:tcW w:w="4678" w:type="dxa"/>
          </w:tcPr>
          <w:p w14:paraId="4DE644EA" w14:textId="2F7AFA7F" w:rsidR="0038113E" w:rsidRPr="009F67BA" w:rsidRDefault="0038113E" w:rsidP="009F67B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Європейська Рада з Інновацій (EIC) надає гранти інноваційним стартапам та МСП в рамках програми </w:t>
            </w:r>
            <w:proofErr w:type="spellStart"/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Horizon</w:t>
            </w:r>
            <w:proofErr w:type="spellEnd"/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Europe</w:t>
            </w:r>
            <w:proofErr w:type="spellEnd"/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включаючи гранти до 4 мільйонів євро для етапів початкової розробки майбутніх технологій за програмою </w:t>
            </w:r>
            <w:proofErr w:type="spellStart"/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Pathfinder</w:t>
            </w:r>
            <w:proofErr w:type="spellEnd"/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Open</w:t>
            </w:r>
            <w:proofErr w:type="spellEnd"/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до 2,5 мільйонів євро за програмою EIC </w:t>
            </w:r>
            <w:proofErr w:type="spellStart"/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Transition</w:t>
            </w:r>
            <w:proofErr w:type="spellEnd"/>
            <w:r w:rsidRPr="0038113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Ці гранти призначені для підтримки ризикованих, високотехнологічних досліджень, які мають потенціал стати проривними, а також для перевірки технологій та розробки бізнес-моделей.</w:t>
            </w:r>
          </w:p>
        </w:tc>
        <w:tc>
          <w:tcPr>
            <w:tcW w:w="1276" w:type="dxa"/>
          </w:tcPr>
          <w:p w14:paraId="15EE9A34" w14:textId="2CA89F15" w:rsidR="0038113E" w:rsidRPr="009F67BA" w:rsidRDefault="0038113E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811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5792493F" w14:textId="184C797F" w:rsidR="0038113E" w:rsidRDefault="007D6198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32" w:history="1">
              <w:r w:rsidR="0038113E" w:rsidRPr="00107DF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https://chaszmin.com.ua/do-4-000-000-yevro-granty-dlya-innovatsijnyh-startapiv-ta-msp-vid-yevropejskoyi-rady-z-innovatsij-eic/</w:t>
              </w:r>
            </w:hyperlink>
          </w:p>
          <w:p w14:paraId="7D9E8485" w14:textId="582326BF" w:rsidR="0038113E" w:rsidRPr="0038113E" w:rsidRDefault="0038113E" w:rsidP="00D9643F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4ED508" w14:textId="14004290" w:rsidR="0038113E" w:rsidRPr="009F67BA" w:rsidRDefault="0038113E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13E">
              <w:rPr>
                <w:rFonts w:ascii="Times New Roman" w:hAnsi="Times New Roman" w:cs="Times New Roman"/>
                <w:sz w:val="16"/>
                <w:szCs w:val="16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7C4F7157" w14:textId="33DC2BF2" w:rsidR="0038113E" w:rsidRPr="009F67BA" w:rsidRDefault="0038113E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13E">
              <w:rPr>
                <w:rFonts w:ascii="Times New Roman" w:hAnsi="Times New Roman" w:cs="Times New Roman"/>
                <w:sz w:val="16"/>
                <w:szCs w:val="16"/>
              </w:rPr>
              <w:t>Бізнес, переробний сектор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BC03DB" w14:textId="720DB3E6" w:rsidR="0038113E" w:rsidRPr="009F67BA" w:rsidRDefault="0038113E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13E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5DEC95BD" w14:textId="7EF9D1B9" w:rsidR="0038113E" w:rsidRPr="00651A34" w:rsidRDefault="0038113E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13E">
              <w:rPr>
                <w:rFonts w:ascii="Times New Roman" w:hAnsi="Times New Roman" w:cs="Times New Roman"/>
                <w:sz w:val="16"/>
                <w:szCs w:val="16"/>
              </w:rPr>
              <w:t>Європейський Союз</w:t>
            </w:r>
          </w:p>
        </w:tc>
      </w:tr>
      <w:tr w:rsidR="00AD603D" w:rsidRPr="00051398" w14:paraId="45E94F93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36455BEF" w14:textId="106C35D6" w:rsidR="00AD603D" w:rsidRPr="00C210F0" w:rsidRDefault="00AD603D" w:rsidP="004930E2">
            <w:pPr>
              <w:pStyle w:val="1"/>
              <w:shd w:val="clear" w:color="auto" w:fill="FFFFFF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AD603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ГРАНТИ ДЛЯ ЛОГІСТИЧНИХ ПІДПРИЄМСТВ</w:t>
            </w:r>
          </w:p>
        </w:tc>
        <w:tc>
          <w:tcPr>
            <w:tcW w:w="4678" w:type="dxa"/>
          </w:tcPr>
          <w:p w14:paraId="1DE4A117" w14:textId="461699A9" w:rsidR="00AD603D" w:rsidRPr="00C210F0" w:rsidRDefault="00DC6A4C" w:rsidP="009F67B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C6A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Гранти до 2 000 000 євро для логістичних підприємств пропонуються в рамках програми співфінансування від уряду Німеччини, що реалізується через програму </w:t>
            </w:r>
            <w:proofErr w:type="spellStart"/>
            <w:r w:rsidRPr="00DC6A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develoPPP</w:t>
            </w:r>
            <w:proofErr w:type="spellEnd"/>
            <w:r w:rsidRPr="00DC6A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для компаній, які хочуть інвестувати в Україну. Грант покриває до 50% витрат на </w:t>
            </w:r>
            <w:proofErr w:type="spellStart"/>
            <w:r w:rsidRPr="00DC6A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проєкти</w:t>
            </w:r>
            <w:proofErr w:type="spellEnd"/>
            <w:r w:rsidRPr="00DC6A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які сприяють сталому розвитку та користі для місцевих громад, а заявники повинні відповідати певним критеріям, зокрема, мати щонайменше 8 працівників, річний оборот від 800 000 євро та прибутковий бізнес.</w:t>
            </w:r>
          </w:p>
        </w:tc>
        <w:tc>
          <w:tcPr>
            <w:tcW w:w="1276" w:type="dxa"/>
          </w:tcPr>
          <w:p w14:paraId="6704AAD9" w14:textId="4DBCD570" w:rsidR="00AD603D" w:rsidRPr="00C210F0" w:rsidRDefault="00DC6A4C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C6A4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28A778E4" w14:textId="3CD85F65" w:rsidR="00AD603D" w:rsidRDefault="007D6198" w:rsidP="00C210F0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33" w:history="1">
              <w:r w:rsidR="00DC6A4C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https://chaszmin.com.ua/do-2-000-000-yevro-granty-dlya-logistychnyh-pidpryyemstv/</w:t>
              </w:r>
            </w:hyperlink>
          </w:p>
          <w:p w14:paraId="391B2937" w14:textId="4FA283CF" w:rsidR="00DC6A4C" w:rsidRDefault="00DC6A4C" w:rsidP="00C210F0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08E969" w14:textId="0DE28EEA" w:rsidR="00AD603D" w:rsidRDefault="00DC6A4C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A4C">
              <w:rPr>
                <w:rFonts w:ascii="Times New Roman" w:hAnsi="Times New Roman" w:cs="Times New Roman"/>
                <w:sz w:val="16"/>
                <w:szCs w:val="16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0AEF5776" w14:textId="4B811AB7" w:rsidR="00AD603D" w:rsidRPr="00C210F0" w:rsidRDefault="00DC6A4C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A4C">
              <w:rPr>
                <w:rFonts w:ascii="Times New Roman" w:hAnsi="Times New Roman" w:cs="Times New Roman"/>
                <w:sz w:val="16"/>
                <w:szCs w:val="16"/>
              </w:rPr>
              <w:t>Бізнес,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логістика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FAF614" w14:textId="4AED6924" w:rsidR="00AD603D" w:rsidRPr="00C210F0" w:rsidRDefault="00DC6A4C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6A4C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28BF1730" w14:textId="6B9A7879" w:rsidR="00AD603D" w:rsidRPr="00C210F0" w:rsidRDefault="00DC6A4C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6A4C">
              <w:rPr>
                <w:rFonts w:ascii="Times New Roman" w:hAnsi="Times New Roman" w:cs="Times New Roman"/>
                <w:sz w:val="16"/>
                <w:szCs w:val="16"/>
              </w:rPr>
              <w:t>Німеччин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F202AA" w:rsidRPr="00051398" w14:paraId="0F42B4AC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7A5BF9AD" w14:textId="1A378FE8" w:rsidR="00F202AA" w:rsidRPr="00AD603D" w:rsidRDefault="00A30292" w:rsidP="004930E2">
            <w:pPr>
              <w:pStyle w:val="1"/>
              <w:shd w:val="clear" w:color="auto" w:fill="FFFFFF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A302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ГРАНТИ ДЛЯ САМОЗАЙНЯТИХ, МІКРОБІЗНЕСУ, МАЛИХ ТА СЕРЕДНІХ ПІДПРИЄМСТВ (BLOOM, MERCY CORPS)</w:t>
            </w:r>
          </w:p>
        </w:tc>
        <w:tc>
          <w:tcPr>
            <w:tcW w:w="4678" w:type="dxa"/>
          </w:tcPr>
          <w:p w14:paraId="3D22F111" w14:textId="77777777" w:rsidR="00F202AA" w:rsidRDefault="00F202AA" w:rsidP="009F67B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202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8 жовтня стартувала реєстрація на дві грантові програми, спрямовані на підтримку бізнесу в Україні: </w:t>
            </w:r>
            <w:proofErr w:type="spellStart"/>
            <w:r w:rsidRPr="00F202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самозайнятих</w:t>
            </w:r>
            <w:proofErr w:type="spellEnd"/>
            <w:r w:rsidRPr="00F202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осіб і мікробізнесу, а також для малих і середніх підприємств. Подати заявки на отримання грантів можуть підприємці, що працюють у восьми прифронтових областях: Чернігівській, Дніпропетровській, Харківській, Херсонській, Миколаївській, Одеській, Сумській та Запорізькій областях. Програми поширюються як на місцевий, так і на </w:t>
            </w:r>
            <w:proofErr w:type="spellStart"/>
            <w:r w:rsidRPr="00F202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релокований</w:t>
            </w:r>
            <w:proofErr w:type="spellEnd"/>
            <w:r w:rsidRPr="00F202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бізнес.</w:t>
            </w:r>
          </w:p>
          <w:p w14:paraId="6F19212F" w14:textId="77777777" w:rsidR="00F202AA" w:rsidRPr="00F202AA" w:rsidRDefault="00F202AA" w:rsidP="00F202A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202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Для підприємців прифронтових регіонів пропонуються такі програми:</w:t>
            </w:r>
          </w:p>
          <w:p w14:paraId="321AF516" w14:textId="77777777" w:rsidR="00F202AA" w:rsidRPr="00F202AA" w:rsidRDefault="00F202AA" w:rsidP="00F202A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D7EDA68" w14:textId="7689DC13" w:rsidR="00F202AA" w:rsidRDefault="00F202AA" w:rsidP="00F202A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</w:t>
            </w:r>
            <w:r w:rsidRPr="00F202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Індивідуальна грошова допомога для підтримки ініціатив мікробізнесу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358654F0" w14:textId="45EF22EF" w:rsidR="00F202AA" w:rsidRPr="00DC6A4C" w:rsidRDefault="00F202AA" w:rsidP="00F202A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</w:t>
            </w:r>
            <w:r w:rsidRPr="00F202A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Фінансова допомога для малого та середнього бізнесу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</w:tcPr>
          <w:p w14:paraId="7D755506" w14:textId="3246A3CB" w:rsidR="00F202AA" w:rsidRPr="00DC6A4C" w:rsidRDefault="00A30292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3029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Фінансова допомога</w:t>
            </w:r>
          </w:p>
        </w:tc>
        <w:tc>
          <w:tcPr>
            <w:tcW w:w="2126" w:type="dxa"/>
          </w:tcPr>
          <w:p w14:paraId="272FEDB1" w14:textId="6A41104F" w:rsidR="00F202AA" w:rsidRDefault="007D6198" w:rsidP="00C210F0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34" w:history="1">
              <w:r w:rsidR="00A3029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https://chaszmin.com.ua/do-30-000-dol-granty-dlya-samozajnyatyh-mikrobiznesu-malyh-ta-serednih-pidpryyemstv-bloom-mercy-corps/</w:t>
              </w:r>
            </w:hyperlink>
          </w:p>
          <w:p w14:paraId="194BBF38" w14:textId="6480404E" w:rsidR="00A30292" w:rsidRDefault="00A30292" w:rsidP="00C210F0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F37A86" w14:textId="55858C02" w:rsidR="00F202AA" w:rsidRPr="00DC6A4C" w:rsidRDefault="00A30292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CB01C7A" w14:textId="5DFF137D" w:rsidR="00F202AA" w:rsidRPr="00DC6A4C" w:rsidRDefault="00A30292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>Бізне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415E31" w14:textId="3F2F8DE0" w:rsidR="00F202AA" w:rsidRPr="00DC6A4C" w:rsidRDefault="00A30292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>Чернігівськ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>, Дніпропетровсь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>, Харківськ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>, Херсонськ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>, Миколаївськ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>, Одеськ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>, Сумськ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 xml:space="preserve"> та Запорізьк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14:paraId="45C770E4" w14:textId="463D12B9" w:rsidR="00F202AA" w:rsidRPr="00DC6A4C" w:rsidRDefault="00A30292" w:rsidP="00A9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>Велик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30292">
              <w:rPr>
                <w:rFonts w:ascii="Times New Roman" w:hAnsi="Times New Roman" w:cs="Times New Roman"/>
                <w:sz w:val="16"/>
                <w:szCs w:val="16"/>
              </w:rPr>
              <w:t xml:space="preserve"> Британі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</w:tr>
      <w:tr w:rsidR="00E07DD5" w:rsidRPr="00051398" w14:paraId="04FECB11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588C0F74" w14:textId="2DFB4410" w:rsidR="000E4931" w:rsidRPr="000E4931" w:rsidRDefault="000E4931" w:rsidP="000E4931">
            <w:pPr>
              <w:pStyle w:val="1"/>
              <w:shd w:val="clear" w:color="auto" w:fill="FFFFFF"/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lastRenderedPageBreak/>
              <w:t xml:space="preserve"> Програм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а </w:t>
            </w:r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«Створення засобів для існування та можливостей для оптимізованих ринків»</w:t>
            </w:r>
          </w:p>
          <w:p w14:paraId="3F8FC70D" w14:textId="1039BA72" w:rsidR="00E07DD5" w:rsidRPr="00A30292" w:rsidRDefault="000E4931" w:rsidP="000E4931">
            <w:pPr>
              <w:pStyle w:val="1"/>
              <w:shd w:val="clear" w:color="auto" w:fill="FFFFFF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(</w:t>
            </w:r>
            <w:proofErr w:type="spellStart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Building</w:t>
            </w:r>
            <w:proofErr w:type="spellEnd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Livelihoods</w:t>
            </w:r>
            <w:proofErr w:type="spellEnd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and</w:t>
            </w:r>
            <w:proofErr w:type="spellEnd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Opportunities</w:t>
            </w:r>
            <w:proofErr w:type="spellEnd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for</w:t>
            </w:r>
            <w:proofErr w:type="spellEnd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Optimised</w:t>
            </w:r>
            <w:proofErr w:type="spellEnd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Markets</w:t>
            </w:r>
            <w:proofErr w:type="spellEnd"/>
            <w:r w:rsidRPr="000E493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 — BLOOM)</w:t>
            </w:r>
          </w:p>
        </w:tc>
        <w:tc>
          <w:tcPr>
            <w:tcW w:w="4678" w:type="dxa"/>
          </w:tcPr>
          <w:p w14:paraId="064918ED" w14:textId="46BF3D25" w:rsidR="00E07DD5" w:rsidRPr="00E07DD5" w:rsidRDefault="00E07DD5" w:rsidP="00E07D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Міжнародна гуманітарна організація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Mercy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Corps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спільно з партнерською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організацією ГО «Вест Юкрейн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Діджитал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 розпочала впровадження Програми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«Створення засобів для існування та можливостей для оптимізованих ринків»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Building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Livelihoods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and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Opportunities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for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Optimised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Markets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— BLOOM).</w:t>
            </w:r>
          </w:p>
          <w:p w14:paraId="102875F7" w14:textId="1A765127" w:rsidR="00E07DD5" w:rsidRDefault="00E07DD5" w:rsidP="00E07D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Програма спрямована на підтримку внутрішньо переміщених осіб (ВПО),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місцевих громад та малого бізнесу, що постраждали від війни. BLOOM допоможе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українцям зменшити залежність від гуманітарної допомоги, створити нові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можливості для заробітку та інтегруватися в місцеві економічні процеси.</w:t>
            </w:r>
          </w:p>
          <w:p w14:paraId="607FDA05" w14:textId="77777777" w:rsidR="00E07DD5" w:rsidRDefault="00E07DD5" w:rsidP="00E07D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Розмір фінансової допомоги складає від $17 000 до $30 000 доларів 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E07D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гривневому еквіваленті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09D416D1" w14:textId="67E3696E" w:rsidR="00E07DD5" w:rsidRPr="00E07DD5" w:rsidRDefault="00E07DD5" w:rsidP="00E07DD5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E07D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Особливу увагу </w:t>
            </w:r>
            <w:proofErr w:type="spellStart"/>
            <w:r w:rsidRPr="00E07D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приділять</w:t>
            </w:r>
            <w:proofErr w:type="spellEnd"/>
            <w:r w:rsidRPr="00E07D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жінкам, людям з інвалідністю, національним меншинам, ветеранам, людям віком 50+ та представникам ЛГБТІК+ спільноти.</w:t>
            </w:r>
          </w:p>
        </w:tc>
        <w:tc>
          <w:tcPr>
            <w:tcW w:w="1276" w:type="dxa"/>
          </w:tcPr>
          <w:p w14:paraId="287C0248" w14:textId="2A91E2B7" w:rsidR="00E07DD5" w:rsidRPr="00A30292" w:rsidRDefault="000E4931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0E493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Фінансова допомога</w:t>
            </w:r>
          </w:p>
        </w:tc>
        <w:tc>
          <w:tcPr>
            <w:tcW w:w="2126" w:type="dxa"/>
          </w:tcPr>
          <w:p w14:paraId="4CABBB5B" w14:textId="57A6B0BF" w:rsidR="00E07DD5" w:rsidRDefault="007D6198" w:rsidP="00C210F0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35" w:history="1">
              <w:r w:rsidR="00E07DD5" w:rsidRPr="003E661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https://bloom.mercycorps.org/</w:t>
              </w:r>
            </w:hyperlink>
          </w:p>
          <w:p w14:paraId="38703A08" w14:textId="0EB4D156" w:rsidR="00E07DD5" w:rsidRPr="00E07DD5" w:rsidRDefault="00E07DD5" w:rsidP="00C210F0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7DD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+38 097 059 5188</w:t>
            </w:r>
          </w:p>
        </w:tc>
        <w:tc>
          <w:tcPr>
            <w:tcW w:w="1417" w:type="dxa"/>
            <w:shd w:val="clear" w:color="auto" w:fill="FFFFFF" w:themeFill="background1"/>
          </w:tcPr>
          <w:p w14:paraId="446F0F63" w14:textId="202A63DC" w:rsidR="00E07DD5" w:rsidRDefault="00E07DD5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D5">
              <w:rPr>
                <w:rFonts w:ascii="Times New Roman" w:hAnsi="Times New Roman" w:cs="Times New Roman"/>
                <w:sz w:val="16"/>
                <w:szCs w:val="16"/>
              </w:rPr>
              <w:t>Не вказано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3AE1191" w14:textId="7DC972FE" w:rsidR="00E07DD5" w:rsidRPr="00A30292" w:rsidRDefault="00E07DD5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DD5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24E921" w14:textId="77777777" w:rsidR="00E07DD5" w:rsidRPr="00E07DD5" w:rsidRDefault="00E07DD5" w:rsidP="00E07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D5">
              <w:rPr>
                <w:rFonts w:ascii="Times New Roman" w:hAnsi="Times New Roman" w:cs="Times New Roman"/>
                <w:sz w:val="16"/>
                <w:szCs w:val="16"/>
              </w:rPr>
              <w:t>Програма поширюється на бізнес, який знаходиться у Чернігівській,</w:t>
            </w:r>
          </w:p>
          <w:p w14:paraId="73105DCB" w14:textId="77777777" w:rsidR="00E07DD5" w:rsidRPr="00E07DD5" w:rsidRDefault="00E07DD5" w:rsidP="00E07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D5">
              <w:rPr>
                <w:rFonts w:ascii="Times New Roman" w:hAnsi="Times New Roman" w:cs="Times New Roman"/>
                <w:sz w:val="16"/>
                <w:szCs w:val="16"/>
              </w:rPr>
              <w:t>Дніпропетровській, Харківській, Херсонській, Миколаївській, Одеській, Сумській</w:t>
            </w:r>
          </w:p>
          <w:p w14:paraId="77E4E840" w14:textId="39589719" w:rsidR="00E07DD5" w:rsidRPr="00A30292" w:rsidRDefault="00E07DD5" w:rsidP="00E07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D5">
              <w:rPr>
                <w:rFonts w:ascii="Times New Roman" w:hAnsi="Times New Roman" w:cs="Times New Roman"/>
                <w:sz w:val="16"/>
                <w:szCs w:val="16"/>
              </w:rPr>
              <w:t>та Запорізькій областях та постраждав від війни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142CA7F3" w14:textId="77777777" w:rsidR="00E07DD5" w:rsidRPr="00E07DD5" w:rsidRDefault="00E07DD5" w:rsidP="00E07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</w:rPr>
              <w:t>Mercy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</w:rPr>
              <w:t>Corps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</w:rPr>
              <w:t xml:space="preserve"> спільно з партнерською</w:t>
            </w:r>
          </w:p>
          <w:p w14:paraId="23AED3C4" w14:textId="1033CD41" w:rsidR="00E07DD5" w:rsidRPr="00A30292" w:rsidRDefault="00E07DD5" w:rsidP="00E07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DD5">
              <w:rPr>
                <w:rFonts w:ascii="Times New Roman" w:hAnsi="Times New Roman" w:cs="Times New Roman"/>
                <w:sz w:val="16"/>
                <w:szCs w:val="16"/>
              </w:rPr>
              <w:t xml:space="preserve">організацією ГО «Вест Юкрейн </w:t>
            </w:r>
            <w:proofErr w:type="spellStart"/>
            <w:r w:rsidRPr="00E07DD5">
              <w:rPr>
                <w:rFonts w:ascii="Times New Roman" w:hAnsi="Times New Roman" w:cs="Times New Roman"/>
                <w:sz w:val="16"/>
                <w:szCs w:val="16"/>
              </w:rPr>
              <w:t>Діджитал</w:t>
            </w:r>
            <w:proofErr w:type="spellEnd"/>
            <w:r w:rsidRPr="00E07D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602C2E" w:rsidRPr="00051398" w14:paraId="572CBC18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1CAEDDC6" w14:textId="69DD2862" w:rsidR="00602C2E" w:rsidRPr="000E4931" w:rsidRDefault="00602C2E" w:rsidP="000E4931">
            <w:pPr>
              <w:pStyle w:val="1"/>
              <w:shd w:val="clear" w:color="auto" w:fill="FFFFFF"/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602C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ОСВІТНЬО-ГРАНТОВА ПРОГРАМА ДЛЯ КРАФТОВИХ ВИРОБНИКІВ УКРАЇНИ (CRAFTUP UKRAINE)</w:t>
            </w:r>
          </w:p>
        </w:tc>
        <w:tc>
          <w:tcPr>
            <w:tcW w:w="4678" w:type="dxa"/>
          </w:tcPr>
          <w:p w14:paraId="39E168CB" w14:textId="5D77BFD0" w:rsidR="0060746A" w:rsidRPr="0060746A" w:rsidRDefault="0060746A" w:rsidP="0060746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Онлайн-видання AgroPortal.ua за підтримки Уряду Королівства Нідерландів у межах програми розбудови приватного сектору (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Private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Sector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Development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) запускає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освітньо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-грантовий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проєкт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крафтових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виробників України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CraftUP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Ukraine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582FB86F" w14:textId="560664E1" w:rsidR="0060746A" w:rsidRPr="0060746A" w:rsidRDefault="0060746A" w:rsidP="0060746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Проєкт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спрямований на підтримку малих виробників, які забезпечують економічну стабільність і сталий розвиток сільських територій.</w:t>
            </w:r>
          </w:p>
          <w:p w14:paraId="15780152" w14:textId="4E58EF2B" w:rsidR="0060746A" w:rsidRPr="0060746A" w:rsidRDefault="0060746A" w:rsidP="0060746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Мета: підтримати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крафтових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виробників продуктів харчування на шляху становлення та розвитку їхнього бізнесу, надати необхідні знання для ведення підприємницької діяльності, впровадження стандартів безпечності, розвитку власного бренду, розширення каналів збуту та залучення фінансування. Також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проєкт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покликаний сприяти збереженню української гастрономічної спадщини та формуванню спільноти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крафтових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однодумців.</w:t>
            </w:r>
          </w:p>
          <w:p w14:paraId="7B7EA841" w14:textId="37D7662E" w:rsidR="00602C2E" w:rsidRPr="00E07DD5" w:rsidRDefault="0060746A" w:rsidP="0060746A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Учасники: незареєстровані та зареєстровані виробники з кількістю найманих працівників до 5 включно, які потребують допомоги в розвитку бізнесу. Географія </w:t>
            </w:r>
            <w:proofErr w:type="spellStart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проєкту</w:t>
            </w:r>
            <w:proofErr w:type="spellEnd"/>
            <w:r w:rsidRPr="006074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охоплює всю територію України.</w:t>
            </w:r>
          </w:p>
        </w:tc>
        <w:tc>
          <w:tcPr>
            <w:tcW w:w="1276" w:type="dxa"/>
          </w:tcPr>
          <w:p w14:paraId="4509AFB6" w14:textId="360412FE" w:rsidR="00602C2E" w:rsidRPr="000E4931" w:rsidRDefault="00C1511E" w:rsidP="00E34F3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C1511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Грант</w:t>
            </w:r>
          </w:p>
        </w:tc>
        <w:tc>
          <w:tcPr>
            <w:tcW w:w="2126" w:type="dxa"/>
          </w:tcPr>
          <w:p w14:paraId="5F7905A6" w14:textId="0FC0FE8C" w:rsidR="00602C2E" w:rsidRDefault="007D6198" w:rsidP="00C210F0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36" w:history="1"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osvitno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grantova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programa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dlya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kraftovyh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vyrobnykiv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ukrayiny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craftup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ukraine</w:t>
              </w:r>
              <w:r w:rsidR="0060746A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1FA6BAC0" w14:textId="0D5A6247" w:rsidR="0060746A" w:rsidRPr="0060746A" w:rsidRDefault="0060746A" w:rsidP="00C210F0">
            <w:pPr>
              <w:pStyle w:val="TableParagraph"/>
              <w:spacing w:before="10" w:line="266" w:lineRule="auto"/>
              <w:ind w:left="28" w:right="8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A572539" w14:textId="4F50A3C2" w:rsidR="00602C2E" w:rsidRPr="00E07DD5" w:rsidRDefault="00602C2E" w:rsidP="00220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27.02.2026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C3BF4DD" w14:textId="13136A3A" w:rsidR="00602C2E" w:rsidRPr="00E07DD5" w:rsidRDefault="00602C2E" w:rsidP="00D73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C2E">
              <w:rPr>
                <w:rFonts w:ascii="Times New Roman" w:hAnsi="Times New Roman" w:cs="Times New Roman"/>
                <w:sz w:val="16"/>
                <w:szCs w:val="16"/>
              </w:rPr>
              <w:t>Бізнес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2DB77A" w14:textId="464C0942" w:rsidR="00602C2E" w:rsidRPr="00E07DD5" w:rsidRDefault="00602C2E" w:rsidP="00E07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2C2E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0BE47A19" w14:textId="7B3A5C40" w:rsidR="00602C2E" w:rsidRPr="00E07DD5" w:rsidRDefault="00602C2E" w:rsidP="00E07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2C2E">
              <w:rPr>
                <w:rFonts w:ascii="Times New Roman" w:hAnsi="Times New Roman" w:cs="Times New Roman"/>
                <w:sz w:val="16"/>
                <w:szCs w:val="16"/>
              </w:rPr>
              <w:t>Уряд Королівства Нідерландів</w:t>
            </w:r>
          </w:p>
        </w:tc>
      </w:tr>
      <w:tr w:rsidR="00BB5BA9" w:rsidRPr="00051398" w14:paraId="63F63C56" w14:textId="77777777" w:rsidTr="00CF6DA4">
        <w:trPr>
          <w:trHeight w:val="419"/>
        </w:trPr>
        <w:tc>
          <w:tcPr>
            <w:tcW w:w="1559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A031D" w14:textId="4EDA3ED9" w:rsidR="00BB5BA9" w:rsidRPr="00743A20" w:rsidRDefault="00BB5BA9" w:rsidP="00BB5BA9">
            <w:pPr>
              <w:jc w:val="center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8024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Підтримка ветеранів та членів їх сімей</w:t>
            </w:r>
          </w:p>
        </w:tc>
      </w:tr>
      <w:tr w:rsidR="00D32E80" w:rsidRPr="00051398" w14:paraId="6C1655F1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6B9F1AC4" w14:textId="6EC100BB" w:rsidR="00D32E80" w:rsidRPr="00760387" w:rsidRDefault="00D32E80" w:rsidP="00D32E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Грант</w:t>
            </w:r>
            <w:r w:rsidRPr="00760387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для</w:t>
            </w:r>
            <w:r w:rsidRPr="00760387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ветеранів</w:t>
            </w:r>
            <w:r w:rsidRPr="00760387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та</w:t>
            </w:r>
            <w:r w:rsidRPr="00760387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16"/>
                <w:szCs w:val="16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членів</w:t>
            </w:r>
            <w:r w:rsidRPr="00760387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їхніх</w:t>
            </w:r>
            <w:r w:rsidRPr="00760387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сімей</w:t>
            </w:r>
            <w:r w:rsidRPr="00760387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6"/>
                <w:szCs w:val="16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(</w:t>
            </w:r>
            <w:proofErr w:type="spellStart"/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єРобота</w:t>
            </w:r>
            <w:proofErr w:type="spellEnd"/>
            <w:r w:rsidRPr="00760387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)</w:t>
            </w:r>
          </w:p>
        </w:tc>
        <w:tc>
          <w:tcPr>
            <w:tcW w:w="4678" w:type="dxa"/>
          </w:tcPr>
          <w:p w14:paraId="7D45EF0E" w14:textId="77777777" w:rsidR="00D32E80" w:rsidRPr="005B0C54" w:rsidRDefault="00D32E80" w:rsidP="00D32E80">
            <w:pPr>
              <w:pStyle w:val="TableParagraph"/>
              <w:spacing w:before="8" w:line="261" w:lineRule="auto"/>
              <w:ind w:left="36" w:right="123" w:firstLine="283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Гранти</w:t>
            </w:r>
            <w:r w:rsidRPr="005B0C54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для</w:t>
            </w:r>
            <w:r w:rsidRPr="005B0C54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ветеранів</w:t>
            </w:r>
            <w:r w:rsidRPr="005B0C54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та</w:t>
            </w:r>
            <w:r w:rsidRPr="005B0C54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членів</w:t>
            </w:r>
            <w:r w:rsidRPr="005B0C54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їхніх</w:t>
            </w:r>
            <w:r w:rsidRPr="005B0C54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сімей</w:t>
            </w:r>
            <w:r w:rsidRPr="005B0C54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для</w:t>
            </w:r>
            <w:r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започаткування</w:t>
            </w:r>
            <w:r w:rsidRPr="005B0C54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або</w:t>
            </w:r>
            <w:r w:rsidRPr="005B0C54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розширення</w:t>
            </w:r>
            <w:r w:rsidRPr="005B0C54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5B0C5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бізнесу</w:t>
            </w:r>
          </w:p>
          <w:p w14:paraId="51D2B130" w14:textId="7EF0E64A" w:rsidR="00D32E80" w:rsidRPr="00D32E80" w:rsidRDefault="00D32E80" w:rsidP="00D32E80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250 тисяч гривень – для учасника бойових дій та/або особи з інвалідністю</w:t>
            </w:r>
            <w:r w:rsidRPr="00B939C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внаслідок війни за умови створення щонайменше одного робочого місця;</w:t>
            </w:r>
            <w:r w:rsidRPr="00B939C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500</w:t>
            </w:r>
            <w:r w:rsidRPr="00B939C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тисяч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гривень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–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для</w:t>
            </w:r>
            <w:r w:rsidRPr="00B939C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членів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родини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учасника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бойових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дій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та/або</w:t>
            </w:r>
            <w:r w:rsidRPr="00B939C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особи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з</w:t>
            </w:r>
            <w:r w:rsidRPr="00B939C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інвалідністю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внаслідок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війни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за</w:t>
            </w:r>
            <w:r w:rsidRPr="00B939C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умови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створення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щонайменше</w:t>
            </w:r>
            <w:r w:rsidRPr="00B939C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двох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робочих місць.</w:t>
            </w:r>
            <w:r w:rsidRPr="00B939C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Співфінансування:</w:t>
            </w:r>
            <w:r w:rsidRPr="00B939C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70%</w:t>
            </w:r>
            <w:r w:rsidRPr="00B939C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надає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держава,</w:t>
            </w:r>
            <w:r w:rsidRPr="00B939C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30%</w:t>
            </w:r>
            <w:r w:rsidRPr="00B939C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—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власні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кошти</w:t>
            </w:r>
            <w:r w:rsidRPr="00B939C5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підприємця;</w:t>
            </w:r>
            <w:r w:rsidRPr="00B939C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1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млн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гривень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–</w:t>
            </w:r>
            <w:r w:rsidRPr="00B939C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для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учасника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бойових</w:t>
            </w:r>
            <w:r w:rsidRPr="00B939C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дій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та/або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особи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з</w:t>
            </w:r>
            <w:r w:rsidRPr="00B939C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інвалідністю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внаслідок</w:t>
            </w:r>
            <w:r w:rsidRPr="00B939C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війни , якщо він до цього вже був підприємцем та не менш ніж три роки був зареєстрований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як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ФОП,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при</w:t>
            </w:r>
            <w:r w:rsidRPr="00B939C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умові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створення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не</w:t>
            </w:r>
            <w:r w:rsidRPr="00B939C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менше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чотирьох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робочих</w:t>
            </w:r>
            <w:r w:rsidRPr="00B939C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місць,</w:t>
            </w:r>
            <w:r w:rsidRPr="00B939C5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  <w:lang w:val="uk-UA"/>
              </w:rPr>
              <w:t xml:space="preserve"> </w:t>
            </w:r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 xml:space="preserve">із яких щонайменше два — для ветеранів або людей з інвалідністю внаслідок </w:t>
            </w:r>
            <w:r w:rsidRPr="00B939C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війни.</w:t>
            </w:r>
          </w:p>
        </w:tc>
        <w:tc>
          <w:tcPr>
            <w:tcW w:w="1276" w:type="dxa"/>
          </w:tcPr>
          <w:p w14:paraId="1AE457AE" w14:textId="7ABFAEF9" w:rsidR="00D32E80" w:rsidRPr="00051398" w:rsidRDefault="00D32E80" w:rsidP="00D32E8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605A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Фінансова допомога</w:t>
            </w:r>
          </w:p>
        </w:tc>
        <w:tc>
          <w:tcPr>
            <w:tcW w:w="2126" w:type="dxa"/>
          </w:tcPr>
          <w:p w14:paraId="45046E80" w14:textId="26A87DAB" w:rsidR="00D32E80" w:rsidRPr="00D21C59" w:rsidRDefault="007D6198" w:rsidP="00D32E80">
            <w:pPr>
              <w:pStyle w:val="TableParagraph"/>
              <w:shd w:val="clear" w:color="auto" w:fill="FFFFFF" w:themeFill="background1"/>
              <w:spacing w:before="10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37" w:history="1"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proofErr w:type="spellStart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diia</w:t>
              </w:r>
              <w:proofErr w:type="spellEnd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gov</w:t>
              </w:r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proofErr w:type="spellStart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ua</w:t>
              </w:r>
              <w:proofErr w:type="spellEnd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services</w:t>
              </w:r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grant</w:t>
              </w:r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dlya</w:t>
              </w:r>
              <w:proofErr w:type="spellEnd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veteraniv</w:t>
              </w:r>
              <w:proofErr w:type="spellEnd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ta</w:t>
              </w:r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chleniv</w:t>
              </w:r>
              <w:proofErr w:type="spellEnd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yihnih</w:t>
              </w:r>
              <w:proofErr w:type="spellEnd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D32E80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simej</w:t>
              </w:r>
              <w:proofErr w:type="spellEnd"/>
            </w:hyperlink>
            <w:r w:rsidR="00D32E80" w:rsidRPr="00D21C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560FF87E" w14:textId="28E9E2AA" w:rsidR="00D32E80" w:rsidRPr="00051398" w:rsidRDefault="00D32E80" w:rsidP="00D32E80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5B0C5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На</w:t>
            </w:r>
            <w:r w:rsidRPr="005B0C54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5B0C5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постійній</w:t>
            </w:r>
            <w:r w:rsidRPr="005B0C54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5B0C5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основі</w:t>
            </w:r>
          </w:p>
        </w:tc>
        <w:tc>
          <w:tcPr>
            <w:tcW w:w="1276" w:type="dxa"/>
          </w:tcPr>
          <w:p w14:paraId="3DBCEB5D" w14:textId="2FA9498F" w:rsidR="00D32E80" w:rsidRPr="00051398" w:rsidRDefault="00D32E80" w:rsidP="00D32E80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5B0C5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Ветерани, учасники бойових дій, особи з</w:t>
            </w:r>
            <w:r w:rsidRPr="005B0C54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</w:rPr>
              <w:t>інвалідністю</w:t>
            </w:r>
            <w:r w:rsidRPr="005B0C54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внаслідок</w:t>
            </w:r>
            <w:r w:rsidRPr="005B0C54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війни</w:t>
            </w:r>
            <w:r w:rsidRPr="005B0C54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та</w:t>
            </w:r>
            <w:r w:rsidRPr="005B0C54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члени</w:t>
            </w:r>
            <w:r w:rsidRPr="005B0C54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</w:rPr>
              <w:t>їх</w:t>
            </w:r>
            <w:r w:rsidRPr="005B0C54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5B0C5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родин</w:t>
            </w:r>
          </w:p>
        </w:tc>
        <w:tc>
          <w:tcPr>
            <w:tcW w:w="1418" w:type="dxa"/>
          </w:tcPr>
          <w:p w14:paraId="139E36B7" w14:textId="0C77B677" w:rsidR="00D32E80" w:rsidRPr="00051398" w:rsidRDefault="00D32E80" w:rsidP="00D32E80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Вся</w:t>
            </w:r>
            <w:r w:rsidRPr="005B0C54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5B0C5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</w:tcPr>
          <w:p w14:paraId="37A5BB7C" w14:textId="679F9997" w:rsidR="00D32E80" w:rsidRPr="00051398" w:rsidRDefault="00D32E80" w:rsidP="00D32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0C54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Державні кошти</w:t>
            </w:r>
          </w:p>
        </w:tc>
      </w:tr>
      <w:tr w:rsidR="00A65FC7" w:rsidRPr="00A65FC7" w14:paraId="5CEC3861" w14:textId="77777777" w:rsidTr="006836E1">
        <w:trPr>
          <w:gridAfter w:val="1"/>
          <w:wAfter w:w="10" w:type="dxa"/>
        </w:trPr>
        <w:tc>
          <w:tcPr>
            <w:tcW w:w="1838" w:type="dxa"/>
          </w:tcPr>
          <w:p w14:paraId="283D2264" w14:textId="76975C02" w:rsidR="00A65FC7" w:rsidRPr="00A65FC7" w:rsidRDefault="00A65FC7" w:rsidP="00A65FC7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</w:pPr>
            <w:r w:rsidRPr="00A6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Програма </w:t>
            </w:r>
            <w:proofErr w:type="spellStart"/>
            <w:r w:rsidRPr="00A6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мікрофінансування</w:t>
            </w:r>
            <w:proofErr w:type="spellEnd"/>
            <w:r w:rsidRPr="00A6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бізнесу ветеранів та </w:t>
            </w:r>
            <w:r w:rsidRPr="00A65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членів їхніх родин від Українського ветеранського фонду</w:t>
            </w:r>
          </w:p>
        </w:tc>
        <w:tc>
          <w:tcPr>
            <w:tcW w:w="4678" w:type="dxa"/>
          </w:tcPr>
          <w:p w14:paraId="4C5D0CA7" w14:textId="27B1BE40" w:rsidR="00A65FC7" w:rsidRPr="00A65FC7" w:rsidRDefault="00A65FC7" w:rsidP="00A65FC7">
            <w:pPr>
              <w:pStyle w:val="TableParagraph"/>
              <w:spacing w:before="8" w:line="261" w:lineRule="auto"/>
              <w:ind w:left="36" w:right="123" w:firstLine="283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Відшкодування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 20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тисяч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гривень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купівлю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товарів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обладнання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ведення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власної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справи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Подавати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заявки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можуть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ветерани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ветеранки, дружина,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чоловік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батько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матір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дитина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(у тому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числі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усиновлена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учасника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чи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учасниці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бойових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дій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також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загиблих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захисників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Програма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розрахована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500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аплікантів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Максимальна сума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відшкодування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- 20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тисяч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гривень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одну заявку.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Усього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програму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виділено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 xml:space="preserve"> 10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мільйонів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гривень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28BB3098" w14:textId="68DC6B19" w:rsidR="00A65FC7" w:rsidRPr="00A65FC7" w:rsidRDefault="00A65FC7" w:rsidP="00A65FC7">
            <w:pPr>
              <w:jc w:val="center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</w:pPr>
            <w:r w:rsidRPr="00A65F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Фінансова допомога</w:t>
            </w:r>
          </w:p>
        </w:tc>
        <w:tc>
          <w:tcPr>
            <w:tcW w:w="2126" w:type="dxa"/>
          </w:tcPr>
          <w:p w14:paraId="11B1BF24" w14:textId="77777777" w:rsidR="00A65FC7" w:rsidRPr="00A65FC7" w:rsidRDefault="00A65FC7" w:rsidP="00A65FC7">
            <w:pPr>
              <w:pStyle w:val="TableParagraph"/>
              <w:shd w:val="clear" w:color="auto" w:fill="FFFFFF" w:themeFill="background1"/>
              <w:spacing w:before="10"/>
              <w:ind w:left="28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65F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 тисяч від УВФ</w:t>
            </w:r>
          </w:p>
          <w:p w14:paraId="6AFE73C2" w14:textId="77777777" w:rsidR="00A65FC7" w:rsidRPr="00A65FC7" w:rsidRDefault="00A65FC7" w:rsidP="00A65FC7">
            <w:pPr>
              <w:pStyle w:val="TableParagraph"/>
              <w:shd w:val="clear" w:color="auto" w:fill="FFFFFF" w:themeFill="background1"/>
              <w:spacing w:before="10"/>
              <w:ind w:left="28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65F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 Ветеранський фонд (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veteranfund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com</w:t>
            </w:r>
            <w:r w:rsidRPr="00A65F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ua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14:paraId="30440D76" w14:textId="3EABD5B5" w:rsidR="00A65FC7" w:rsidRPr="00A65FC7" w:rsidRDefault="00A65FC7" w:rsidP="00A65FC7">
            <w:pPr>
              <w:pStyle w:val="TableParagraph"/>
              <w:shd w:val="clear" w:color="auto" w:fill="FFFFFF" w:themeFill="background1"/>
              <w:spacing w:before="10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Тел</w:t>
            </w:r>
            <w:proofErr w:type="spellEnd"/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. +380 (98) 009 4872</w:t>
            </w:r>
          </w:p>
        </w:tc>
        <w:tc>
          <w:tcPr>
            <w:tcW w:w="1417" w:type="dxa"/>
          </w:tcPr>
          <w:p w14:paraId="3DC54454" w14:textId="10A10A29" w:rsidR="00A65FC7" w:rsidRPr="00A65FC7" w:rsidRDefault="00A65FC7" w:rsidP="00A65FC7">
            <w:pP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</w:pPr>
            <w:r w:rsidRPr="00A65F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зазначено</w:t>
            </w:r>
          </w:p>
        </w:tc>
        <w:tc>
          <w:tcPr>
            <w:tcW w:w="1276" w:type="dxa"/>
          </w:tcPr>
          <w:p w14:paraId="53DB29E6" w14:textId="0D0F6F6F" w:rsidR="00A65FC7" w:rsidRPr="00A65FC7" w:rsidRDefault="00A65FC7" w:rsidP="00A65FC7">
            <w:pP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</w:pPr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Усі галузі</w:t>
            </w:r>
          </w:p>
        </w:tc>
        <w:tc>
          <w:tcPr>
            <w:tcW w:w="1418" w:type="dxa"/>
          </w:tcPr>
          <w:p w14:paraId="19E33F2A" w14:textId="2432B311" w:rsidR="00A65FC7" w:rsidRPr="00A65FC7" w:rsidRDefault="00A65FC7" w:rsidP="00A65FC7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</w:tcPr>
          <w:p w14:paraId="3DFAE33C" w14:textId="480C606D" w:rsidR="00A65FC7" w:rsidRPr="00A65FC7" w:rsidRDefault="00A65FC7" w:rsidP="00A65FC7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A65FC7">
              <w:rPr>
                <w:rFonts w:ascii="Times New Roman" w:hAnsi="Times New Roman" w:cs="Times New Roman"/>
                <w:sz w:val="16"/>
                <w:szCs w:val="16"/>
              </w:rPr>
              <w:t>Український ветеранський фонд</w:t>
            </w:r>
          </w:p>
        </w:tc>
      </w:tr>
      <w:tr w:rsidR="00BB5BA9" w:rsidRPr="00051398" w14:paraId="5381ED51" w14:textId="77777777" w:rsidTr="00CF6DA4">
        <w:trPr>
          <w:trHeight w:val="389"/>
        </w:trPr>
        <w:tc>
          <w:tcPr>
            <w:tcW w:w="1559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897CB5" w14:textId="33B08B70" w:rsidR="00BB5BA9" w:rsidRPr="00A65FC7" w:rsidRDefault="00BB5BA9" w:rsidP="00BB5BA9">
            <w:pPr>
              <w:jc w:val="center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A65F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Підтримка ВПО</w:t>
            </w:r>
          </w:p>
        </w:tc>
      </w:tr>
      <w:tr w:rsidR="00BB5BA9" w:rsidRPr="00051398" w14:paraId="30E1767E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1B932CEA" w14:textId="6BB16411" w:rsidR="00BB5BA9" w:rsidRPr="0046285E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60387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Кредит на житло для ВПО</w:t>
            </w:r>
          </w:p>
        </w:tc>
        <w:tc>
          <w:tcPr>
            <w:tcW w:w="4678" w:type="dxa"/>
            <w:shd w:val="clear" w:color="auto" w:fill="FFFFFF" w:themeFill="background1"/>
          </w:tcPr>
          <w:p w14:paraId="782ED6E2" w14:textId="0F58E088" w:rsidR="00BB5BA9" w:rsidRPr="005239DD" w:rsidRDefault="00BB5BA9" w:rsidP="00BB5BA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Переселенці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можуть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взяти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пільговий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кредит </w:t>
            </w:r>
            <w:proofErr w:type="gram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на строк</w:t>
            </w:r>
            <w:proofErr w:type="gram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до 30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років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Однак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варто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бути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готовими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що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іпотека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має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й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певні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обмеження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: квартира не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може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бути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більше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ніж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52,5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квадратні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метри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сім’ю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однієї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чи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двох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осіб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також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21 “квадрат” на кожного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наступного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члена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сім’ї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. За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необхідності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учасники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програми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сплачують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вартість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площі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житла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що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перевищує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норматив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або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ціну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. Обрати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нерухомість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переселенці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можуть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самостійно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Важливо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зазначити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що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кредити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доступні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лише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особам,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які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мають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житла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території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, яка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перебуває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під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контролем </w:t>
            </w:r>
            <w:proofErr w:type="spellStart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України</w:t>
            </w:r>
            <w:proofErr w:type="spellEnd"/>
            <w:r w:rsidRPr="00B939C5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37F6A00D" w14:textId="5FAA7ABA" w:rsidR="00BB5BA9" w:rsidRPr="00743A20" w:rsidRDefault="00BB5BA9" w:rsidP="00BB5BA9">
            <w:pPr>
              <w:jc w:val="center"/>
              <w:rPr>
                <w:rFonts w:ascii="Times New Roman" w:hAnsi="Times New Roman" w:cs="Times New Roman"/>
                <w:spacing w:val="-2"/>
                <w:sz w:val="15"/>
                <w:szCs w:val="15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Пільговий кредит</w:t>
            </w:r>
          </w:p>
        </w:tc>
        <w:tc>
          <w:tcPr>
            <w:tcW w:w="2126" w:type="dxa"/>
            <w:shd w:val="clear" w:color="auto" w:fill="FFFFFF" w:themeFill="background1"/>
          </w:tcPr>
          <w:p w14:paraId="2A3309B0" w14:textId="77777777" w:rsidR="00BB5BA9" w:rsidRPr="005239DD" w:rsidRDefault="007D6198" w:rsidP="00BB5BA9">
            <w:pPr>
              <w:pStyle w:val="TableParagraph"/>
              <w:shd w:val="clear" w:color="auto" w:fill="FFFFFF" w:themeFill="background1"/>
              <w:spacing w:before="10" w:line="266" w:lineRule="auto"/>
              <w:ind w:left="28" w:right="26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38" w:history="1"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proofErr w:type="spellStart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diia</w:t>
              </w:r>
              <w:proofErr w:type="spellEnd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gov</w:t>
              </w:r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proofErr w:type="spellStart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ua</w:t>
              </w:r>
              <w:proofErr w:type="spellEnd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services</w:t>
              </w:r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proofErr w:type="spellStart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kredit</w:t>
              </w:r>
              <w:proofErr w:type="spellEnd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na</w:t>
              </w:r>
              <w:proofErr w:type="spellEnd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zhitlo</w:t>
              </w:r>
              <w:proofErr w:type="spellEnd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dlya</w:t>
              </w:r>
              <w:proofErr w:type="spellEnd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BB5BA9"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vpo</w:t>
              </w:r>
              <w:proofErr w:type="spellEnd"/>
            </w:hyperlink>
          </w:p>
          <w:p w14:paraId="0B66E79F" w14:textId="03076FCB" w:rsidR="00BB5BA9" w:rsidRPr="00B939C5" w:rsidRDefault="00BB5BA9" w:rsidP="00BB5BA9">
            <w:pPr>
              <w:pStyle w:val="TableParagraph"/>
              <w:spacing w:before="10" w:line="266" w:lineRule="auto"/>
              <w:ind w:left="28" w:right="80"/>
            </w:pPr>
            <w:r w:rsidRPr="005239DD">
              <w:rPr>
                <w:rFonts w:ascii="Times New Roman" w:hAnsi="Times New Roman" w:cs="Times New Roman"/>
                <w:sz w:val="18"/>
                <w:szCs w:val="18"/>
              </w:rPr>
              <w:t xml:space="preserve">044 363 10 81 </w:t>
            </w:r>
            <w:proofErr w:type="spellStart"/>
            <w:r w:rsidRPr="005239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5239DD">
              <w:rPr>
                <w:rFonts w:ascii="Times New Roman" w:hAnsi="Times New Roman" w:cs="Times New Roman"/>
                <w:sz w:val="18"/>
                <w:szCs w:val="18"/>
              </w:rPr>
              <w:t xml:space="preserve"> email: </w:t>
            </w:r>
            <w:hyperlink r:id="rId39" w:history="1">
              <w:r w:rsidRPr="005239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support@molod-kredit.gov.ua</w:t>
              </w:r>
            </w:hyperlink>
            <w:r w:rsidRPr="005239D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shd w:val="clear" w:color="auto" w:fill="FFFFFF" w:themeFill="background1"/>
          </w:tcPr>
          <w:p w14:paraId="05D06A86" w14:textId="4F5883D4" w:rsidR="00BB5BA9" w:rsidRPr="0046285E" w:rsidRDefault="00BB5BA9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051398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Не зазначено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1C647FE" w14:textId="77777777" w:rsidR="00BB5BA9" w:rsidRPr="00051398" w:rsidRDefault="00BB5BA9" w:rsidP="00BB5BA9">
            <w:pPr>
              <w:pStyle w:val="TableParagraph"/>
              <w:spacing w:before="8" w:line="261" w:lineRule="auto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військові контрактної служби;</w:t>
            </w:r>
          </w:p>
          <w:p w14:paraId="7EC49BEF" w14:textId="77777777" w:rsidR="00BB5BA9" w:rsidRPr="00051398" w:rsidRDefault="00BB5BA9" w:rsidP="00BB5BA9">
            <w:pPr>
              <w:pStyle w:val="TableParagraph"/>
              <w:spacing w:before="8" w:line="261" w:lineRule="auto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правоохоронці;</w:t>
            </w:r>
          </w:p>
          <w:p w14:paraId="579F16A9" w14:textId="77777777" w:rsidR="00BB5BA9" w:rsidRPr="00051398" w:rsidRDefault="00BB5BA9" w:rsidP="00BB5BA9">
            <w:pPr>
              <w:pStyle w:val="TableParagraph"/>
              <w:spacing w:before="8" w:line="261" w:lineRule="auto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вчителі та педагогічні працівники;</w:t>
            </w:r>
          </w:p>
          <w:p w14:paraId="0D352E89" w14:textId="77777777" w:rsidR="00BB5BA9" w:rsidRPr="00051398" w:rsidRDefault="00BB5BA9" w:rsidP="00BB5BA9">
            <w:pPr>
              <w:pStyle w:val="TableParagraph"/>
              <w:spacing w:before="8" w:line="261" w:lineRule="auto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медики;</w:t>
            </w:r>
          </w:p>
          <w:p w14:paraId="27934D28" w14:textId="4C46E8C7" w:rsidR="00BB5BA9" w:rsidRPr="0046285E" w:rsidRDefault="00BB5BA9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051398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науковці, які працюють у державному та комунальному секторах.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03AD07" w14:textId="575CFE2C" w:rsidR="00BB5BA9" w:rsidRPr="0046285E" w:rsidRDefault="00BB5BA9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Вся Україна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11D9E7" w14:textId="258FBCB2" w:rsidR="00BB5BA9" w:rsidRPr="00743A20" w:rsidRDefault="00BB5BA9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051398">
              <w:rPr>
                <w:rFonts w:ascii="Times New Roman" w:hAnsi="Times New Roman" w:cs="Times New Roman"/>
                <w:sz w:val="16"/>
                <w:szCs w:val="16"/>
              </w:rPr>
              <w:t>Державні кошти</w:t>
            </w:r>
          </w:p>
        </w:tc>
      </w:tr>
      <w:tr w:rsidR="00C05A5A" w:rsidRPr="00051398" w14:paraId="61A086E6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39823C46" w14:textId="6A37512D" w:rsidR="00C05A5A" w:rsidRPr="00760387" w:rsidRDefault="00C05A5A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6"/>
                <w:szCs w:val="16"/>
              </w:rPr>
              <w:t>Грант на відновлення с/г для постраждалих домогосподарств та ВПО</w:t>
            </w:r>
          </w:p>
        </w:tc>
        <w:tc>
          <w:tcPr>
            <w:tcW w:w="4678" w:type="dxa"/>
            <w:shd w:val="clear" w:color="auto" w:fill="FFFFFF" w:themeFill="background1"/>
          </w:tcPr>
          <w:p w14:paraId="36380300" w14:textId="325CBBFD" w:rsidR="00C05A5A" w:rsidRPr="00C05A5A" w:rsidRDefault="00C05A5A" w:rsidP="00C05A5A">
            <w:pPr>
              <w:pStyle w:val="TableParagraph"/>
              <w:spacing w:before="8" w:line="261" w:lineRule="auto"/>
              <w:ind w:firstLine="293"/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</w:t>
            </w:r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опомога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відновленні</w:t>
            </w:r>
            <w:proofErr w:type="spellEnd"/>
          </w:p>
          <w:p w14:paraId="1DD7E47A" w14:textId="77777777" w:rsidR="00C05A5A" w:rsidRPr="00C05A5A" w:rsidRDefault="00C05A5A" w:rsidP="00C05A5A">
            <w:pPr>
              <w:pStyle w:val="TableParagraph"/>
              <w:spacing w:before="8" w:line="261" w:lineRule="auto"/>
              <w:ind w:firstLine="293"/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</w:pP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сільськогосподарської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діяльності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подоланні</w:t>
            </w:r>
            <w:proofErr w:type="spellEnd"/>
          </w:p>
          <w:p w14:paraId="7E64EF1D" w14:textId="77777777" w:rsidR="00C05A5A" w:rsidRPr="00C05A5A" w:rsidRDefault="00C05A5A" w:rsidP="00C05A5A">
            <w:pPr>
              <w:pStyle w:val="TableParagraph"/>
              <w:spacing w:before="8" w:line="261" w:lineRule="auto"/>
              <w:ind w:firstLine="293"/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</w:pP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наслідків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війни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постраждалим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місцевим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родинам та</w:t>
            </w:r>
          </w:p>
          <w:p w14:paraId="013620BA" w14:textId="77777777" w:rsidR="00C05A5A" w:rsidRPr="00C05A5A" w:rsidRDefault="00C05A5A" w:rsidP="00C05A5A">
            <w:pPr>
              <w:pStyle w:val="TableParagraph"/>
              <w:spacing w:before="8" w:line="261" w:lineRule="auto"/>
              <w:ind w:firstLine="293"/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</w:pP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тим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що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вимушено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перемістилися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через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війну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, а</w:t>
            </w:r>
          </w:p>
          <w:p w14:paraId="544F2E82" w14:textId="14923659" w:rsidR="00C05A5A" w:rsidRPr="00B939C5" w:rsidRDefault="00C05A5A" w:rsidP="00C05A5A">
            <w:pPr>
              <w:pStyle w:val="TableParagraph"/>
              <w:spacing w:before="8" w:line="261" w:lineRule="auto"/>
              <w:ind w:firstLine="293"/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</w:pP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також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фермерам та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бізнесам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що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тісно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>пов’язані</w:t>
            </w:r>
            <w:proofErr w:type="spellEnd"/>
            <w:r w:rsidRPr="00C05A5A">
              <w:rPr>
                <w:rFonts w:ascii="Times New Roman" w:hAnsi="Times New Roman" w:cs="Times New Roman"/>
                <w:w w:val="105"/>
                <w:sz w:val="16"/>
                <w:szCs w:val="16"/>
                <w:lang w:val="ru-RU"/>
              </w:rPr>
              <w:t xml:space="preserve"> з с\г</w:t>
            </w:r>
          </w:p>
        </w:tc>
        <w:tc>
          <w:tcPr>
            <w:tcW w:w="1276" w:type="dxa"/>
            <w:shd w:val="clear" w:color="auto" w:fill="FFFFFF" w:themeFill="background1"/>
          </w:tcPr>
          <w:p w14:paraId="7CB80C56" w14:textId="1DE2C0AC" w:rsidR="00C05A5A" w:rsidRPr="00051398" w:rsidRDefault="00C05A5A" w:rsidP="00BB5BA9">
            <w:pPr>
              <w:jc w:val="center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Фінансова допомога</w:t>
            </w:r>
          </w:p>
        </w:tc>
        <w:tc>
          <w:tcPr>
            <w:tcW w:w="2126" w:type="dxa"/>
            <w:shd w:val="clear" w:color="auto" w:fill="FFFFFF" w:themeFill="background1"/>
          </w:tcPr>
          <w:p w14:paraId="1D0EF636" w14:textId="5FA25590" w:rsidR="00C05A5A" w:rsidRPr="00CC7D3D" w:rsidRDefault="007D6198" w:rsidP="00BB5BA9">
            <w:pPr>
              <w:pStyle w:val="TableParagraph"/>
              <w:shd w:val="clear" w:color="auto" w:fill="FFFFFF" w:themeFill="background1"/>
              <w:spacing w:before="10" w:line="266" w:lineRule="auto"/>
              <w:ind w:left="28" w:right="26"/>
              <w:rPr>
                <w:sz w:val="18"/>
                <w:szCs w:val="18"/>
                <w:lang w:val="uk-UA"/>
              </w:rPr>
            </w:pPr>
            <w:hyperlink r:id="rId40" w:history="1">
              <w:r w:rsidR="00C05A5A" w:rsidRPr="00CC7D3D">
                <w:rPr>
                  <w:rStyle w:val="a5"/>
                  <w:sz w:val="18"/>
                  <w:szCs w:val="18"/>
                  <w:lang w:val="ru-RU"/>
                </w:rPr>
                <w:t>https</w:t>
              </w:r>
              <w:r w:rsidR="00C05A5A" w:rsidRPr="00CC7D3D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C05A5A" w:rsidRPr="00CC7D3D">
                <w:rPr>
                  <w:rStyle w:val="a5"/>
                  <w:sz w:val="18"/>
                  <w:szCs w:val="18"/>
                  <w:lang w:val="ru-RU"/>
                </w:rPr>
                <w:t>uasp</w:t>
              </w:r>
              <w:r w:rsidR="00C05A5A" w:rsidRPr="00CC7D3D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C05A5A" w:rsidRPr="00CC7D3D">
                <w:rPr>
                  <w:rStyle w:val="a5"/>
                  <w:sz w:val="18"/>
                  <w:szCs w:val="18"/>
                  <w:lang w:val="ru-RU"/>
                </w:rPr>
                <w:t>mercycorps</w:t>
              </w:r>
              <w:r w:rsidR="00C05A5A" w:rsidRPr="00CC7D3D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C05A5A" w:rsidRPr="00CC7D3D">
                <w:rPr>
                  <w:rStyle w:val="a5"/>
                  <w:sz w:val="18"/>
                  <w:szCs w:val="18"/>
                  <w:lang w:val="ru-RU"/>
                </w:rPr>
                <w:t>org</w:t>
              </w:r>
              <w:r w:rsidR="00C05A5A" w:rsidRPr="00CC7D3D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C05A5A" w:rsidRPr="00CC7D3D">
                <w:rPr>
                  <w:rStyle w:val="a5"/>
                  <w:sz w:val="18"/>
                  <w:szCs w:val="18"/>
                  <w:lang w:val="ru-RU"/>
                </w:rPr>
                <w:t>page</w:t>
              </w:r>
              <w:r w:rsidR="00C05A5A" w:rsidRPr="00CC7D3D">
                <w:rPr>
                  <w:rStyle w:val="a5"/>
                  <w:sz w:val="18"/>
                  <w:szCs w:val="18"/>
                  <w:lang w:val="uk-UA"/>
                </w:rPr>
                <w:t>/</w:t>
              </w:r>
              <w:proofErr w:type="spellStart"/>
              <w:r w:rsidR="00C05A5A" w:rsidRPr="00CC7D3D">
                <w:rPr>
                  <w:rStyle w:val="a5"/>
                  <w:sz w:val="18"/>
                  <w:szCs w:val="18"/>
                  <w:lang w:val="ru-RU"/>
                </w:rPr>
                <w:t>YqYeMkng</w:t>
              </w:r>
              <w:proofErr w:type="spellEnd"/>
            </w:hyperlink>
          </w:p>
          <w:p w14:paraId="3BBE3AA6" w14:textId="7F7094F2" w:rsidR="00C05A5A" w:rsidRPr="00C05A5A" w:rsidRDefault="00C05A5A" w:rsidP="00BB5BA9">
            <w:pPr>
              <w:pStyle w:val="TableParagraph"/>
              <w:shd w:val="clear" w:color="auto" w:fill="FFFFFF" w:themeFill="background1"/>
              <w:spacing w:before="10" w:line="266" w:lineRule="auto"/>
              <w:ind w:left="28" w:right="26"/>
              <w:rPr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BDCD271" w14:textId="4B29C182" w:rsidR="00C05A5A" w:rsidRPr="00051398" w:rsidRDefault="00C05A5A" w:rsidP="00BB5BA9">
            <w:pP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3181EE40" w14:textId="32BBF346" w:rsidR="00C05A5A" w:rsidRPr="00051398" w:rsidRDefault="00CB110E" w:rsidP="00BB5BA9">
            <w:pPr>
              <w:pStyle w:val="TableParagraph"/>
              <w:spacing w:before="8" w:line="261" w:lineRule="auto"/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  <w:lang w:val="uk-UA"/>
              </w:rPr>
              <w:t>Місцевим родинам, фермерам та бізнесам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9DE5BD" w14:textId="057B912A" w:rsidR="00C05A5A" w:rsidRDefault="00CB110E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Дніпропетровсь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, Донецьк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, Запорізьк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, Кіровоградськ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, Миколаївськ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, Полтавськ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, Сумськ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, Харківськ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, Херсонськ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а, </w:t>
            </w: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Чернігівськ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83715B" w14:textId="2C6357D4" w:rsidR="00C05A5A" w:rsidRPr="00051398" w:rsidRDefault="00CB110E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110E">
              <w:rPr>
                <w:rFonts w:ascii="Times New Roman" w:hAnsi="Times New Roman" w:cs="Times New Roman"/>
                <w:sz w:val="16"/>
                <w:szCs w:val="16"/>
              </w:rPr>
              <w:t xml:space="preserve">Міжнародна гуманітарна організація </w:t>
            </w:r>
            <w:proofErr w:type="spellStart"/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Mercy</w:t>
            </w:r>
            <w:proofErr w:type="spellEnd"/>
            <w:r w:rsidRPr="00CB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B110E">
              <w:rPr>
                <w:rFonts w:ascii="Times New Roman" w:hAnsi="Times New Roman" w:cs="Times New Roman"/>
                <w:sz w:val="16"/>
                <w:szCs w:val="16"/>
              </w:rPr>
              <w:t>Corps</w:t>
            </w:r>
            <w:proofErr w:type="spellEnd"/>
          </w:p>
        </w:tc>
      </w:tr>
      <w:tr w:rsidR="00BB5BA9" w14:paraId="3CF40C8A" w14:textId="77777777" w:rsidTr="00CF6DA4">
        <w:trPr>
          <w:trHeight w:val="549"/>
        </w:trPr>
        <w:tc>
          <w:tcPr>
            <w:tcW w:w="15599" w:type="dxa"/>
            <w:gridSpan w:val="9"/>
            <w:vAlign w:val="center"/>
          </w:tcPr>
          <w:p w14:paraId="417191D2" w14:textId="77777777" w:rsidR="00BB5BA9" w:rsidRPr="006C41CD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1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Стартапи</w:t>
            </w:r>
          </w:p>
        </w:tc>
      </w:tr>
      <w:tr w:rsidR="00BB5BA9" w14:paraId="17B7877E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4FC98F96" w14:textId="77777777" w:rsidR="00BB5BA9" w:rsidRPr="00760387" w:rsidRDefault="00BB5BA9" w:rsidP="00BB5BA9">
            <w:pPr>
              <w:pStyle w:val="1"/>
              <w:shd w:val="clear" w:color="auto" w:fill="FFFFFF"/>
              <w:spacing w:before="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  <w:lang w:val="uk-UA"/>
              </w:rPr>
            </w:pPr>
            <w:r w:rsidRPr="00760387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  <w:lang w:val="uk-UA"/>
              </w:rPr>
              <w:t>BRAVE1 — кластер підтримки DEFENSE TECH розробок в Україні</w:t>
            </w:r>
          </w:p>
          <w:p w14:paraId="21C968E3" w14:textId="77777777" w:rsidR="00BB5BA9" w:rsidRPr="00EC48AF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2964B75" w14:textId="77777777" w:rsidR="00BB5BA9" w:rsidRPr="00743A20" w:rsidRDefault="00BB5BA9" w:rsidP="00BB5BA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Кластер для розвитку </w:t>
            </w:r>
            <w:proofErr w:type="spellStart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Defense</w:t>
            </w:r>
            <w:proofErr w:type="spellEnd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 </w:t>
            </w:r>
            <w:proofErr w:type="spellStart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Tech</w:t>
            </w:r>
            <w:proofErr w:type="spellEnd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 в Україні. Команда та профільні експерти кластеру надають стартапам та розробникам фінансову, інформаційну та організаційну підтримку заради технологічної переваги над ворогом та нашої перемоги.</w:t>
            </w:r>
          </w:p>
          <w:p w14:paraId="5AD97270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Кластер пропонує програму тестування та прийняття розробок на озброєння:</w:t>
            </w:r>
          </w:p>
          <w:p w14:paraId="63080F99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Військова експертиза</w:t>
            </w:r>
          </w:p>
          <w:p w14:paraId="474B5A6A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Презентації розробок військовим споживачам</w:t>
            </w:r>
          </w:p>
          <w:p w14:paraId="30D87BAF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Участь в </w:t>
            </w:r>
            <w:proofErr w:type="spellStart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хакатонах</w:t>
            </w:r>
            <w:proofErr w:type="spellEnd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 з вирішення військових задач</w:t>
            </w:r>
          </w:p>
          <w:p w14:paraId="7C0DC6FB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Проведення демонстрацій розробок на полігоні та їх тестування у військах</w:t>
            </w:r>
          </w:p>
          <w:p w14:paraId="3797864B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Допуск до експлуатації, прийняття на озброєння</w:t>
            </w:r>
            <w:r w:rsidRPr="00743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Фінансування та масштабування</w:t>
            </w:r>
          </w:p>
          <w:p w14:paraId="4B07AF81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Отримання грантової підтримки</w:t>
            </w:r>
          </w:p>
          <w:p w14:paraId="00E4D3EA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Залучення інвестицій від інституційних чи приватних інвесторів</w:t>
            </w:r>
          </w:p>
          <w:p w14:paraId="65A268A2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Супровід з питань масштабування бізнесу</w:t>
            </w:r>
          </w:p>
          <w:p w14:paraId="22950AA3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Доступ до акселераторів та інкубаторів, R&amp;D </w:t>
            </w:r>
            <w:proofErr w:type="spellStart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resource</w:t>
            </w:r>
            <w:proofErr w:type="spellEnd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 центру</w:t>
            </w:r>
          </w:p>
          <w:p w14:paraId="4AC5D0DA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Участь в міжнародних виставках та презентаціях у складі </w:t>
            </w:r>
            <w:proofErr w:type="spellStart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проєкту</w:t>
            </w:r>
            <w:proofErr w:type="spellEnd"/>
          </w:p>
          <w:p w14:paraId="21EA1988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Бізнес-акселератор з розвитку і масштабування</w:t>
            </w:r>
          </w:p>
          <w:p w14:paraId="2CE2442F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Воркшопи і майстер-класи</w:t>
            </w:r>
          </w:p>
          <w:p w14:paraId="7F5E8760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proofErr w:type="spellStart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Нетворкінг</w:t>
            </w:r>
            <w:proofErr w:type="spellEnd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 та </w:t>
            </w:r>
            <w:proofErr w:type="spellStart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мітапи</w:t>
            </w:r>
            <w:proofErr w:type="spellEnd"/>
          </w:p>
          <w:p w14:paraId="687C78F1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Легалізація розробок</w:t>
            </w:r>
          </w:p>
          <w:p w14:paraId="0A389430" w14:textId="77777777" w:rsidR="00BB5BA9" w:rsidRPr="00743A20" w:rsidRDefault="00BB5BA9" w:rsidP="00BB5BA9">
            <w:pPr>
              <w:pStyle w:val="TableParagraph"/>
              <w:spacing w:before="8" w:line="261" w:lineRule="auto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lastRenderedPageBreak/>
              <w:t>Підтримка створення консорціумів</w:t>
            </w:r>
          </w:p>
          <w:p w14:paraId="46C99512" w14:textId="3799B8B9" w:rsidR="00BB5BA9" w:rsidRPr="00EC48AF" w:rsidRDefault="00BB5BA9" w:rsidP="00BB5BA9">
            <w:pPr>
              <w:pStyle w:val="TableParagraph"/>
              <w:spacing w:before="8" w:line="261" w:lineRule="auto"/>
              <w:ind w:firstLine="293"/>
              <w:jc w:val="both"/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</w:pPr>
            <w:r w:rsidRPr="00D82EA4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Супровід у дотриманні ДСТУ та стандартів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NATO</w:t>
            </w:r>
          </w:p>
        </w:tc>
        <w:tc>
          <w:tcPr>
            <w:tcW w:w="1276" w:type="dxa"/>
            <w:shd w:val="clear" w:color="auto" w:fill="FFFFFF" w:themeFill="background1"/>
          </w:tcPr>
          <w:p w14:paraId="3E68ADC1" w14:textId="1F506F65" w:rsidR="00BB5BA9" w:rsidRDefault="00BB5BA9" w:rsidP="00BB5BA9">
            <w:pPr>
              <w:jc w:val="center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lastRenderedPageBreak/>
              <w:t>Ф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t>інансова, інформаційна та організаційна підтримка</w:t>
            </w:r>
          </w:p>
        </w:tc>
        <w:tc>
          <w:tcPr>
            <w:tcW w:w="2126" w:type="dxa"/>
            <w:shd w:val="clear" w:color="auto" w:fill="FFFFFF" w:themeFill="background1"/>
          </w:tcPr>
          <w:p w14:paraId="50DE9343" w14:textId="6BCE3587" w:rsidR="00BB5BA9" w:rsidRDefault="007D6198" w:rsidP="00BB5BA9">
            <w:hyperlink r:id="rId41" w:history="1">
              <w:r w:rsidR="00BB5BA9" w:rsidRPr="007D6BA4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https://chaszmin.com.ua/brave1-klaster-pidtrymky-defense-tech-rozrobok-v-ukrayini/</w:t>
              </w:r>
            </w:hyperlink>
            <w:r w:rsidR="00BB5BA9" w:rsidRPr="007D6B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05C45C7E" w14:textId="60E872F4" w:rsidR="00BB5BA9" w:rsidRPr="00EC48AF" w:rsidRDefault="00BB5BA9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3D18E9">
              <w:rPr>
                <w:rFonts w:ascii="Times New Roman" w:hAnsi="Times New Roman" w:cs="Times New Roman"/>
                <w:w w:val="105"/>
                <w:sz w:val="15"/>
                <w:szCs w:val="15"/>
              </w:rPr>
              <w:t>Не вказано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91CF782" w14:textId="508EDEAB" w:rsidR="00BB5BA9" w:rsidRPr="00EC48AF" w:rsidRDefault="00BB5BA9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3D18E9">
              <w:rPr>
                <w:rFonts w:ascii="Times New Roman" w:hAnsi="Times New Roman" w:cs="Times New Roman"/>
                <w:w w:val="105"/>
                <w:sz w:val="15"/>
                <w:szCs w:val="15"/>
              </w:rPr>
              <w:t xml:space="preserve">Зареєстровані в Україні суб’єкти </w:t>
            </w:r>
            <w:proofErr w:type="spellStart"/>
            <w:r w:rsidRPr="003D18E9">
              <w:rPr>
                <w:rFonts w:ascii="Times New Roman" w:hAnsi="Times New Roman" w:cs="Times New Roman"/>
                <w:w w:val="105"/>
                <w:sz w:val="15"/>
                <w:szCs w:val="15"/>
              </w:rPr>
              <w:t>підприємницькоі</w:t>
            </w:r>
            <w:proofErr w:type="spellEnd"/>
            <w:r w:rsidRPr="003D18E9">
              <w:rPr>
                <w:rFonts w:ascii="Times New Roman" w:hAnsi="Times New Roman" w:cs="Times New Roman"/>
                <w:w w:val="105"/>
                <w:sz w:val="15"/>
                <w:szCs w:val="15"/>
              </w:rPr>
              <w:t xml:space="preserve">‌ діяльності, особи-громадяни </w:t>
            </w:r>
            <w:proofErr w:type="spellStart"/>
            <w:r w:rsidRPr="003D18E9">
              <w:rPr>
                <w:rFonts w:ascii="Times New Roman" w:hAnsi="Times New Roman" w:cs="Times New Roman"/>
                <w:w w:val="105"/>
                <w:sz w:val="15"/>
                <w:szCs w:val="15"/>
              </w:rPr>
              <w:t>Украі‌ни</w:t>
            </w:r>
            <w:proofErr w:type="spellEnd"/>
            <w:r w:rsidRPr="003D18E9">
              <w:rPr>
                <w:rFonts w:ascii="Times New Roman" w:hAnsi="Times New Roman" w:cs="Times New Roman"/>
                <w:w w:val="105"/>
                <w:sz w:val="15"/>
                <w:szCs w:val="15"/>
              </w:rPr>
              <w:t xml:space="preserve">, діяльність яких може бути спрямована на розвиток </w:t>
            </w:r>
            <w:proofErr w:type="spellStart"/>
            <w:r w:rsidRPr="003D18E9">
              <w:rPr>
                <w:rFonts w:ascii="Times New Roman" w:hAnsi="Times New Roman" w:cs="Times New Roman"/>
                <w:w w:val="105"/>
                <w:sz w:val="15"/>
                <w:szCs w:val="15"/>
              </w:rPr>
              <w:t>технологіи</w:t>
            </w:r>
            <w:proofErr w:type="spellEnd"/>
            <w:r w:rsidRPr="003D18E9">
              <w:rPr>
                <w:rFonts w:ascii="Times New Roman" w:hAnsi="Times New Roman" w:cs="Times New Roman"/>
                <w:w w:val="105"/>
                <w:sz w:val="15"/>
                <w:szCs w:val="15"/>
              </w:rPr>
              <w:t>‌ у сфері оборони.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475016BC" w14:textId="140132C5" w:rsidR="00BB5BA9" w:rsidRDefault="00BB5BA9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66850256" w14:textId="0D057195" w:rsidR="00BB5BA9" w:rsidRPr="00EC48AF" w:rsidRDefault="00BB5BA9" w:rsidP="00BB5BA9">
            <w:pPr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</w:pP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t>Уряд України</w:t>
            </w:r>
          </w:p>
        </w:tc>
      </w:tr>
      <w:tr w:rsidR="00466177" w14:paraId="1A3B0841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25048569" w14:textId="28F27CA4" w:rsidR="00466177" w:rsidRPr="00357DBC" w:rsidRDefault="00466177" w:rsidP="00466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kern w:val="36"/>
                <w:sz w:val="15"/>
                <w:szCs w:val="15"/>
                <w:lang w:eastAsia="uk-UA"/>
              </w:rPr>
            </w:pPr>
            <w:r w:rsidRPr="004661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kern w:val="36"/>
                <w:sz w:val="15"/>
                <w:szCs w:val="15"/>
                <w:lang w:eastAsia="uk-UA"/>
              </w:rPr>
              <w:t>ІНВЕСТИЦІЇ В УКРАЇНСЬКІ СТАРТАПИ ANGEL ONE</w:t>
            </w:r>
          </w:p>
        </w:tc>
        <w:tc>
          <w:tcPr>
            <w:tcW w:w="4678" w:type="dxa"/>
            <w:shd w:val="clear" w:color="auto" w:fill="FFFFFF" w:themeFill="background1"/>
          </w:tcPr>
          <w:p w14:paraId="23C1C4A8" w14:textId="77777777" w:rsidR="00466177" w:rsidRPr="00466177" w:rsidRDefault="00466177" w:rsidP="00466177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Фонд забезпечує початкове фінансування (</w:t>
            </w:r>
            <w:proofErr w:type="spellStart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pre-seed</w:t>
            </w:r>
            <w:proofErr w:type="spellEnd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&amp; </w:t>
            </w:r>
            <w:proofErr w:type="spellStart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seed</w:t>
            </w:r>
            <w:proofErr w:type="spellEnd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) для розширення</w:t>
            </w:r>
          </w:p>
          <w:p w14:paraId="5BA22298" w14:textId="77777777" w:rsidR="00466177" w:rsidRPr="00466177" w:rsidRDefault="00466177" w:rsidP="00466177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стартапів, що базуються на новітніх технологіях, інноваціях та інтелектуальній</w:t>
            </w:r>
          </w:p>
          <w:p w14:paraId="7615F895" w14:textId="77777777" w:rsidR="00466177" w:rsidRPr="00466177" w:rsidRDefault="00466177" w:rsidP="00466177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власності, створених українськими підприємцями. Пріоритетні напрямки</w:t>
            </w:r>
          </w:p>
          <w:p w14:paraId="43EE6464" w14:textId="77777777" w:rsidR="00466177" w:rsidRPr="00466177" w:rsidRDefault="00466177" w:rsidP="00466177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включають </w:t>
            </w:r>
            <w:proofErr w:type="spellStart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FinTech</w:t>
            </w:r>
            <w:proofErr w:type="spellEnd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, </w:t>
            </w:r>
            <w:proofErr w:type="spellStart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SaaS</w:t>
            </w:r>
            <w:proofErr w:type="spellEnd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, </w:t>
            </w:r>
            <w:proofErr w:type="spellStart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EdTech</w:t>
            </w:r>
            <w:proofErr w:type="spellEnd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та AI/ML, причому значна частина інвестицій</w:t>
            </w:r>
          </w:p>
          <w:p w14:paraId="492AEAEB" w14:textId="77777777" w:rsidR="00466177" w:rsidRPr="00466177" w:rsidRDefault="00466177" w:rsidP="00466177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спрямовується до </w:t>
            </w:r>
            <w:proofErr w:type="spellStart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EdTech</w:t>
            </w:r>
            <w:proofErr w:type="spellEnd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та </w:t>
            </w:r>
            <w:proofErr w:type="spellStart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проєктів</w:t>
            </w:r>
            <w:proofErr w:type="spellEnd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, що вирішують глобальні виклики.</w:t>
            </w: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cr/>
              <w:t>Критерії для стартапів:</w:t>
            </w:r>
          </w:p>
          <w:p w14:paraId="0E831EB7" w14:textId="77777777" w:rsidR="00466177" w:rsidRPr="00466177" w:rsidRDefault="00466177" w:rsidP="00466177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Вже мають початкове залучення клієнтів.</w:t>
            </w:r>
          </w:p>
          <w:p w14:paraId="54A617B9" w14:textId="77777777" w:rsidR="00466177" w:rsidRDefault="00466177" w:rsidP="00466177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Планують масштабування на нові ринки.</w:t>
            </w:r>
          </w:p>
          <w:p w14:paraId="6A61D572" w14:textId="02716E6E" w:rsidR="00466177" w:rsidRPr="00466177" w:rsidRDefault="00466177" w:rsidP="00466177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Фонд інвестує в українські стартапи в усіх технологічних категоріях у</w:t>
            </w:r>
          </w:p>
          <w:p w14:paraId="397EDDEB" w14:textId="46466336" w:rsidR="00466177" w:rsidRPr="00357DBC" w:rsidRDefault="00466177" w:rsidP="00466177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розмірі від $50 000 до $200 000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531452DE" w14:textId="667083B4" w:rsidR="00466177" w:rsidRDefault="003A6078" w:rsidP="00466177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Фінансова допомога</w:t>
            </w:r>
          </w:p>
        </w:tc>
        <w:tc>
          <w:tcPr>
            <w:tcW w:w="2126" w:type="dxa"/>
            <w:shd w:val="clear" w:color="auto" w:fill="FFFFFF" w:themeFill="background1"/>
          </w:tcPr>
          <w:p w14:paraId="4DBBE7F6" w14:textId="44C21DD0" w:rsidR="00466177" w:rsidRPr="00466177" w:rsidRDefault="007D6198" w:rsidP="00466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466177" w:rsidRPr="00466177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https://chaszmin.com.ua/do-200-000-dol-investytsiyi-v-ukrayinski-startapy-angel-one/</w:t>
              </w:r>
            </w:hyperlink>
            <w:r w:rsidR="00466177" w:rsidRPr="004661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3CBEB5FD" w14:textId="04A80658" w:rsidR="00466177" w:rsidRPr="00357DBC" w:rsidRDefault="00466177" w:rsidP="00466177">
            <w:pPr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На постійній основі</w:t>
            </w:r>
          </w:p>
        </w:tc>
        <w:tc>
          <w:tcPr>
            <w:tcW w:w="1276" w:type="dxa"/>
            <w:shd w:val="clear" w:color="auto" w:fill="FFFFFF" w:themeFill="background1"/>
          </w:tcPr>
          <w:p w14:paraId="7B587AC8" w14:textId="104C0666" w:rsidR="00466177" w:rsidRPr="00466177" w:rsidRDefault="00466177" w:rsidP="00466177">
            <w:pPr>
              <w:pStyle w:val="a6"/>
              <w:shd w:val="clear" w:color="auto" w:fill="FFFFFF"/>
              <w:spacing w:before="0" w:beforeAutospacing="0" w:after="312" w:afterAutospacing="0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466177">
              <w:rPr>
                <w:sz w:val="18"/>
                <w:szCs w:val="18"/>
              </w:rPr>
              <w:t>Всі</w:t>
            </w:r>
            <w:proofErr w:type="spellEnd"/>
            <w:r w:rsidRPr="00466177">
              <w:rPr>
                <w:sz w:val="18"/>
                <w:szCs w:val="18"/>
              </w:rPr>
              <w:t xml:space="preserve"> </w:t>
            </w:r>
            <w:proofErr w:type="spellStart"/>
            <w:r w:rsidRPr="00466177">
              <w:rPr>
                <w:sz w:val="18"/>
                <w:szCs w:val="18"/>
              </w:rPr>
              <w:t>галузі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14:paraId="0C6B3CA0" w14:textId="4F9E1FBD" w:rsidR="00466177" w:rsidRPr="00466177" w:rsidRDefault="00466177" w:rsidP="00466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6177">
              <w:rPr>
                <w:rFonts w:ascii="Times New Roman" w:hAnsi="Times New Roman" w:cs="Times New Roman"/>
                <w:sz w:val="18"/>
                <w:szCs w:val="18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0901843F" w14:textId="36B47CC1" w:rsidR="00466177" w:rsidRPr="00357DBC" w:rsidRDefault="00466177" w:rsidP="00466177">
            <w:pPr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Венчурний фонд </w:t>
            </w:r>
            <w:proofErr w:type="spellStart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Angel</w:t>
            </w:r>
            <w:proofErr w:type="spellEnd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 w:rsidRPr="00466177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One</w:t>
            </w:r>
            <w:proofErr w:type="spellEnd"/>
          </w:p>
        </w:tc>
      </w:tr>
      <w:tr w:rsidR="00D53B9B" w14:paraId="0B5B8273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51364EE5" w14:textId="161F961B" w:rsidR="00D53B9B" w:rsidRPr="00466177" w:rsidRDefault="00EF7E5D" w:rsidP="00466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kern w:val="36"/>
                <w:sz w:val="15"/>
                <w:szCs w:val="15"/>
                <w:lang w:eastAsia="uk-UA"/>
              </w:rPr>
            </w:pPr>
            <w:r w:rsidRPr="00EF7E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kern w:val="36"/>
                <w:sz w:val="15"/>
                <w:szCs w:val="15"/>
                <w:lang w:eastAsia="uk-UA"/>
              </w:rPr>
              <w:t>ГРАНТИ ДЛЯ СТАРТАПІВ У СФЕРАХ DEEP TECH, GREEN TECH, ED TECH (STARTUP EDGE)</w:t>
            </w:r>
          </w:p>
        </w:tc>
        <w:tc>
          <w:tcPr>
            <w:tcW w:w="4678" w:type="dxa"/>
            <w:shd w:val="clear" w:color="auto" w:fill="FFFFFF" w:themeFill="background1"/>
          </w:tcPr>
          <w:p w14:paraId="07157B74" w14:textId="0891E371" w:rsidR="00D53B9B" w:rsidRPr="00D53B9B" w:rsidRDefault="00D53B9B" w:rsidP="00D53B9B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Український фонд стартапів оголошує про запуск прийому заявок на грантову програму </w:t>
            </w:r>
            <w:proofErr w:type="spellStart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Startup</w:t>
            </w:r>
            <w:proofErr w:type="spellEnd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EDGE для українських </w:t>
            </w:r>
            <w:proofErr w:type="spellStart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проєктів</w:t>
            </w:r>
            <w:proofErr w:type="spellEnd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. Гранти, що реалізуються за підтримки </w:t>
            </w:r>
            <w:proofErr w:type="spellStart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проєкту</w:t>
            </w:r>
            <w:proofErr w:type="spellEnd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EU4Innovation </w:t>
            </w:r>
            <w:proofErr w:type="spellStart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East</w:t>
            </w:r>
            <w:proofErr w:type="spellEnd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, спрямовані на розвиток інноваційних стартапів на ранніх стадіях та посилення конкурентоспроможності екосистеми українських стартапів в Європі та світі.</w:t>
            </w:r>
          </w:p>
          <w:p w14:paraId="1A83EE1A" w14:textId="500663D5" w:rsidR="00D53B9B" w:rsidRPr="00D53B9B" w:rsidRDefault="00D53B9B" w:rsidP="00D53B9B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Розмір грантової підтримки становить:</w:t>
            </w:r>
          </w:p>
          <w:p w14:paraId="339A084F" w14:textId="2030BB65" w:rsidR="00D53B9B" w:rsidRPr="00D53B9B" w:rsidRDefault="00D53B9B" w:rsidP="00D53B9B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для стартапів на стадії </w:t>
            </w:r>
            <w:proofErr w:type="spellStart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pre-seed</w:t>
            </w:r>
            <w:proofErr w:type="spellEnd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— до 20 000 євро</w:t>
            </w:r>
          </w:p>
          <w:p w14:paraId="2B7D7DBC" w14:textId="373D9192" w:rsidR="00D53B9B" w:rsidRPr="00466177" w:rsidRDefault="00D53B9B" w:rsidP="00D53B9B">
            <w:pPr>
              <w:shd w:val="clear" w:color="auto" w:fill="FFFFFF"/>
              <w:ind w:firstLine="31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для стартапів на стадії </w:t>
            </w:r>
            <w:proofErr w:type="spellStart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seed</w:t>
            </w:r>
            <w:proofErr w:type="spellEnd"/>
            <w:r w:rsidRPr="00D53B9B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 xml:space="preserve"> — до 40 000 євро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84D6746" w14:textId="09BAC23A" w:rsidR="00D53B9B" w:rsidRPr="00466177" w:rsidRDefault="00EF7E5D" w:rsidP="00466177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EF7E5D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Грант</w:t>
            </w:r>
          </w:p>
        </w:tc>
        <w:tc>
          <w:tcPr>
            <w:tcW w:w="2126" w:type="dxa"/>
            <w:shd w:val="clear" w:color="auto" w:fill="FFFFFF" w:themeFill="background1"/>
          </w:tcPr>
          <w:p w14:paraId="71223E37" w14:textId="176383DA" w:rsidR="00D53B9B" w:rsidRDefault="007D6198" w:rsidP="00466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="00EF7E5D" w:rsidRPr="00B973B8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https://chaszmin.com.ua/do-40-000-yevro-granty-dlya-startapiv-u-sferah-deep-tech-green-tech-ed-tech-startup-edge-2/</w:t>
              </w:r>
            </w:hyperlink>
          </w:p>
          <w:p w14:paraId="1C7F90F8" w14:textId="257ABFF1" w:rsidR="00EF7E5D" w:rsidRPr="00EF7E5D" w:rsidRDefault="00EF7E5D" w:rsidP="004661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E937D5" w14:textId="559E6B81" w:rsidR="00D53B9B" w:rsidRPr="00466177" w:rsidRDefault="00EF7E5D" w:rsidP="00466177">
            <w:pPr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21.01.2026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620FD9FE" w14:textId="20E579FC" w:rsidR="00D53B9B" w:rsidRPr="00EF7E5D" w:rsidRDefault="00EF7E5D" w:rsidP="00466177">
            <w:pPr>
              <w:pStyle w:val="a6"/>
              <w:shd w:val="clear" w:color="auto" w:fill="FFFFFF"/>
              <w:spacing w:before="0" w:beforeAutospacing="0" w:after="312" w:afterAutospacing="0"/>
              <w:rPr>
                <w:sz w:val="18"/>
                <w:szCs w:val="18"/>
              </w:rPr>
            </w:pPr>
            <w:proofErr w:type="spellStart"/>
            <w:proofErr w:type="gramStart"/>
            <w:r w:rsidRPr="00EF7E5D">
              <w:rPr>
                <w:sz w:val="18"/>
                <w:szCs w:val="18"/>
                <w:lang w:val="ru-RU"/>
              </w:rPr>
              <w:t>Бізнес</w:t>
            </w:r>
            <w:proofErr w:type="spellEnd"/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IT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14:paraId="152AC988" w14:textId="33D20E2B" w:rsidR="00D53B9B" w:rsidRPr="00466177" w:rsidRDefault="00EF7E5D" w:rsidP="00466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E5D">
              <w:rPr>
                <w:rFonts w:ascii="Times New Roman" w:hAnsi="Times New Roman" w:cs="Times New Roman"/>
                <w:sz w:val="18"/>
                <w:szCs w:val="18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25821B3C" w14:textId="1F122DFB" w:rsidR="00D53B9B" w:rsidRPr="00466177" w:rsidRDefault="00EF7E5D" w:rsidP="00466177">
            <w:pPr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</w:pPr>
            <w:r w:rsidRPr="00EF7E5D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Європейський Союз</w:t>
            </w:r>
          </w:p>
        </w:tc>
      </w:tr>
      <w:tr w:rsidR="00BB5BA9" w14:paraId="01146294" w14:textId="77777777" w:rsidTr="00CF6DA4">
        <w:tc>
          <w:tcPr>
            <w:tcW w:w="15599" w:type="dxa"/>
            <w:gridSpan w:val="9"/>
            <w:shd w:val="clear" w:color="auto" w:fill="FFFFFF" w:themeFill="background1"/>
          </w:tcPr>
          <w:p w14:paraId="43594463" w14:textId="77777777" w:rsidR="00BB5BA9" w:rsidRPr="005E7A90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8"/>
                <w:szCs w:val="18"/>
              </w:rPr>
            </w:pPr>
            <w:r w:rsidRPr="005E7A90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18"/>
                <w:szCs w:val="18"/>
              </w:rPr>
              <w:t>Енергозабезпечення</w:t>
            </w:r>
          </w:p>
          <w:p w14:paraId="6A6007B4" w14:textId="7E454AF3" w:rsidR="00BB5BA9" w:rsidRPr="009C627E" w:rsidRDefault="00BB5BA9" w:rsidP="00BB5BA9">
            <w:pPr>
              <w:jc w:val="center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en-US"/>
              </w:rPr>
            </w:pPr>
          </w:p>
        </w:tc>
      </w:tr>
      <w:tr w:rsidR="00BB5BA9" w:rsidRPr="005B0C54" w14:paraId="21835377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591B7594" w14:textId="77777777" w:rsidR="00BB5BA9" w:rsidRPr="00760387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0387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>Програма кредитування енергоефективних та</w:t>
            </w:r>
            <w:r w:rsidRPr="00760387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5"/>
                <w:szCs w:val="15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  <w:t xml:space="preserve">енергозберігаючих заходів від </w:t>
            </w:r>
            <w:proofErr w:type="spellStart"/>
            <w:r w:rsidRPr="00760387"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  <w:t>Укргазбанку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14:paraId="0D7A9472" w14:textId="77777777" w:rsidR="00BB5BA9" w:rsidRPr="00743A20" w:rsidRDefault="00BB5BA9" w:rsidP="00BB5BA9">
            <w:pPr>
              <w:pStyle w:val="TableParagraph"/>
              <w:spacing w:before="8" w:line="261" w:lineRule="auto"/>
              <w:ind w:right="512" w:firstLine="293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proofErr w:type="spellStart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Укргазбанк</w:t>
            </w:r>
            <w:proofErr w:type="spellEnd"/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активно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надає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інвестиційні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кредити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для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бізнесу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для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реалізації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енергоефективних та енергозберігаючих проектів.</w:t>
            </w:r>
          </w:p>
          <w:p w14:paraId="329D9F8C" w14:textId="77777777" w:rsidR="00BB5BA9" w:rsidRPr="00743A20" w:rsidRDefault="00BB5BA9" w:rsidP="00BB5BA9">
            <w:pPr>
              <w:pStyle w:val="TableParagraph"/>
              <w:spacing w:line="261" w:lineRule="auto"/>
              <w:ind w:right="123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Зокрема, придбання генераторів, </w:t>
            </w:r>
            <w:proofErr w:type="spellStart"/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інверторно</w:t>
            </w:r>
            <w:proofErr w:type="spellEnd"/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 - акумуляторних систем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безперебійного живлення та багато іншого.</w:t>
            </w:r>
          </w:p>
          <w:p w14:paraId="63FE984C" w14:textId="77777777" w:rsidR="00BB5BA9" w:rsidRPr="00743A20" w:rsidRDefault="00BB5BA9" w:rsidP="00BB5BA9">
            <w:pPr>
              <w:pStyle w:val="TableParagraph"/>
              <w:spacing w:line="261" w:lineRule="auto"/>
              <w:ind w:right="123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Енергоефективні кредити можна комбінувати з програмою 5-7-9 та отримати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вигідну відсоткову ставку за кредитом</w:t>
            </w:r>
          </w:p>
          <w:p w14:paraId="39257EAA" w14:textId="77777777" w:rsidR="00BB5BA9" w:rsidRPr="00743A20" w:rsidRDefault="00BB5BA9" w:rsidP="00BB5BA9">
            <w:pPr>
              <w:pStyle w:val="TableParagraph"/>
              <w:spacing w:line="158" w:lineRule="exact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0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800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309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000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(безкоштовно</w:t>
            </w:r>
            <w:r w:rsidRPr="00743A20">
              <w:rPr>
                <w:rFonts w:ascii="Times New Roman" w:hAnsi="Times New Roman" w:cs="Times New Roman"/>
                <w:spacing w:val="-5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з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усіх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телефонів)</w:t>
            </w:r>
          </w:p>
          <w:p w14:paraId="6E791E8A" w14:textId="77777777" w:rsidR="00BB5BA9" w:rsidRPr="005B0C54" w:rsidRDefault="00BB5BA9" w:rsidP="00BB5B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358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з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мобільного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телефона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(згідно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з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тарифами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Вашого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оператора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зв'язку)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</w:rPr>
              <w:t xml:space="preserve"> </w:t>
            </w:r>
            <w:hyperlink r:id="rId44">
              <w:r w:rsidRPr="00743A20">
                <w:rPr>
                  <w:rFonts w:ascii="Times New Roman" w:hAnsi="Times New Roman" w:cs="Times New Roman"/>
                  <w:spacing w:val="-2"/>
                  <w:w w:val="105"/>
                  <w:sz w:val="15"/>
                  <w:szCs w:val="15"/>
                </w:rPr>
                <w:t>eco@ukrgasbank.com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37958BB8" w14:textId="77777777" w:rsidR="00BB5BA9" w:rsidRPr="005B0C54" w:rsidRDefault="00BB5BA9" w:rsidP="00BB5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t>Кредит</w:t>
            </w:r>
          </w:p>
        </w:tc>
        <w:tc>
          <w:tcPr>
            <w:tcW w:w="2126" w:type="dxa"/>
            <w:shd w:val="clear" w:color="auto" w:fill="FFFFFF" w:themeFill="background1"/>
          </w:tcPr>
          <w:p w14:paraId="7F1DE7C8" w14:textId="77777777" w:rsidR="00BB5BA9" w:rsidRPr="00D21C59" w:rsidRDefault="007D6198" w:rsidP="00BB5BA9">
            <w:pPr>
              <w:pStyle w:val="TableParagraph"/>
              <w:spacing w:before="10" w:line="266" w:lineRule="auto"/>
              <w:ind w:left="28"/>
              <w:rPr>
                <w:rFonts w:ascii="Times New Roman" w:hAnsi="Times New Roman" w:cs="Times New Roman"/>
                <w:color w:val="1154CC"/>
                <w:spacing w:val="40"/>
                <w:w w:val="105"/>
                <w:sz w:val="18"/>
                <w:szCs w:val="18"/>
                <w:u w:val="single" w:color="1154CC"/>
                <w:lang w:val="uk-UA"/>
              </w:rPr>
            </w:pPr>
            <w:hyperlink r:id="rId45">
              <w:r w:rsidR="00BB5BA9" w:rsidRPr="00D21C59">
                <w:rPr>
                  <w:rFonts w:ascii="Times New Roman" w:hAnsi="Times New Roman" w:cs="Times New Roman"/>
                  <w:color w:val="1154CC"/>
                  <w:spacing w:val="-2"/>
                  <w:sz w:val="18"/>
                  <w:szCs w:val="18"/>
                  <w:u w:val="single" w:color="1154CC"/>
                  <w:lang w:val="uk-UA"/>
                </w:rPr>
                <w:t>https://www.ukrga</w:t>
              </w:r>
            </w:hyperlink>
            <w:r w:rsidR="00BB5BA9" w:rsidRPr="00D21C59">
              <w:rPr>
                <w:rFonts w:ascii="Times New Roman" w:hAnsi="Times New Roman" w:cs="Times New Roman"/>
                <w:color w:val="1154CC"/>
                <w:spacing w:val="40"/>
                <w:w w:val="105"/>
                <w:sz w:val="18"/>
                <w:szCs w:val="18"/>
                <w:lang w:val="uk-UA"/>
              </w:rPr>
              <w:t xml:space="preserve"> </w:t>
            </w:r>
            <w:hyperlink r:id="rId46">
              <w:r w:rsidR="00BB5BA9" w:rsidRPr="00D21C59">
                <w:rPr>
                  <w:rFonts w:ascii="Times New Roman" w:hAnsi="Times New Roman" w:cs="Times New Roman"/>
                  <w:color w:val="1154CC"/>
                  <w:spacing w:val="-2"/>
                  <w:w w:val="105"/>
                  <w:sz w:val="18"/>
                  <w:szCs w:val="18"/>
                  <w:u w:val="single" w:color="1154CC"/>
                  <w:lang w:val="uk-UA"/>
                </w:rPr>
                <w:t>sbank.com/</w:t>
              </w:r>
              <w:proofErr w:type="spellStart"/>
              <w:r w:rsidR="00BB5BA9" w:rsidRPr="00D21C59">
                <w:rPr>
                  <w:rFonts w:ascii="Times New Roman" w:hAnsi="Times New Roman" w:cs="Times New Roman"/>
                  <w:color w:val="1154CC"/>
                  <w:spacing w:val="-2"/>
                  <w:w w:val="105"/>
                  <w:sz w:val="18"/>
                  <w:szCs w:val="18"/>
                  <w:u w:val="single" w:color="1154CC"/>
                  <w:lang w:val="uk-UA"/>
                </w:rPr>
                <w:t>eco</w:t>
              </w:r>
              <w:proofErr w:type="spellEnd"/>
              <w:r w:rsidR="00BB5BA9" w:rsidRPr="00D21C59">
                <w:rPr>
                  <w:rFonts w:ascii="Times New Roman" w:hAnsi="Times New Roman" w:cs="Times New Roman"/>
                  <w:color w:val="1154CC"/>
                  <w:spacing w:val="40"/>
                  <w:w w:val="105"/>
                  <w:sz w:val="18"/>
                  <w:szCs w:val="18"/>
                  <w:u w:val="single" w:color="1154CC"/>
                  <w:lang w:val="uk-UA"/>
                </w:rPr>
                <w:t xml:space="preserve"> </w:t>
              </w:r>
            </w:hyperlink>
          </w:p>
          <w:p w14:paraId="3951F0F9" w14:textId="77777777" w:rsidR="00BB5BA9" w:rsidRPr="00D21C59" w:rsidRDefault="00BB5BA9" w:rsidP="00BB5BA9">
            <w:pPr>
              <w:pStyle w:val="TableParagraph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</w:pPr>
            <w:r w:rsidRPr="00D21C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0 800 309 000 (безкоштовно з усіх телефонів)</w:t>
            </w:r>
          </w:p>
          <w:p w14:paraId="17964A1D" w14:textId="77777777" w:rsidR="00BB5BA9" w:rsidRPr="00D21C59" w:rsidRDefault="007D6198" w:rsidP="00BB5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r w:rsidR="00BB5BA9" w:rsidRPr="00D21C59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eco@ukrgasbank.com</w:t>
              </w:r>
            </w:hyperlink>
            <w:r w:rsidR="00BB5BA9" w:rsidRPr="00D21C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7BA60336" w14:textId="77777777" w:rsidR="00BB5BA9" w:rsidRPr="00760387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0387">
              <w:rPr>
                <w:rFonts w:ascii="Times New Roman" w:hAnsi="Times New Roman" w:cs="Times New Roman"/>
                <w:w w:val="105"/>
                <w:sz w:val="15"/>
                <w:szCs w:val="15"/>
              </w:rPr>
              <w:t>Не</w:t>
            </w:r>
            <w:r w:rsidRPr="00760387">
              <w:rPr>
                <w:rFonts w:ascii="Times New Roman" w:hAnsi="Times New Roman" w:cs="Times New Roman"/>
                <w:spacing w:val="-3"/>
                <w:w w:val="105"/>
                <w:sz w:val="15"/>
                <w:szCs w:val="15"/>
              </w:rPr>
              <w:t xml:space="preserve"> </w:t>
            </w:r>
            <w:r w:rsidRPr="00760387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t>зазначено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AD6362A" w14:textId="77777777" w:rsidR="00BB5BA9" w:rsidRPr="005B0C54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t>Інвестиції в енергоефективні та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енергозберігаючі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заходи</w:t>
            </w:r>
          </w:p>
        </w:tc>
        <w:tc>
          <w:tcPr>
            <w:tcW w:w="1418" w:type="dxa"/>
            <w:shd w:val="clear" w:color="auto" w:fill="FFFFFF" w:themeFill="background1"/>
          </w:tcPr>
          <w:p w14:paraId="76E8B35C" w14:textId="77777777" w:rsidR="00BB5BA9" w:rsidRPr="005B0C54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3A20">
              <w:rPr>
                <w:rFonts w:ascii="Times New Roman" w:hAnsi="Times New Roman" w:cs="Times New Roman"/>
                <w:spacing w:val="-4"/>
                <w:w w:val="105"/>
                <w:sz w:val="15"/>
                <w:szCs w:val="15"/>
              </w:rPr>
              <w:t>Усі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підконтрольні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t>уряду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t>України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t>області</w:t>
            </w:r>
          </w:p>
        </w:tc>
        <w:tc>
          <w:tcPr>
            <w:tcW w:w="1560" w:type="dxa"/>
            <w:shd w:val="clear" w:color="auto" w:fill="FFFFFF" w:themeFill="background1"/>
          </w:tcPr>
          <w:p w14:paraId="5835C2E9" w14:textId="77777777" w:rsidR="00BB5BA9" w:rsidRPr="005B0C54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3A20">
              <w:rPr>
                <w:rFonts w:ascii="Times New Roman" w:hAnsi="Times New Roman" w:cs="Times New Roman"/>
                <w:spacing w:val="-4"/>
                <w:w w:val="105"/>
                <w:sz w:val="15"/>
                <w:szCs w:val="15"/>
              </w:rPr>
              <w:t>Укргазбанк</w:t>
            </w:r>
            <w:proofErr w:type="spellEnd"/>
          </w:p>
        </w:tc>
      </w:tr>
      <w:tr w:rsidR="00BB5BA9" w:rsidRPr="005B0C54" w14:paraId="23513AB1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5828A5EB" w14:textId="77777777" w:rsidR="00BB5BA9" w:rsidRPr="00760387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w w:val="105"/>
                <w:sz w:val="15"/>
                <w:szCs w:val="15"/>
              </w:rPr>
            </w:pPr>
            <w:r w:rsidRPr="00760387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>Програма "Енергозабезпечення діяльності</w:t>
            </w:r>
            <w:r w:rsidRPr="00760387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5"/>
                <w:szCs w:val="15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>бізнесу" в рамках кредитування «Доступні</w:t>
            </w:r>
            <w:r w:rsidRPr="00760387">
              <w:rPr>
                <w:rFonts w:ascii="Times New Roman" w:hAnsi="Times New Roman" w:cs="Times New Roman"/>
                <w:b/>
                <w:bCs/>
                <w:spacing w:val="40"/>
                <w:w w:val="105"/>
                <w:sz w:val="15"/>
                <w:szCs w:val="15"/>
              </w:rPr>
              <w:t xml:space="preserve"> </w:t>
            </w: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  <w:t>кредити</w:t>
            </w:r>
          </w:p>
          <w:p w14:paraId="2A71FEEA" w14:textId="77777777" w:rsidR="00BB5BA9" w:rsidRPr="00760387" w:rsidRDefault="00BB5BA9" w:rsidP="00BB5B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0387">
              <w:rPr>
                <w:rFonts w:ascii="Times New Roman" w:hAnsi="Times New Roman" w:cs="Times New Roman"/>
                <w:b/>
                <w:bCs/>
                <w:w w:val="105"/>
                <w:sz w:val="15"/>
                <w:szCs w:val="15"/>
              </w:rPr>
              <w:t>5-7-9%»</w:t>
            </w:r>
          </w:p>
        </w:tc>
        <w:tc>
          <w:tcPr>
            <w:tcW w:w="4678" w:type="dxa"/>
            <w:shd w:val="clear" w:color="auto" w:fill="FFFFFF" w:themeFill="background1"/>
          </w:tcPr>
          <w:p w14:paraId="724D28FA" w14:textId="77777777" w:rsidR="00BB5BA9" w:rsidRPr="00743A20" w:rsidRDefault="00BB5BA9" w:rsidP="00BB5BA9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Відтепер, підприємці можуть придбати у компанії "</w:t>
            </w:r>
            <w:proofErr w:type="spellStart"/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Green</w:t>
            </w:r>
            <w:proofErr w:type="spellEnd"/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 </w:t>
            </w:r>
            <w:proofErr w:type="spellStart"/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System</w:t>
            </w:r>
            <w:proofErr w:type="spellEnd"/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" сонячні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 xml:space="preserve">електростанції, сонячні панелі, </w:t>
            </w:r>
            <w:proofErr w:type="spellStart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електронакопичувачі</w:t>
            </w:r>
            <w:proofErr w:type="spellEnd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, акумулятори,</w:t>
            </w:r>
          </w:p>
          <w:p w14:paraId="1529F416" w14:textId="77777777" w:rsidR="00BB5BA9" w:rsidRPr="00743A20" w:rsidRDefault="00BB5BA9" w:rsidP="00BB5BA9">
            <w:pPr>
              <w:pStyle w:val="TableParagraph"/>
              <w:shd w:val="clear" w:color="auto" w:fill="FFFFFF" w:themeFill="background1"/>
              <w:spacing w:line="261" w:lineRule="auto"/>
              <w:ind w:right="71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генератори,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оформивши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пільговий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кредит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за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ставкою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від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0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%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у 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Ощадбанку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за програмою «Енергозабезпечення діяльності бізнесу" в рамках</w:t>
            </w:r>
            <w:r>
              <w:rPr>
                <w:rFonts w:ascii="Times New Roman" w:hAnsi="Times New Roman" w:cs="Times New Roman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кредитування «Доступні кредити</w:t>
            </w:r>
            <w:r w:rsidRPr="00743A20">
              <w:rPr>
                <w:rFonts w:ascii="Times New Roman" w:hAnsi="Times New Roman" w:cs="Times New Roman"/>
                <w:spacing w:val="-3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5-7-9%»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Головні переваги програми:</w:t>
            </w:r>
          </w:p>
          <w:p w14:paraId="0585ADD0" w14:textId="77777777" w:rsidR="00BB5BA9" w:rsidRPr="00743A20" w:rsidRDefault="00BB5BA9" w:rsidP="00BB5BA9">
            <w:pPr>
              <w:pStyle w:val="TableParagraph"/>
              <w:shd w:val="clear" w:color="auto" w:fill="FFFFFF" w:themeFill="background1"/>
              <w:spacing w:line="168" w:lineRule="exact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Segoe UI Emoji" w:hAnsi="Segoe UI Emoji" w:cs="Segoe UI Emoji"/>
                <w:w w:val="105"/>
                <w:sz w:val="15"/>
                <w:szCs w:val="15"/>
                <w:lang w:val="uk-UA"/>
              </w:rPr>
              <w:t>✅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максимальна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сума</w:t>
            </w:r>
            <w:r w:rsidRPr="00743A20">
              <w:rPr>
                <w:rFonts w:ascii="Times New Roman" w:hAnsi="Times New Roman" w:cs="Times New Roman"/>
                <w:spacing w:val="-5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проекту: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від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100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тисяч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до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60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млн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гривень</w:t>
            </w:r>
          </w:p>
          <w:p w14:paraId="7469B26A" w14:textId="77777777" w:rsidR="00BB5BA9" w:rsidRPr="00743A20" w:rsidRDefault="00BB5BA9" w:rsidP="00BB5BA9">
            <w:pPr>
              <w:pStyle w:val="TableParagraph"/>
              <w:shd w:val="clear" w:color="auto" w:fill="FFFFFF" w:themeFill="background1"/>
              <w:spacing w:before="4" w:line="247" w:lineRule="auto"/>
              <w:ind w:right="279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Segoe UI Emoji" w:hAnsi="Segoe UI Emoji" w:cs="Segoe UI Emoji"/>
                <w:w w:val="105"/>
                <w:sz w:val="15"/>
                <w:szCs w:val="15"/>
                <w:lang w:val="uk-UA"/>
              </w:rPr>
              <w:t>✅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забезпеченням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кредиту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(заставою)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-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є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обладнання,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що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купується,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або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вже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е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у власності підприємця не довше 3 місяців;</w:t>
            </w:r>
          </w:p>
          <w:p w14:paraId="15EE9302" w14:textId="77777777" w:rsidR="00BB5BA9" w:rsidRPr="00743A20" w:rsidRDefault="00BB5BA9" w:rsidP="00BB5BA9">
            <w:pPr>
              <w:pStyle w:val="TableParagraph"/>
              <w:shd w:val="clear" w:color="auto" w:fill="FFFFFF" w:themeFill="background1"/>
              <w:spacing w:before="9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Segoe UI Emoji" w:hAnsi="Segoe UI Emoji" w:cs="Segoe UI Emoji"/>
                <w:w w:val="105"/>
                <w:sz w:val="15"/>
                <w:szCs w:val="15"/>
                <w:lang w:val="uk-UA"/>
              </w:rPr>
              <w:t>✅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термін</w:t>
            </w:r>
            <w:r w:rsidRPr="00743A20">
              <w:rPr>
                <w:rFonts w:ascii="Times New Roman" w:hAnsi="Times New Roman" w:cs="Times New Roman"/>
                <w:spacing w:val="-4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кредиту</w:t>
            </w:r>
            <w:r w:rsidRPr="00743A20">
              <w:rPr>
                <w:rFonts w:ascii="Times New Roman" w:hAnsi="Times New Roman" w:cs="Times New Roman"/>
                <w:spacing w:val="-5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від</w:t>
            </w:r>
            <w:r w:rsidRPr="00743A20">
              <w:rPr>
                <w:rFonts w:ascii="Times New Roman" w:hAnsi="Times New Roman" w:cs="Times New Roman"/>
                <w:spacing w:val="-4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6</w:t>
            </w:r>
            <w:r w:rsidRPr="00743A20">
              <w:rPr>
                <w:rFonts w:ascii="Times New Roman" w:hAnsi="Times New Roman" w:cs="Times New Roman"/>
                <w:spacing w:val="-5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до</w:t>
            </w:r>
            <w:r w:rsidRPr="00743A20">
              <w:rPr>
                <w:rFonts w:ascii="Times New Roman" w:hAnsi="Times New Roman" w:cs="Times New Roman"/>
                <w:spacing w:val="-3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60</w:t>
            </w:r>
            <w:r w:rsidRPr="00743A20">
              <w:rPr>
                <w:rFonts w:ascii="Times New Roman" w:hAnsi="Times New Roman" w:cs="Times New Roman"/>
                <w:spacing w:val="-5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місяців;</w:t>
            </w:r>
          </w:p>
          <w:p w14:paraId="7C8A68FF" w14:textId="77777777" w:rsidR="00BB5BA9" w:rsidRPr="00743A20" w:rsidRDefault="00BB5BA9" w:rsidP="00BB5BA9">
            <w:pPr>
              <w:pStyle w:val="TableParagraph"/>
              <w:shd w:val="clear" w:color="auto" w:fill="FFFFFF" w:themeFill="background1"/>
              <w:spacing w:before="5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Segoe UI Emoji" w:hAnsi="Segoe UI Emoji" w:cs="Segoe UI Emoji"/>
                <w:w w:val="105"/>
                <w:sz w:val="15"/>
                <w:szCs w:val="15"/>
                <w:lang w:val="uk-UA"/>
              </w:rPr>
              <w:t>✅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власний</w:t>
            </w:r>
            <w:r w:rsidRPr="00743A20">
              <w:rPr>
                <w:rFonts w:ascii="Times New Roman" w:hAnsi="Times New Roman" w:cs="Times New Roman"/>
                <w:spacing w:val="-5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внесок</w:t>
            </w:r>
            <w:r w:rsidRPr="00743A20">
              <w:rPr>
                <w:rFonts w:ascii="Times New Roman" w:hAnsi="Times New Roman" w:cs="Times New Roman"/>
                <w:spacing w:val="-4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від</w:t>
            </w:r>
            <w:r w:rsidRPr="00743A20">
              <w:rPr>
                <w:rFonts w:ascii="Times New Roman" w:hAnsi="Times New Roman" w:cs="Times New Roman"/>
                <w:spacing w:val="-5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30%</w:t>
            </w:r>
            <w:r w:rsidRPr="00743A20">
              <w:rPr>
                <w:rFonts w:ascii="Times New Roman" w:hAnsi="Times New Roman" w:cs="Times New Roman"/>
                <w:spacing w:val="-4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від</w:t>
            </w:r>
            <w:r w:rsidRPr="00743A20">
              <w:rPr>
                <w:rFonts w:ascii="Times New Roman" w:hAnsi="Times New Roman" w:cs="Times New Roman"/>
                <w:spacing w:val="-4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суми</w:t>
            </w:r>
            <w:r w:rsidRPr="00743A20">
              <w:rPr>
                <w:rFonts w:ascii="Times New Roman" w:hAnsi="Times New Roman" w:cs="Times New Roman"/>
                <w:spacing w:val="-5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кредиту;</w:t>
            </w:r>
          </w:p>
          <w:p w14:paraId="64EB0475" w14:textId="77777777" w:rsidR="00BB5BA9" w:rsidRPr="00743A20" w:rsidRDefault="00BB5BA9" w:rsidP="00BB5BA9">
            <w:pPr>
              <w:pStyle w:val="TableParagraph"/>
              <w:shd w:val="clear" w:color="auto" w:fill="FFFFFF" w:themeFill="background1"/>
              <w:spacing w:before="4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Segoe UI Emoji" w:hAnsi="Segoe UI Emoji" w:cs="Segoe UI Emoji"/>
                <w:w w:val="105"/>
                <w:sz w:val="15"/>
                <w:szCs w:val="15"/>
                <w:lang w:val="uk-UA"/>
              </w:rPr>
              <w:t>✅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оформлення</w:t>
            </w:r>
            <w:r w:rsidRPr="00743A20">
              <w:rPr>
                <w:rFonts w:ascii="Times New Roman" w:hAnsi="Times New Roman" w:cs="Times New Roman"/>
                <w:spacing w:val="-4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застави</w:t>
            </w:r>
            <w:r w:rsidRPr="00743A20">
              <w:rPr>
                <w:rFonts w:ascii="Times New Roman" w:hAnsi="Times New Roman" w:cs="Times New Roman"/>
                <w:spacing w:val="-4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без</w:t>
            </w:r>
            <w:r w:rsidRPr="00743A20">
              <w:rPr>
                <w:rFonts w:ascii="Times New Roman" w:hAnsi="Times New Roman" w:cs="Times New Roman"/>
                <w:spacing w:val="-3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нотаріуса;</w:t>
            </w:r>
          </w:p>
          <w:p w14:paraId="2716E63B" w14:textId="77777777" w:rsidR="00BB5BA9" w:rsidRPr="00743A20" w:rsidRDefault="00BB5BA9" w:rsidP="00BB5BA9">
            <w:pPr>
              <w:pStyle w:val="TableParagraph"/>
              <w:shd w:val="clear" w:color="auto" w:fill="FFFFFF" w:themeFill="background1"/>
              <w:spacing w:before="5"/>
              <w:jc w:val="both"/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  <w:r w:rsidRPr="00743A20">
              <w:rPr>
                <w:rFonts w:ascii="Segoe UI Emoji" w:hAnsi="Segoe UI Emoji" w:cs="Segoe UI Emoji"/>
                <w:w w:val="105"/>
                <w:sz w:val="15"/>
                <w:szCs w:val="15"/>
                <w:lang w:val="uk-UA"/>
              </w:rPr>
              <w:t>✅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пільгова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%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ставка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в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рамках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продукту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  <w:lang w:val="uk-UA"/>
              </w:rPr>
              <w:t>5-7-9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  <w:lang w:val="uk-UA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10"/>
                <w:w w:val="105"/>
                <w:sz w:val="15"/>
                <w:szCs w:val="15"/>
                <w:lang w:val="uk-UA"/>
              </w:rPr>
              <w:t>;</w:t>
            </w:r>
          </w:p>
          <w:p w14:paraId="348B2439" w14:textId="77777777" w:rsidR="00BB5BA9" w:rsidRPr="005B0C54" w:rsidRDefault="00BB5BA9" w:rsidP="00BB5B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A20">
              <w:rPr>
                <w:rFonts w:ascii="Segoe UI Emoji" w:hAnsi="Segoe UI Emoji" w:cs="Segoe UI Emoji"/>
                <w:w w:val="105"/>
                <w:sz w:val="15"/>
                <w:szCs w:val="15"/>
              </w:rPr>
              <w:t>✅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можливий</w:t>
            </w:r>
            <w:r w:rsidRPr="00743A20">
              <w:rPr>
                <w:rFonts w:ascii="Times New Roman" w:hAnsi="Times New Roman" w:cs="Times New Roman"/>
                <w:spacing w:val="-10"/>
                <w:w w:val="105"/>
                <w:sz w:val="15"/>
                <w:szCs w:val="15"/>
              </w:rPr>
              <w:t xml:space="preserve"> </w:t>
            </w:r>
            <w:proofErr w:type="spellStart"/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grace</w:t>
            </w:r>
            <w:proofErr w:type="spellEnd"/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період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(користування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кредитними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коштами</w:t>
            </w:r>
            <w:r w:rsidRPr="00743A20">
              <w:rPr>
                <w:rFonts w:ascii="Times New Roman" w:hAnsi="Times New Roman" w:cs="Times New Roman"/>
                <w:spacing w:val="-8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без</w:t>
            </w:r>
            <w:r w:rsidRPr="00743A20">
              <w:rPr>
                <w:rFonts w:ascii="Times New Roman" w:hAnsi="Times New Roman" w:cs="Times New Roman"/>
                <w:spacing w:val="-7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нарахування</w:t>
            </w:r>
            <w:r w:rsidRPr="00743A20">
              <w:rPr>
                <w:rFonts w:ascii="Times New Roman" w:hAnsi="Times New Roman" w:cs="Times New Roman"/>
                <w:spacing w:val="40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відсотків) до 3-х місяців</w:t>
            </w:r>
          </w:p>
        </w:tc>
        <w:tc>
          <w:tcPr>
            <w:tcW w:w="1276" w:type="dxa"/>
            <w:shd w:val="clear" w:color="auto" w:fill="FFFFFF" w:themeFill="background1"/>
          </w:tcPr>
          <w:p w14:paraId="58F980C9" w14:textId="77777777" w:rsidR="00BB5BA9" w:rsidRPr="005B0C54" w:rsidRDefault="00BB5BA9" w:rsidP="00BB5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Кредит</w:t>
            </w:r>
          </w:p>
        </w:tc>
        <w:tc>
          <w:tcPr>
            <w:tcW w:w="2126" w:type="dxa"/>
            <w:shd w:val="clear" w:color="auto" w:fill="FFFFFF" w:themeFill="background1"/>
          </w:tcPr>
          <w:p w14:paraId="76CE964D" w14:textId="77777777" w:rsidR="00BB5BA9" w:rsidRPr="00D21C59" w:rsidRDefault="007D6198" w:rsidP="00BB5BA9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48">
              <w:r w:rsidR="00BB5BA9" w:rsidRPr="00D21C59">
                <w:rPr>
                  <w:rFonts w:ascii="Times New Roman" w:hAnsi="Times New Roman" w:cs="Times New Roman"/>
                  <w:color w:val="1154CC"/>
                  <w:spacing w:val="-2"/>
                  <w:w w:val="105"/>
                  <w:sz w:val="18"/>
                  <w:szCs w:val="18"/>
                  <w:u w:val="single" w:color="1154CC"/>
                  <w:lang w:val="uk-UA"/>
                </w:rPr>
                <w:t>Кредитування</w:t>
              </w:r>
            </w:hyperlink>
            <w:r w:rsidR="00BB5BA9" w:rsidRPr="00D21C59">
              <w:rPr>
                <w:rFonts w:ascii="Times New Roman" w:hAnsi="Times New Roman" w:cs="Times New Roman"/>
                <w:color w:val="1154CC"/>
                <w:spacing w:val="40"/>
                <w:w w:val="105"/>
                <w:sz w:val="18"/>
                <w:szCs w:val="18"/>
                <w:lang w:val="uk-UA"/>
              </w:rPr>
              <w:t xml:space="preserve"> </w:t>
            </w:r>
            <w:hyperlink r:id="rId49">
              <w:proofErr w:type="spellStart"/>
              <w:r w:rsidR="00BB5BA9" w:rsidRPr="00D21C59">
                <w:rPr>
                  <w:rFonts w:ascii="Times New Roman" w:hAnsi="Times New Roman" w:cs="Times New Roman"/>
                  <w:color w:val="1154CC"/>
                  <w:spacing w:val="-2"/>
                  <w:w w:val="105"/>
                  <w:sz w:val="18"/>
                  <w:szCs w:val="18"/>
                  <w:u w:val="single" w:color="1154CC"/>
                  <w:lang w:val="uk-UA"/>
                </w:rPr>
                <w:t>енергозабезпече</w:t>
              </w:r>
              <w:proofErr w:type="spellEnd"/>
            </w:hyperlink>
            <w:r w:rsidR="00BB5BA9" w:rsidRPr="00D21C59">
              <w:rPr>
                <w:rFonts w:ascii="Times New Roman" w:hAnsi="Times New Roman" w:cs="Times New Roman"/>
                <w:color w:val="1154CC"/>
                <w:spacing w:val="40"/>
                <w:w w:val="105"/>
                <w:sz w:val="18"/>
                <w:szCs w:val="18"/>
                <w:lang w:val="uk-UA"/>
              </w:rPr>
              <w:t xml:space="preserve"> </w:t>
            </w:r>
            <w:hyperlink r:id="rId50">
              <w:proofErr w:type="spellStart"/>
              <w:r w:rsidR="00BB5BA9" w:rsidRPr="00D21C59">
                <w:rPr>
                  <w:rFonts w:ascii="Times New Roman" w:hAnsi="Times New Roman" w:cs="Times New Roman"/>
                  <w:color w:val="1154CC"/>
                  <w:w w:val="105"/>
                  <w:sz w:val="18"/>
                  <w:szCs w:val="18"/>
                  <w:u w:val="single" w:color="1154CC"/>
                  <w:lang w:val="uk-UA"/>
                </w:rPr>
                <w:t>ння</w:t>
              </w:r>
              <w:proofErr w:type="spellEnd"/>
              <w:r w:rsidR="00BB5BA9" w:rsidRPr="00D21C59">
                <w:rPr>
                  <w:rFonts w:ascii="Times New Roman" w:hAnsi="Times New Roman" w:cs="Times New Roman"/>
                  <w:color w:val="1154CC"/>
                  <w:spacing w:val="-4"/>
                  <w:w w:val="105"/>
                  <w:sz w:val="18"/>
                  <w:szCs w:val="18"/>
                  <w:u w:val="single" w:color="1154CC"/>
                  <w:lang w:val="uk-UA"/>
                </w:rPr>
                <w:t xml:space="preserve"> </w:t>
              </w:r>
              <w:r w:rsidR="00BB5BA9" w:rsidRPr="00D21C59">
                <w:rPr>
                  <w:rFonts w:ascii="Times New Roman" w:hAnsi="Times New Roman" w:cs="Times New Roman"/>
                  <w:color w:val="1154CC"/>
                  <w:w w:val="105"/>
                  <w:sz w:val="18"/>
                  <w:szCs w:val="18"/>
                  <w:u w:val="single" w:color="1154CC"/>
                  <w:lang w:val="uk-UA"/>
                </w:rPr>
                <w:t>5-7-9%</w:t>
              </w:r>
            </w:hyperlink>
            <w:r w:rsidR="00BB5BA9" w:rsidRPr="00D21C59">
              <w:rPr>
                <w:rFonts w:ascii="Times New Roman" w:hAnsi="Times New Roman" w:cs="Times New Roman"/>
                <w:color w:val="1154CC"/>
                <w:spacing w:val="40"/>
                <w:w w:val="105"/>
                <w:sz w:val="18"/>
                <w:szCs w:val="18"/>
                <w:lang w:val="uk-UA"/>
              </w:rPr>
              <w:t xml:space="preserve"> </w:t>
            </w:r>
            <w:hyperlink r:id="rId51">
              <w:r w:rsidR="00BB5BA9" w:rsidRPr="00D21C59">
                <w:rPr>
                  <w:rFonts w:ascii="Times New Roman" w:hAnsi="Times New Roman" w:cs="Times New Roman"/>
                  <w:color w:val="1154CC"/>
                  <w:spacing w:val="-2"/>
                  <w:sz w:val="18"/>
                  <w:szCs w:val="18"/>
                  <w:u w:val="single" w:color="1154CC"/>
                  <w:lang w:val="uk-UA"/>
                </w:rPr>
                <w:t>(greensystem.com</w:t>
              </w:r>
            </w:hyperlink>
          </w:p>
          <w:p w14:paraId="6E690EC4" w14:textId="77777777" w:rsidR="00BB5BA9" w:rsidRPr="00D21C59" w:rsidRDefault="007D6198" w:rsidP="00BB5BA9">
            <w:pPr>
              <w:pStyle w:val="TableParagraph"/>
              <w:shd w:val="clear" w:color="auto" w:fill="FFFFFF" w:themeFill="background1"/>
              <w:spacing w:line="149" w:lineRule="exact"/>
              <w:rPr>
                <w:rFonts w:ascii="Times New Roman" w:hAnsi="Times New Roman" w:cs="Times New Roman"/>
                <w:color w:val="1154CC"/>
                <w:spacing w:val="-4"/>
                <w:w w:val="105"/>
                <w:sz w:val="18"/>
                <w:szCs w:val="18"/>
                <w:u w:val="single" w:color="1154CC"/>
                <w:lang w:val="uk-UA"/>
              </w:rPr>
            </w:pPr>
            <w:hyperlink r:id="rId52">
              <w:r w:rsidR="00BB5BA9" w:rsidRPr="00D21C59">
                <w:rPr>
                  <w:rFonts w:ascii="Times New Roman" w:hAnsi="Times New Roman" w:cs="Times New Roman"/>
                  <w:color w:val="1154CC"/>
                  <w:spacing w:val="-4"/>
                  <w:w w:val="105"/>
                  <w:sz w:val="18"/>
                  <w:szCs w:val="18"/>
                  <w:u w:val="single" w:color="1154CC"/>
                  <w:lang w:val="uk-UA"/>
                </w:rPr>
                <w:t>.</w:t>
              </w:r>
              <w:proofErr w:type="spellStart"/>
              <w:r w:rsidR="00BB5BA9" w:rsidRPr="00D21C59">
                <w:rPr>
                  <w:rFonts w:ascii="Times New Roman" w:hAnsi="Times New Roman" w:cs="Times New Roman"/>
                  <w:color w:val="1154CC"/>
                  <w:spacing w:val="-4"/>
                  <w:w w:val="105"/>
                  <w:sz w:val="18"/>
                  <w:szCs w:val="18"/>
                  <w:u w:val="single" w:color="1154CC"/>
                  <w:lang w:val="uk-UA"/>
                </w:rPr>
                <w:t>ua</w:t>
              </w:r>
              <w:proofErr w:type="spellEnd"/>
              <w:r w:rsidR="00BB5BA9" w:rsidRPr="00D21C59">
                <w:rPr>
                  <w:rFonts w:ascii="Times New Roman" w:hAnsi="Times New Roman" w:cs="Times New Roman"/>
                  <w:color w:val="1154CC"/>
                  <w:spacing w:val="-4"/>
                  <w:w w:val="105"/>
                  <w:sz w:val="18"/>
                  <w:szCs w:val="18"/>
                  <w:u w:val="single" w:color="1154CC"/>
                  <w:lang w:val="uk-UA"/>
                </w:rPr>
                <w:t>)</w:t>
              </w:r>
            </w:hyperlink>
          </w:p>
          <w:p w14:paraId="4F686CB7" w14:textId="77777777" w:rsidR="00BB5BA9" w:rsidRPr="00D21C59" w:rsidRDefault="00BB5BA9" w:rsidP="00BB5BA9">
            <w:pPr>
              <w:pStyle w:val="TableParagraph"/>
              <w:shd w:val="clear" w:color="auto" w:fill="FFFFFF" w:themeFill="background1"/>
              <w:spacing w:line="149" w:lineRule="exact"/>
              <w:ind w:left="28"/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</w:pPr>
            <w:r w:rsidRPr="00D21C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Отримати</w:t>
            </w:r>
            <w:r w:rsidRPr="00D21C59">
              <w:rPr>
                <w:rFonts w:ascii="Times New Roman" w:hAnsi="Times New Roman" w:cs="Times New Roman"/>
                <w:spacing w:val="14"/>
                <w:sz w:val="18"/>
                <w:szCs w:val="18"/>
                <w:lang w:val="uk-UA"/>
              </w:rPr>
              <w:t xml:space="preserve"> </w:t>
            </w:r>
            <w:r w:rsidRPr="00D21C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консультацію</w:t>
            </w:r>
            <w:r w:rsidRPr="00D21C59">
              <w:rPr>
                <w:rFonts w:ascii="Times New Roman" w:hAnsi="Times New Roman" w:cs="Times New Roman"/>
                <w:spacing w:val="13"/>
                <w:sz w:val="18"/>
                <w:szCs w:val="18"/>
                <w:lang w:val="uk-UA"/>
              </w:rPr>
              <w:t xml:space="preserve"> </w:t>
            </w:r>
            <w:r w:rsidRPr="00D21C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можна</w:t>
            </w:r>
            <w:r w:rsidRPr="00D21C59">
              <w:rPr>
                <w:rFonts w:ascii="Times New Roman" w:hAnsi="Times New Roman" w:cs="Times New Roman"/>
                <w:spacing w:val="16"/>
                <w:sz w:val="18"/>
                <w:szCs w:val="18"/>
                <w:lang w:val="uk-UA"/>
              </w:rPr>
              <w:t xml:space="preserve"> </w:t>
            </w:r>
            <w:r w:rsidRPr="00D21C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  <w:r w:rsidRPr="00D21C59">
              <w:rPr>
                <w:rFonts w:ascii="Times New Roman" w:hAnsi="Times New Roman" w:cs="Times New Roman"/>
                <w:spacing w:val="14"/>
                <w:sz w:val="18"/>
                <w:szCs w:val="18"/>
                <w:lang w:val="uk-UA"/>
              </w:rPr>
              <w:t xml:space="preserve"> </w:t>
            </w:r>
            <w:r w:rsidRPr="00D21C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телефонами:</w:t>
            </w:r>
            <w:r w:rsidRPr="00D21C59">
              <w:rPr>
                <w:rFonts w:ascii="Times New Roman" w:hAnsi="Times New Roman" w:cs="Times New Roman"/>
                <w:spacing w:val="15"/>
                <w:sz w:val="18"/>
                <w:szCs w:val="18"/>
                <w:lang w:val="uk-UA"/>
              </w:rPr>
              <w:t xml:space="preserve"> </w:t>
            </w:r>
            <w:r w:rsidRPr="00D21C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0676120309,</w:t>
            </w:r>
            <w:r w:rsidRPr="00D21C59">
              <w:rPr>
                <w:rFonts w:ascii="Times New Roman" w:hAnsi="Times New Roman" w:cs="Times New Roman"/>
                <w:spacing w:val="14"/>
                <w:sz w:val="18"/>
                <w:szCs w:val="18"/>
                <w:lang w:val="uk-UA"/>
              </w:rPr>
              <w:t xml:space="preserve"> </w:t>
            </w:r>
            <w:r w:rsidRPr="00D21C59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>0503417708</w:t>
            </w:r>
          </w:p>
          <w:p w14:paraId="741F7787" w14:textId="77777777" w:rsidR="00BB5BA9" w:rsidRPr="00D21C59" w:rsidRDefault="00BB5BA9" w:rsidP="00BB5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C59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>або звернутись до відділень Ощадбанку</w:t>
            </w:r>
          </w:p>
        </w:tc>
        <w:tc>
          <w:tcPr>
            <w:tcW w:w="1417" w:type="dxa"/>
            <w:shd w:val="clear" w:color="auto" w:fill="FFFFFF" w:themeFill="background1"/>
          </w:tcPr>
          <w:p w14:paraId="76396815" w14:textId="77777777" w:rsidR="00BB5BA9" w:rsidRPr="005B0C54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Не</w:t>
            </w:r>
            <w:r w:rsidRPr="00743A20">
              <w:rPr>
                <w:rFonts w:ascii="Times New Roman" w:hAnsi="Times New Roman" w:cs="Times New Roman"/>
                <w:spacing w:val="-3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t>зазначено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35AD927" w14:textId="77777777" w:rsidR="00BB5BA9" w:rsidRPr="005B0C54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3A20">
              <w:rPr>
                <w:rFonts w:ascii="Times New Roman" w:hAnsi="Times New Roman" w:cs="Times New Roman"/>
                <w:sz w:val="15"/>
                <w:szCs w:val="15"/>
              </w:rPr>
              <w:t>Всі галузі</w:t>
            </w:r>
          </w:p>
        </w:tc>
        <w:tc>
          <w:tcPr>
            <w:tcW w:w="1418" w:type="dxa"/>
            <w:shd w:val="clear" w:color="auto" w:fill="FFFFFF" w:themeFill="background1"/>
          </w:tcPr>
          <w:p w14:paraId="1F4979D2" w14:textId="77777777" w:rsidR="00BB5BA9" w:rsidRPr="005B0C54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Вся</w:t>
            </w:r>
            <w:r w:rsidRPr="00743A20">
              <w:rPr>
                <w:rFonts w:ascii="Times New Roman" w:hAnsi="Times New Roman" w:cs="Times New Roman"/>
                <w:spacing w:val="-6"/>
                <w:w w:val="105"/>
                <w:sz w:val="15"/>
                <w:szCs w:val="15"/>
              </w:rPr>
              <w:t xml:space="preserve"> </w:t>
            </w:r>
            <w:r w:rsidRPr="00743A20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</w:rPr>
              <w:t>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60D34028" w14:textId="77777777" w:rsidR="00BB5BA9" w:rsidRPr="005B0C54" w:rsidRDefault="00BB5BA9" w:rsidP="00BB5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3A20">
              <w:rPr>
                <w:rFonts w:ascii="Times New Roman" w:hAnsi="Times New Roman" w:cs="Times New Roman"/>
                <w:w w:val="105"/>
                <w:sz w:val="15"/>
                <w:szCs w:val="15"/>
              </w:rPr>
              <w:t>Ощадбанк</w:t>
            </w:r>
          </w:p>
        </w:tc>
      </w:tr>
      <w:tr w:rsidR="0084675B" w:rsidRPr="005B0C54" w14:paraId="1094CDE9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4BAAA248" w14:textId="58339CF5" w:rsidR="0084675B" w:rsidRPr="00760387" w:rsidRDefault="0084675B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</w:pPr>
            <w:r w:rsidRPr="0084675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 xml:space="preserve">ГРАНТИ НА ПОКРИТТЯ ГАРАНТІЙ ДЛЯ ПРОЄКТІВ З </w:t>
            </w:r>
            <w:r w:rsidRPr="0084675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lastRenderedPageBreak/>
              <w:t>ВІДНОВЛЮВАЛЬНОЇ ЕНЕРГЕТИКИ (NORAD)</w:t>
            </w:r>
          </w:p>
        </w:tc>
        <w:tc>
          <w:tcPr>
            <w:tcW w:w="4678" w:type="dxa"/>
            <w:shd w:val="clear" w:color="auto" w:fill="FFFFFF" w:themeFill="background1"/>
          </w:tcPr>
          <w:p w14:paraId="6C2089FB" w14:textId="01A97240" w:rsidR="0084675B" w:rsidRPr="003F5296" w:rsidRDefault="003F5296" w:rsidP="00BB5BA9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lastRenderedPageBreak/>
              <w:t xml:space="preserve">Завдяки новій схемі державних гарантій Норвегія допоможе мобілізувати капітал як приватного, так і державного сектору для інвестицій у відновлювальну енергетику в країнах, що </w:t>
            </w:r>
            <w:r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lastRenderedPageBreak/>
              <w:t xml:space="preserve">розвиваються. Схема є пілотною і розрахована на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п</w:t>
            </w:r>
            <w:r w:rsidR="00AB5E5D" w:rsidRPr="00AB5E5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ʼ</w:t>
            </w:r>
            <w:r w:rsidR="00AB5E5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ять</w:t>
            </w:r>
            <w:proofErr w:type="spellEnd"/>
            <w:r w:rsidR="00AB5E5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 років з гарантійним бюджетом у розмірі 5 мільярдів норвезьких крон.</w:t>
            </w:r>
          </w:p>
        </w:tc>
        <w:tc>
          <w:tcPr>
            <w:tcW w:w="1276" w:type="dxa"/>
            <w:shd w:val="clear" w:color="auto" w:fill="FFFFFF" w:themeFill="background1"/>
          </w:tcPr>
          <w:p w14:paraId="375A5C9E" w14:textId="700502C4" w:rsidR="0084675B" w:rsidRPr="00743A20" w:rsidRDefault="003F5296" w:rsidP="00BB5BA9">
            <w:pPr>
              <w:jc w:val="center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  <w:szCs w:val="15"/>
              </w:rPr>
              <w:lastRenderedPageBreak/>
              <w:t>Грант</w:t>
            </w:r>
          </w:p>
        </w:tc>
        <w:tc>
          <w:tcPr>
            <w:tcW w:w="2126" w:type="dxa"/>
            <w:shd w:val="clear" w:color="auto" w:fill="FFFFFF" w:themeFill="background1"/>
          </w:tcPr>
          <w:p w14:paraId="7FED7525" w14:textId="3397538E" w:rsidR="0084675B" w:rsidRPr="003F5296" w:rsidRDefault="007D6198" w:rsidP="00BB5BA9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sz w:val="16"/>
                <w:szCs w:val="16"/>
                <w:lang w:val="uk-UA"/>
              </w:rPr>
            </w:pPr>
            <w:hyperlink r:id="rId53" w:history="1"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https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://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chaszmin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.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com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.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ua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/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vid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-200-000-000-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norvezkyh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kron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granty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na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pokryttya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lastRenderedPageBreak/>
                <w:t>garantij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dlya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proyektiv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z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vidnovlyuvalnoyi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energetyky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-</w:t>
              </w:r>
              <w:r w:rsidR="003F5296" w:rsidRPr="003F5296">
                <w:rPr>
                  <w:rStyle w:val="a5"/>
                  <w:sz w:val="16"/>
                  <w:szCs w:val="16"/>
                  <w:lang w:val="ru-RU"/>
                </w:rPr>
                <w:t>norad</w:t>
              </w:r>
              <w:r w:rsidR="003F5296" w:rsidRPr="003F5296">
                <w:rPr>
                  <w:rStyle w:val="a5"/>
                  <w:sz w:val="16"/>
                  <w:szCs w:val="16"/>
                  <w:lang w:val="uk-UA"/>
                </w:rPr>
                <w:t>/</w:t>
              </w:r>
            </w:hyperlink>
          </w:p>
          <w:p w14:paraId="209FEBBF" w14:textId="5BD7C6AB" w:rsidR="003F5296" w:rsidRPr="003F5296" w:rsidRDefault="003F5296" w:rsidP="00BB5BA9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223C9C4" w14:textId="7FD8F231" w:rsidR="0084675B" w:rsidRPr="00743A20" w:rsidRDefault="0084675B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  <w:szCs w:val="15"/>
              </w:rPr>
              <w:lastRenderedPageBreak/>
              <w:t>Не зазначено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20033B4" w14:textId="23651B55" w:rsidR="0084675B" w:rsidRPr="00743A20" w:rsidRDefault="0084675B" w:rsidP="00BB5B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Енергетика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CCC4F83" w14:textId="0FE7770A" w:rsidR="0084675B" w:rsidRPr="00743A20" w:rsidRDefault="0084675B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  <w:szCs w:val="15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45134D99" w14:textId="0E27C866" w:rsidR="0084675B" w:rsidRPr="00743A20" w:rsidRDefault="0084675B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  <w:szCs w:val="15"/>
              </w:rPr>
              <w:t>Уряд Норвегії</w:t>
            </w:r>
          </w:p>
        </w:tc>
      </w:tr>
      <w:tr w:rsidR="00272DBD" w:rsidRPr="005B0C54" w14:paraId="233C6068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23153160" w14:textId="58D6070D" w:rsidR="00272DBD" w:rsidRPr="00312FCE" w:rsidRDefault="00272DBD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</w:pPr>
            <w:r w:rsidRPr="00272DBD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>ГРАНТИ НА ВІДНОВЛЮВАНІ ДЖЕРЕЛА ЕНЕРГІЇ ДЛЯ ПРИВАТНОГО ТА ДЕРЖАВНОГО СЕКТОРІВ</w:t>
            </w:r>
          </w:p>
        </w:tc>
        <w:tc>
          <w:tcPr>
            <w:tcW w:w="4678" w:type="dxa"/>
            <w:shd w:val="clear" w:color="auto" w:fill="FFFFFF" w:themeFill="background1"/>
          </w:tcPr>
          <w:p w14:paraId="0C1616D8" w14:textId="77777777" w:rsidR="00272DBD" w:rsidRDefault="00272DBD" w:rsidP="00312FCE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272DB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Державні установи та приватні компанії можуть залучити кошти на втілення </w:t>
            </w:r>
            <w:proofErr w:type="spellStart"/>
            <w:r w:rsidRPr="00272DB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проєктів</w:t>
            </w:r>
            <w:proofErr w:type="spellEnd"/>
            <w:r w:rsidRPr="00272DB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 у сфері відновлюваних джерел енергії. У пріоритеті – </w:t>
            </w:r>
            <w:proofErr w:type="spellStart"/>
            <w:r w:rsidRPr="00272DB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проєкти</w:t>
            </w:r>
            <w:proofErr w:type="spellEnd"/>
            <w:r w:rsidRPr="00272DB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 у сфері сонячної та вітрової енергії</w:t>
            </w:r>
            <w:r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.</w:t>
            </w:r>
          </w:p>
          <w:p w14:paraId="7F140045" w14:textId="1F70D7CB" w:rsidR="00272DBD" w:rsidRPr="00312FCE" w:rsidRDefault="00272DBD" w:rsidP="00312FCE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272DB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Мінімальна вартість </w:t>
            </w:r>
            <w:proofErr w:type="spellStart"/>
            <w:r w:rsidRPr="00272DB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проєктів</w:t>
            </w:r>
            <w:proofErr w:type="spellEnd"/>
            <w:r w:rsidRPr="00272DBD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 для приватного або державно-приватного секторів – 25 000 000 доларів, для державного сектору – 10 000 000 доларів</w:t>
            </w:r>
          </w:p>
        </w:tc>
        <w:tc>
          <w:tcPr>
            <w:tcW w:w="1276" w:type="dxa"/>
            <w:shd w:val="clear" w:color="auto" w:fill="FFFFFF" w:themeFill="background1"/>
          </w:tcPr>
          <w:p w14:paraId="3D5B5373" w14:textId="40253BB1" w:rsidR="00272DBD" w:rsidRDefault="00272DBD" w:rsidP="00BB5BA9">
            <w:pPr>
              <w:jc w:val="center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272DBD">
              <w:rPr>
                <w:rFonts w:ascii="Times New Roman" w:hAnsi="Times New Roman" w:cs="Times New Roman"/>
                <w:w w:val="105"/>
                <w:sz w:val="15"/>
                <w:szCs w:val="15"/>
              </w:rPr>
              <w:t>Грант</w:t>
            </w:r>
          </w:p>
        </w:tc>
        <w:tc>
          <w:tcPr>
            <w:tcW w:w="2126" w:type="dxa"/>
            <w:shd w:val="clear" w:color="auto" w:fill="FFFFFF" w:themeFill="background1"/>
          </w:tcPr>
          <w:p w14:paraId="739D2A55" w14:textId="36660AE6" w:rsidR="00272DBD" w:rsidRPr="00272DBD" w:rsidRDefault="007D6198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54" w:history="1"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vid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-10-000-000-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dol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granty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na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vidnovlyuvani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dzherela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energiyi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dlya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pryvatnogo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ta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derzhavnogo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sektoriv</w:t>
              </w:r>
              <w:r w:rsidR="00272DBD" w:rsidRPr="0086465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</w:tc>
        <w:tc>
          <w:tcPr>
            <w:tcW w:w="1417" w:type="dxa"/>
            <w:shd w:val="clear" w:color="auto" w:fill="FFFFFF" w:themeFill="background1"/>
          </w:tcPr>
          <w:p w14:paraId="6F6DEAA0" w14:textId="30A7F4C6" w:rsidR="00272DBD" w:rsidRDefault="00272DBD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272DBD">
              <w:rPr>
                <w:rFonts w:ascii="Times New Roman" w:hAnsi="Times New Roman" w:cs="Times New Roman"/>
                <w:w w:val="105"/>
                <w:sz w:val="15"/>
                <w:szCs w:val="15"/>
              </w:rPr>
              <w:t>Не зазначено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6CEDDC1" w14:textId="28C42198" w:rsidR="00272DBD" w:rsidRDefault="005B0CCF" w:rsidP="00BB5B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B0CCF">
              <w:rPr>
                <w:rFonts w:ascii="Times New Roman" w:hAnsi="Times New Roman" w:cs="Times New Roman"/>
                <w:sz w:val="15"/>
                <w:szCs w:val="15"/>
              </w:rPr>
              <w:t>Енергетика</w:t>
            </w:r>
          </w:p>
        </w:tc>
        <w:tc>
          <w:tcPr>
            <w:tcW w:w="1418" w:type="dxa"/>
            <w:shd w:val="clear" w:color="auto" w:fill="FFFFFF" w:themeFill="background1"/>
          </w:tcPr>
          <w:p w14:paraId="291E2907" w14:textId="56FD57CA" w:rsidR="00272DBD" w:rsidRDefault="00272DBD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272DBD">
              <w:rPr>
                <w:rFonts w:ascii="Times New Roman" w:hAnsi="Times New Roman" w:cs="Times New Roman"/>
                <w:w w:val="105"/>
                <w:sz w:val="15"/>
                <w:szCs w:val="15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0518CB50" w14:textId="77777777" w:rsidR="00272DBD" w:rsidRDefault="00272DBD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</w:p>
        </w:tc>
      </w:tr>
      <w:tr w:rsidR="0048610F" w:rsidRPr="005B0C54" w14:paraId="29C5971C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1EB50DEF" w14:textId="7ABF9323" w:rsidR="0048610F" w:rsidRPr="004A1B50" w:rsidRDefault="0048610F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</w:pPr>
            <w:r w:rsidRPr="0048610F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>ГРАНТИ НА БІЗНЕС-ПРОЄКТИ ЗІ СТІЙКОЇ ЕНЕРГЕТИКИ</w:t>
            </w:r>
          </w:p>
        </w:tc>
        <w:tc>
          <w:tcPr>
            <w:tcW w:w="4678" w:type="dxa"/>
            <w:shd w:val="clear" w:color="auto" w:fill="FFFFFF" w:themeFill="background1"/>
          </w:tcPr>
          <w:p w14:paraId="5528188D" w14:textId="77777777" w:rsidR="0048610F" w:rsidRPr="0048610F" w:rsidRDefault="0048610F" w:rsidP="0048610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48610F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Сума гранту: Від 440 000 євро. </w:t>
            </w:r>
          </w:p>
          <w:p w14:paraId="7E42C677" w14:textId="77777777" w:rsidR="0048610F" w:rsidRPr="0048610F" w:rsidRDefault="0048610F" w:rsidP="0048610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48610F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Пріоритетні напрямки:</w:t>
            </w:r>
          </w:p>
          <w:p w14:paraId="62C4BCFD" w14:textId="77777777" w:rsidR="0048610F" w:rsidRPr="0048610F" w:rsidRDefault="0048610F" w:rsidP="0048610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48610F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Стійке виробництво енергії та перехід до нього. </w:t>
            </w:r>
          </w:p>
          <w:p w14:paraId="30931632" w14:textId="77777777" w:rsidR="0048610F" w:rsidRPr="0048610F" w:rsidRDefault="0048610F" w:rsidP="0048610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48610F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Підвищення ефективності та модернізація сільського господарства. </w:t>
            </w:r>
          </w:p>
          <w:p w14:paraId="15C73F4D" w14:textId="77777777" w:rsidR="0048610F" w:rsidRPr="0048610F" w:rsidRDefault="0048610F" w:rsidP="0048610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48610F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Покращення умов торгівлі сільськогосподарською продукцією та виробництвом харчових продуктів. </w:t>
            </w:r>
          </w:p>
          <w:p w14:paraId="22E43CED" w14:textId="17D43D39" w:rsidR="0048610F" w:rsidRPr="004A1B50" w:rsidRDefault="0048610F" w:rsidP="0048610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48610F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Інфраструктурні </w:t>
            </w:r>
            <w:proofErr w:type="spellStart"/>
            <w:r w:rsidRPr="0048610F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проєкти</w:t>
            </w:r>
            <w:proofErr w:type="spellEnd"/>
            <w:r w:rsidRPr="0048610F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, пов'язані з виробництвом вхідних факторів для відбудови України, зокрема для критичної інфраструктури</w:t>
            </w:r>
          </w:p>
        </w:tc>
        <w:tc>
          <w:tcPr>
            <w:tcW w:w="1276" w:type="dxa"/>
            <w:shd w:val="clear" w:color="auto" w:fill="FFFFFF" w:themeFill="background1"/>
          </w:tcPr>
          <w:p w14:paraId="2902254B" w14:textId="5404BD45" w:rsidR="0048610F" w:rsidRPr="004A1B50" w:rsidRDefault="0048610F" w:rsidP="00BB5BA9">
            <w:pPr>
              <w:jc w:val="center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48610F">
              <w:rPr>
                <w:rFonts w:ascii="Times New Roman" w:hAnsi="Times New Roman" w:cs="Times New Roman"/>
                <w:w w:val="105"/>
                <w:sz w:val="15"/>
                <w:szCs w:val="15"/>
              </w:rPr>
              <w:t>Грант</w:t>
            </w:r>
          </w:p>
        </w:tc>
        <w:tc>
          <w:tcPr>
            <w:tcW w:w="2126" w:type="dxa"/>
            <w:shd w:val="clear" w:color="auto" w:fill="FFFFFF" w:themeFill="background1"/>
          </w:tcPr>
          <w:p w14:paraId="6F9F7926" w14:textId="3219DD2D" w:rsidR="0048610F" w:rsidRDefault="007D6198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55" w:history="1"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vid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-440-000-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yevro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granty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na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biznes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proyekty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zi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stijkoyi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energetyky</w:t>
              </w:r>
              <w:r w:rsidR="0048610F" w:rsidRPr="00F65DD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525D75E0" w14:textId="0B6CFFD6" w:rsidR="0048610F" w:rsidRPr="0048610F" w:rsidRDefault="0048610F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800517" w14:textId="1CFFBC30" w:rsidR="0048610F" w:rsidRDefault="00327B6A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327B6A">
              <w:rPr>
                <w:rFonts w:ascii="Times New Roman" w:hAnsi="Times New Roman" w:cs="Times New Roman"/>
                <w:w w:val="105"/>
                <w:sz w:val="15"/>
                <w:szCs w:val="15"/>
              </w:rPr>
              <w:t>До вичерпання бюджету</w:t>
            </w:r>
          </w:p>
        </w:tc>
        <w:tc>
          <w:tcPr>
            <w:tcW w:w="1276" w:type="dxa"/>
            <w:shd w:val="clear" w:color="auto" w:fill="FFFFFF" w:themeFill="background1"/>
          </w:tcPr>
          <w:p w14:paraId="585020B7" w14:textId="01739852" w:rsidR="0048610F" w:rsidRDefault="00327B6A" w:rsidP="00BB5B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27B6A">
              <w:rPr>
                <w:rFonts w:ascii="Times New Roman" w:hAnsi="Times New Roman" w:cs="Times New Roman"/>
                <w:sz w:val="15"/>
                <w:szCs w:val="15"/>
              </w:rPr>
              <w:t>Бізнес</w:t>
            </w:r>
          </w:p>
        </w:tc>
        <w:tc>
          <w:tcPr>
            <w:tcW w:w="1418" w:type="dxa"/>
            <w:shd w:val="clear" w:color="auto" w:fill="FFFFFF" w:themeFill="background1"/>
          </w:tcPr>
          <w:p w14:paraId="1503F2C3" w14:textId="51B56699" w:rsidR="0048610F" w:rsidRPr="004A1B50" w:rsidRDefault="00327B6A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327B6A">
              <w:rPr>
                <w:rFonts w:ascii="Times New Roman" w:hAnsi="Times New Roman" w:cs="Times New Roman"/>
                <w:w w:val="105"/>
                <w:sz w:val="15"/>
                <w:szCs w:val="15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5384D3FE" w14:textId="242CE044" w:rsidR="0048610F" w:rsidRPr="002C5AEA" w:rsidRDefault="00327B6A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327B6A">
              <w:rPr>
                <w:rFonts w:ascii="Times New Roman" w:hAnsi="Times New Roman" w:cs="Times New Roman"/>
                <w:w w:val="105"/>
                <w:sz w:val="15"/>
                <w:szCs w:val="15"/>
              </w:rPr>
              <w:t>Європейський Союз</w:t>
            </w:r>
          </w:p>
        </w:tc>
      </w:tr>
      <w:tr w:rsidR="00057632" w:rsidRPr="005B0C54" w14:paraId="33752EF5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564F074F" w14:textId="7529E35E" w:rsidR="00057632" w:rsidRPr="0048610F" w:rsidRDefault="00057632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</w:pPr>
            <w:r w:rsidRPr="00057632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>ГРАНТИ НА СТАЛЕ, БЕЗПЕЧНЕ ТА КОНКУРЕНТОСПРОМОЖНЕ ЕНЕРГОПОСТАЧАННЯ</w:t>
            </w:r>
          </w:p>
        </w:tc>
        <w:tc>
          <w:tcPr>
            <w:tcW w:w="4678" w:type="dxa"/>
            <w:shd w:val="clear" w:color="auto" w:fill="FFFFFF" w:themeFill="background1"/>
          </w:tcPr>
          <w:p w14:paraId="0743B2FF" w14:textId="77777777" w:rsidR="00057632" w:rsidRPr="00057632" w:rsidRDefault="00057632" w:rsidP="00057632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057632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До €9 млн на один </w:t>
            </w:r>
            <w:proofErr w:type="spellStart"/>
            <w:r w:rsidRPr="00057632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проєкт</w:t>
            </w:r>
            <w:proofErr w:type="spellEnd"/>
            <w:r w:rsidRPr="00057632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.</w:t>
            </w:r>
          </w:p>
          <w:p w14:paraId="30D83D43" w14:textId="4B3698D5" w:rsidR="00057632" w:rsidRPr="0048610F" w:rsidRDefault="00057632" w:rsidP="00057632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057632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 xml:space="preserve">Мета: Створити та випробувати "розумні" розподільні підстанції, оснащені сучасною електронікою та системами управління. Це допоможе забезпечити постійний моніторинг, оптимальний розподіл </w:t>
            </w:r>
            <w:proofErr w:type="spellStart"/>
            <w:r w:rsidRPr="00057632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потужностей</w:t>
            </w:r>
            <w:proofErr w:type="spellEnd"/>
            <w:r w:rsidRPr="00057632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, гнучкість та надійність енергопостачання.</w:t>
            </w:r>
          </w:p>
        </w:tc>
        <w:tc>
          <w:tcPr>
            <w:tcW w:w="1276" w:type="dxa"/>
            <w:shd w:val="clear" w:color="auto" w:fill="FFFFFF" w:themeFill="background1"/>
          </w:tcPr>
          <w:p w14:paraId="72B30BD4" w14:textId="0ACC30CA" w:rsidR="00057632" w:rsidRPr="0048610F" w:rsidRDefault="00057632" w:rsidP="00BB5BA9">
            <w:pPr>
              <w:jc w:val="center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057632">
              <w:rPr>
                <w:rFonts w:ascii="Times New Roman" w:hAnsi="Times New Roman" w:cs="Times New Roman"/>
                <w:w w:val="105"/>
                <w:sz w:val="15"/>
                <w:szCs w:val="15"/>
              </w:rPr>
              <w:t>Грант</w:t>
            </w:r>
          </w:p>
        </w:tc>
        <w:tc>
          <w:tcPr>
            <w:tcW w:w="2126" w:type="dxa"/>
            <w:shd w:val="clear" w:color="auto" w:fill="FFFFFF" w:themeFill="background1"/>
          </w:tcPr>
          <w:p w14:paraId="0577FB45" w14:textId="0666D770" w:rsidR="00057632" w:rsidRDefault="007D6198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56" w:history="1"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do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-9-000-000-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dol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granty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na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stale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bezpechne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ta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konkurentospromozhne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energopostachannya</w:t>
              </w:r>
              <w:r w:rsidR="00057632" w:rsidRPr="00E1033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59D9B1B6" w14:textId="171E6E3E" w:rsidR="00057632" w:rsidRPr="00057632" w:rsidRDefault="00057632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8369F6" w14:textId="3BFCD002" w:rsidR="00057632" w:rsidRPr="00327B6A" w:rsidRDefault="0015101D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  <w:szCs w:val="15"/>
              </w:rPr>
              <w:t>17.02.202</w:t>
            </w:r>
            <w:r w:rsidR="008822F9">
              <w:rPr>
                <w:rFonts w:ascii="Times New Roman" w:hAnsi="Times New Roman" w:cs="Times New Roman"/>
                <w:w w:val="105"/>
                <w:sz w:val="15"/>
                <w:szCs w:val="15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3F84C9D9" w14:textId="61EFCA53" w:rsidR="00057632" w:rsidRPr="00327B6A" w:rsidRDefault="0015101D" w:rsidP="00BB5B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5101D">
              <w:rPr>
                <w:rFonts w:ascii="Times New Roman" w:hAnsi="Times New Roman" w:cs="Times New Roman"/>
                <w:sz w:val="15"/>
                <w:szCs w:val="15"/>
              </w:rPr>
              <w:t>Бізнес</w:t>
            </w:r>
            <w:r>
              <w:t xml:space="preserve"> </w:t>
            </w:r>
            <w:r w:rsidRPr="0015101D">
              <w:rPr>
                <w:rFonts w:ascii="Times New Roman" w:hAnsi="Times New Roman" w:cs="Times New Roman"/>
                <w:sz w:val="15"/>
                <w:szCs w:val="15"/>
              </w:rPr>
              <w:t>Енергетика</w:t>
            </w:r>
          </w:p>
        </w:tc>
        <w:tc>
          <w:tcPr>
            <w:tcW w:w="1418" w:type="dxa"/>
            <w:shd w:val="clear" w:color="auto" w:fill="FFFFFF" w:themeFill="background1"/>
          </w:tcPr>
          <w:p w14:paraId="64406E9C" w14:textId="12AD7799" w:rsidR="00057632" w:rsidRPr="00327B6A" w:rsidRDefault="0015101D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15101D">
              <w:rPr>
                <w:rFonts w:ascii="Times New Roman" w:hAnsi="Times New Roman" w:cs="Times New Roman"/>
                <w:w w:val="105"/>
                <w:sz w:val="15"/>
                <w:szCs w:val="15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16E03C47" w14:textId="02FB5E04" w:rsidR="00057632" w:rsidRPr="00327B6A" w:rsidRDefault="0015101D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15101D">
              <w:rPr>
                <w:rFonts w:ascii="Times New Roman" w:hAnsi="Times New Roman" w:cs="Times New Roman"/>
                <w:w w:val="105"/>
                <w:sz w:val="15"/>
                <w:szCs w:val="15"/>
              </w:rPr>
              <w:t>Європейський Союз</w:t>
            </w:r>
          </w:p>
        </w:tc>
      </w:tr>
      <w:tr w:rsidR="00845321" w:rsidRPr="005B0C54" w14:paraId="7183CF2E" w14:textId="77777777" w:rsidTr="00C44EAA">
        <w:trPr>
          <w:gridAfter w:val="1"/>
          <w:wAfter w:w="10" w:type="dxa"/>
        </w:trPr>
        <w:tc>
          <w:tcPr>
            <w:tcW w:w="15589" w:type="dxa"/>
            <w:gridSpan w:val="8"/>
            <w:shd w:val="clear" w:color="auto" w:fill="FFFFFF" w:themeFill="background1"/>
          </w:tcPr>
          <w:p w14:paraId="6222F0FC" w14:textId="041FAED5" w:rsidR="00845321" w:rsidRPr="00845321" w:rsidRDefault="00845321" w:rsidP="00845321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84532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Допомога жінкам</w:t>
            </w:r>
          </w:p>
        </w:tc>
      </w:tr>
      <w:tr w:rsidR="001A4EC4" w:rsidRPr="005B0C54" w14:paraId="795B6316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618539B9" w14:textId="2D9DF8A1" w:rsidR="001A4EC4" w:rsidRPr="00845321" w:rsidRDefault="001A4EC4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</w:pPr>
            <w:r w:rsidRPr="001A4EC4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>ГРАНТИ ДЛЯ БІЗНЕСУ НА ПЕРЕКВАЛІФІКАЦІЮ ФАХІВЦІВ РОБІТНИЧИХ СПЕЦІАЛЬНОСТЕЙ, ЗОКРЕМА ЖІНОК (ФРП)</w:t>
            </w:r>
          </w:p>
        </w:tc>
        <w:tc>
          <w:tcPr>
            <w:tcW w:w="4678" w:type="dxa"/>
            <w:shd w:val="clear" w:color="auto" w:fill="FFFFFF" w:themeFill="background1"/>
          </w:tcPr>
          <w:p w14:paraId="4F0463C5" w14:textId="053ADD7C" w:rsidR="001A4EC4" w:rsidRPr="00845321" w:rsidRDefault="001A4EC4" w:rsidP="0048610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</w:pPr>
            <w:r w:rsidRPr="001A4EC4">
              <w:rPr>
                <w:rFonts w:ascii="Times New Roman" w:hAnsi="Times New Roman" w:cs="Times New Roman"/>
                <w:spacing w:val="-2"/>
                <w:w w:val="105"/>
                <w:sz w:val="15"/>
                <w:szCs w:val="15"/>
                <w:lang w:val="uk-UA"/>
              </w:rPr>
              <w:t>Грантова програма, яка дає можливість бізнесам отримати до \(300\) євро на перекваліфікацію працівників робітничих спеціальностей, зокрема жінок. Програма передбачає короткострокове навчання, практику на підприємстві та стипендію.</w:t>
            </w:r>
          </w:p>
        </w:tc>
        <w:tc>
          <w:tcPr>
            <w:tcW w:w="1276" w:type="dxa"/>
            <w:shd w:val="clear" w:color="auto" w:fill="FFFFFF" w:themeFill="background1"/>
          </w:tcPr>
          <w:p w14:paraId="7674562D" w14:textId="02152C94" w:rsidR="001A4EC4" w:rsidRPr="00845321" w:rsidRDefault="001A4EC4" w:rsidP="00BB5BA9">
            <w:pPr>
              <w:jc w:val="center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1A4EC4">
              <w:rPr>
                <w:rFonts w:ascii="Times New Roman" w:hAnsi="Times New Roman" w:cs="Times New Roman"/>
                <w:w w:val="105"/>
                <w:sz w:val="15"/>
                <w:szCs w:val="15"/>
              </w:rPr>
              <w:t>Грант</w:t>
            </w:r>
          </w:p>
        </w:tc>
        <w:tc>
          <w:tcPr>
            <w:tcW w:w="2126" w:type="dxa"/>
            <w:shd w:val="clear" w:color="auto" w:fill="FFFFFF" w:themeFill="background1"/>
          </w:tcPr>
          <w:p w14:paraId="53A01B60" w14:textId="3B8C5ACA" w:rsidR="001A4EC4" w:rsidRDefault="007D6198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57" w:history="1"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chaszmin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com</w:t>
              </w:r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ua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do</w:t>
              </w:r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-300-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yevro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na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lyudynu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granty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dlya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biznesu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na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perekvalifikatsiyu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fahivtsiv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robitnychyh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spetsialnostej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zokrema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zhinok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frp</w:t>
              </w:r>
              <w:proofErr w:type="spellEnd"/>
              <w:r w:rsidR="001A4EC4" w:rsidRPr="00E9046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681B05D7" w14:textId="71513661" w:rsidR="001A4EC4" w:rsidRPr="001A4EC4" w:rsidRDefault="001A4EC4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BBEEEE" w14:textId="1212A3D8" w:rsidR="001A4EC4" w:rsidRDefault="001A4EC4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  <w:szCs w:val="15"/>
              </w:rPr>
              <w:t>15.</w:t>
            </w:r>
            <w:r w:rsidR="00E94286">
              <w:rPr>
                <w:rFonts w:ascii="Times New Roman" w:hAnsi="Times New Roman" w:cs="Times New Roman"/>
                <w:w w:val="105"/>
                <w:sz w:val="15"/>
                <w:szCs w:val="15"/>
              </w:rPr>
              <w:t>03.202</w:t>
            </w:r>
            <w:r w:rsidR="008822F9">
              <w:rPr>
                <w:rFonts w:ascii="Times New Roman" w:hAnsi="Times New Roman" w:cs="Times New Roman"/>
                <w:w w:val="105"/>
                <w:sz w:val="15"/>
                <w:szCs w:val="15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17CA1AE6" w14:textId="183112A1" w:rsidR="001A4EC4" w:rsidRPr="00845321" w:rsidRDefault="00E94286" w:rsidP="00BB5B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4286">
              <w:rPr>
                <w:rFonts w:ascii="Times New Roman" w:hAnsi="Times New Roman" w:cs="Times New Roman"/>
                <w:sz w:val="15"/>
                <w:szCs w:val="15"/>
              </w:rPr>
              <w:t>Бізнес</w:t>
            </w:r>
          </w:p>
        </w:tc>
        <w:tc>
          <w:tcPr>
            <w:tcW w:w="1418" w:type="dxa"/>
            <w:shd w:val="clear" w:color="auto" w:fill="FFFFFF" w:themeFill="background1"/>
          </w:tcPr>
          <w:p w14:paraId="3F76958A" w14:textId="40733B5E" w:rsidR="001A4EC4" w:rsidRPr="00845321" w:rsidRDefault="00E94286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E94286">
              <w:rPr>
                <w:rFonts w:ascii="Times New Roman" w:hAnsi="Times New Roman" w:cs="Times New Roman"/>
                <w:w w:val="105"/>
                <w:sz w:val="15"/>
                <w:szCs w:val="15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43539A83" w14:textId="3CE81FA5" w:rsidR="001A4EC4" w:rsidRPr="00845321" w:rsidRDefault="00E94286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E94286">
              <w:rPr>
                <w:rFonts w:ascii="Times New Roman" w:hAnsi="Times New Roman" w:cs="Times New Roman"/>
                <w:w w:val="105"/>
                <w:sz w:val="15"/>
                <w:szCs w:val="15"/>
              </w:rPr>
              <w:t>Європейський Союз</w:t>
            </w:r>
          </w:p>
        </w:tc>
      </w:tr>
      <w:tr w:rsidR="006B77C1" w:rsidRPr="005B0C54" w14:paraId="212C3D5D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382581B7" w14:textId="23E7D211" w:rsidR="006B77C1" w:rsidRPr="00AF44B8" w:rsidRDefault="00867B4B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</w:pPr>
            <w:r w:rsidRPr="00867B4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>ОСВІТНЬО-ГРАНТОВА ПРОГРАМА ДЛЯ ЖІНОК-ПІДПРИЄМИЦЬ (UN WOMEN)</w:t>
            </w:r>
          </w:p>
        </w:tc>
        <w:tc>
          <w:tcPr>
            <w:tcW w:w="4678" w:type="dxa"/>
            <w:shd w:val="clear" w:color="auto" w:fill="FFFFFF" w:themeFill="background1"/>
          </w:tcPr>
          <w:p w14:paraId="2EB37310" w14:textId="77777777" w:rsidR="00867B4B" w:rsidRPr="00867B4B" w:rsidRDefault="00867B4B" w:rsidP="00867B4B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867B4B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Програма поєднує інноваційний формат та практичну підтримку і надає гранти для жінок. Перший етап: ШІ-чат-бот супроводжує учасниць, надаючи доступ до всіх освітніх матеріалів — модулів, нагадувань, тестів та домашніх завдань — в одному зручному просторі. Другий етап: 80 фіналісток пройдуть поглиблене навчання з 15 </w:t>
            </w:r>
            <w:proofErr w:type="spellStart"/>
            <w:r w:rsidRPr="00867B4B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менторками</w:t>
            </w:r>
            <w:proofErr w:type="spellEnd"/>
            <w:r w:rsidRPr="00867B4B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та менторами з національних та міжнародних компаній.</w:t>
            </w:r>
          </w:p>
          <w:p w14:paraId="11EE0B0C" w14:textId="3551ED1A" w:rsidR="006B77C1" w:rsidRPr="00AF44B8" w:rsidRDefault="00867B4B" w:rsidP="00867B4B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867B4B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Найкращі отримають гранти в розмірі 40 000 гривень для розвитку бізнесу.</w:t>
            </w:r>
          </w:p>
        </w:tc>
        <w:tc>
          <w:tcPr>
            <w:tcW w:w="1276" w:type="dxa"/>
            <w:shd w:val="clear" w:color="auto" w:fill="FFFFFF" w:themeFill="background1"/>
          </w:tcPr>
          <w:p w14:paraId="742A7C5C" w14:textId="7C5E9218" w:rsidR="006B77C1" w:rsidRPr="00AF44B8" w:rsidRDefault="00867B4B" w:rsidP="00BB5BA9">
            <w:pPr>
              <w:jc w:val="center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867B4B">
              <w:rPr>
                <w:rFonts w:ascii="Times New Roman" w:hAnsi="Times New Roman" w:cs="Times New Roman"/>
                <w:w w:val="105"/>
                <w:sz w:val="15"/>
                <w:szCs w:val="15"/>
              </w:rPr>
              <w:t>Грант</w:t>
            </w:r>
          </w:p>
        </w:tc>
        <w:tc>
          <w:tcPr>
            <w:tcW w:w="2126" w:type="dxa"/>
            <w:shd w:val="clear" w:color="auto" w:fill="FFFFFF" w:themeFill="background1"/>
          </w:tcPr>
          <w:p w14:paraId="621E7B87" w14:textId="0E620A39" w:rsidR="006B77C1" w:rsidRDefault="007D6198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58" w:history="1"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ukrainky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granty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dlya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zhinok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pyat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program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dlya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rozvytku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vlasnogo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biznesu</w:t>
              </w:r>
              <w:r w:rsidR="00867B4B" w:rsidRPr="007532BC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1CF1CDAF" w14:textId="37DE3185" w:rsidR="00867B4B" w:rsidRPr="00867B4B" w:rsidRDefault="00867B4B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36C7A96" w14:textId="73627D40" w:rsidR="006B77C1" w:rsidRDefault="00867B4B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  <w:szCs w:val="15"/>
              </w:rPr>
              <w:t>08.02.2026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3A76EF5" w14:textId="7AE5CEC9" w:rsidR="006B77C1" w:rsidRPr="00AF44B8" w:rsidRDefault="00867B4B" w:rsidP="00BB5B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67B4B">
              <w:rPr>
                <w:rFonts w:ascii="Times New Roman" w:hAnsi="Times New Roman" w:cs="Times New Roman"/>
                <w:sz w:val="15"/>
                <w:szCs w:val="15"/>
              </w:rPr>
              <w:t>Бізнес</w:t>
            </w:r>
          </w:p>
        </w:tc>
        <w:tc>
          <w:tcPr>
            <w:tcW w:w="1418" w:type="dxa"/>
            <w:shd w:val="clear" w:color="auto" w:fill="FFFFFF" w:themeFill="background1"/>
          </w:tcPr>
          <w:p w14:paraId="79589C1F" w14:textId="07C32A6C" w:rsidR="006B77C1" w:rsidRPr="00AF44B8" w:rsidRDefault="00867B4B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867B4B">
              <w:rPr>
                <w:rFonts w:ascii="Times New Roman" w:hAnsi="Times New Roman" w:cs="Times New Roman"/>
                <w:w w:val="105"/>
                <w:sz w:val="15"/>
                <w:szCs w:val="15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576A397C" w14:textId="6A6039CA" w:rsidR="006B77C1" w:rsidRPr="00AF44B8" w:rsidRDefault="00867B4B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proofErr w:type="spellStart"/>
            <w:r w:rsidRPr="00867B4B">
              <w:rPr>
                <w:rFonts w:ascii="Times New Roman" w:hAnsi="Times New Roman" w:cs="Times New Roman"/>
                <w:w w:val="105"/>
                <w:sz w:val="15"/>
                <w:szCs w:val="15"/>
              </w:rPr>
              <w:t>Impact</w:t>
            </w:r>
            <w:proofErr w:type="spellEnd"/>
            <w:r w:rsidRPr="00867B4B">
              <w:rPr>
                <w:rFonts w:ascii="Times New Roman" w:hAnsi="Times New Roman" w:cs="Times New Roman"/>
                <w:w w:val="105"/>
                <w:sz w:val="15"/>
                <w:szCs w:val="15"/>
              </w:rPr>
              <w:t xml:space="preserve"> </w:t>
            </w:r>
            <w:proofErr w:type="spellStart"/>
            <w:r w:rsidRPr="00867B4B">
              <w:rPr>
                <w:rFonts w:ascii="Times New Roman" w:hAnsi="Times New Roman" w:cs="Times New Roman"/>
                <w:w w:val="105"/>
                <w:sz w:val="15"/>
                <w:szCs w:val="15"/>
              </w:rPr>
              <w:t>Force</w:t>
            </w:r>
            <w:proofErr w:type="spellEnd"/>
            <w:r w:rsidRPr="00867B4B">
              <w:rPr>
                <w:rFonts w:ascii="Times New Roman" w:hAnsi="Times New Roman" w:cs="Times New Roman"/>
                <w:w w:val="105"/>
                <w:sz w:val="15"/>
                <w:szCs w:val="15"/>
              </w:rPr>
              <w:t xml:space="preserve"> у партнерстві з UN </w:t>
            </w:r>
            <w:proofErr w:type="spellStart"/>
            <w:r w:rsidRPr="00867B4B">
              <w:rPr>
                <w:rFonts w:ascii="Times New Roman" w:hAnsi="Times New Roman" w:cs="Times New Roman"/>
                <w:w w:val="105"/>
                <w:sz w:val="15"/>
                <w:szCs w:val="15"/>
              </w:rPr>
              <w:t>Women</w:t>
            </w:r>
            <w:proofErr w:type="spellEnd"/>
            <w:r w:rsidRPr="00867B4B">
              <w:rPr>
                <w:rFonts w:ascii="Times New Roman" w:hAnsi="Times New Roman" w:cs="Times New Roman"/>
                <w:w w:val="105"/>
                <w:sz w:val="15"/>
                <w:szCs w:val="15"/>
              </w:rPr>
              <w:t xml:space="preserve"> </w:t>
            </w:r>
            <w:proofErr w:type="spellStart"/>
            <w:r w:rsidRPr="00867B4B">
              <w:rPr>
                <w:rFonts w:ascii="Times New Roman" w:hAnsi="Times New Roman" w:cs="Times New Roman"/>
                <w:w w:val="105"/>
                <w:sz w:val="15"/>
                <w:szCs w:val="15"/>
              </w:rPr>
              <w:t>Ukraine</w:t>
            </w:r>
            <w:proofErr w:type="spellEnd"/>
            <w:r w:rsidRPr="00867B4B">
              <w:rPr>
                <w:rFonts w:ascii="Times New Roman" w:hAnsi="Times New Roman" w:cs="Times New Roman"/>
                <w:w w:val="105"/>
                <w:sz w:val="15"/>
                <w:szCs w:val="15"/>
              </w:rPr>
              <w:t xml:space="preserve"> / ООН Жінки в Україні</w:t>
            </w:r>
          </w:p>
        </w:tc>
      </w:tr>
      <w:tr w:rsidR="008B4C1C" w:rsidRPr="005B0C54" w14:paraId="77CFE832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57C9FC4A" w14:textId="74B56E4F" w:rsidR="008B4C1C" w:rsidRPr="00867B4B" w:rsidRDefault="008B4C1C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</w:pPr>
            <w:r w:rsidRPr="008B4C1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>ОСВІТНЬО-ГРАНТОВА ПРОГРАМА ДЛЯ ЖІНОК-ФЕРМЕРОК (MERCY CORPS)</w:t>
            </w:r>
          </w:p>
        </w:tc>
        <w:tc>
          <w:tcPr>
            <w:tcW w:w="4678" w:type="dxa"/>
            <w:shd w:val="clear" w:color="auto" w:fill="FFFFFF" w:themeFill="background1"/>
          </w:tcPr>
          <w:p w14:paraId="25AB07A1" w14:textId="77777777" w:rsidR="008B4C1C" w:rsidRDefault="008B4C1C" w:rsidP="00867B4B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8B4C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Міжнародна гуманітарна організація </w:t>
            </w:r>
            <w:proofErr w:type="spellStart"/>
            <w:r w:rsidRPr="008B4C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Mercy</w:t>
            </w:r>
            <w:proofErr w:type="spellEnd"/>
            <w:r w:rsidRPr="008B4C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B4C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Corps</w:t>
            </w:r>
            <w:proofErr w:type="spellEnd"/>
            <w:r w:rsidRPr="008B4C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, за сприяння Фонду Говарда Г. </w:t>
            </w:r>
            <w:proofErr w:type="spellStart"/>
            <w:r w:rsidRPr="008B4C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Баффета</w:t>
            </w:r>
            <w:proofErr w:type="spellEnd"/>
            <w:r w:rsidRPr="008B4C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, розширює Програму підтримки сільського господарства України (UASP) шляхом впровадження нового компоненту, спрямованого на підтримку жінок-фермерок. Цей компонент передбачає </w:t>
            </w:r>
            <w:r w:rsidRPr="008B4C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lastRenderedPageBreak/>
              <w:t>надання жінкам доступу до знань у сфері сільського господарства, консультаційної підтримки та фінансового капіталу, що допоможе підвищити продуктивність і доходи, а також зміцнити свою стійкість до поточних і майбутніх потрясінь.</w:t>
            </w:r>
          </w:p>
          <w:p w14:paraId="7AE085DC" w14:textId="2635EB98" w:rsidR="008B4C1C" w:rsidRPr="00867B4B" w:rsidRDefault="008B4C1C" w:rsidP="00867B4B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8B4C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Можливість на конкурсних засадах отримати фінансову допомогу в розмірі від 3 000 до 7 000 доларів США для започаткування або розвитку власної справи.</w:t>
            </w:r>
          </w:p>
        </w:tc>
        <w:tc>
          <w:tcPr>
            <w:tcW w:w="1276" w:type="dxa"/>
            <w:shd w:val="clear" w:color="auto" w:fill="FFFFFF" w:themeFill="background1"/>
          </w:tcPr>
          <w:p w14:paraId="127C471B" w14:textId="0017E922" w:rsidR="008B4C1C" w:rsidRPr="00867B4B" w:rsidRDefault="008B4C1C" w:rsidP="00BB5BA9">
            <w:pPr>
              <w:jc w:val="center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8B4C1C">
              <w:rPr>
                <w:rFonts w:ascii="Times New Roman" w:hAnsi="Times New Roman" w:cs="Times New Roman"/>
                <w:w w:val="105"/>
                <w:sz w:val="15"/>
                <w:szCs w:val="15"/>
              </w:rPr>
              <w:lastRenderedPageBreak/>
              <w:t>Грант</w:t>
            </w:r>
          </w:p>
        </w:tc>
        <w:tc>
          <w:tcPr>
            <w:tcW w:w="2126" w:type="dxa"/>
            <w:shd w:val="clear" w:color="auto" w:fill="FFFFFF" w:themeFill="background1"/>
          </w:tcPr>
          <w:p w14:paraId="268527E1" w14:textId="5AEF7C75" w:rsidR="008B4C1C" w:rsidRPr="008B4C1C" w:rsidRDefault="007D6198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59" w:history="1"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</w:t>
              </w:r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proofErr w:type="spellStart"/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uasp</w:t>
              </w:r>
              <w:proofErr w:type="spellEnd"/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proofErr w:type="spellStart"/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mercycorps</w:t>
              </w:r>
              <w:proofErr w:type="spellEnd"/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org</w:t>
              </w:r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page</w:t>
              </w:r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proofErr w:type="spellStart"/>
              <w:r w:rsidR="008B4C1C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MDxzDwmA</w:t>
              </w:r>
              <w:proofErr w:type="spellEnd"/>
            </w:hyperlink>
          </w:p>
          <w:p w14:paraId="44C085CA" w14:textId="43F8453E" w:rsidR="008B4C1C" w:rsidRPr="008B4C1C" w:rsidRDefault="008B4C1C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8D96BF4" w14:textId="381CD7C8" w:rsidR="008B4C1C" w:rsidRDefault="008B4C1C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  <w:szCs w:val="15"/>
              </w:rPr>
              <w:t>15.02.2026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80F33C0" w14:textId="5D656136" w:rsidR="008B4C1C" w:rsidRPr="00867B4B" w:rsidRDefault="008B4C1C" w:rsidP="00BB5B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B4C1C">
              <w:rPr>
                <w:rFonts w:ascii="Times New Roman" w:hAnsi="Times New Roman" w:cs="Times New Roman"/>
                <w:sz w:val="15"/>
                <w:szCs w:val="15"/>
              </w:rPr>
              <w:t>Бізнес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агро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14:paraId="3A412ADC" w14:textId="7A14641B" w:rsidR="008B4C1C" w:rsidRPr="00867B4B" w:rsidRDefault="008B4C1C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8B4C1C">
              <w:rPr>
                <w:rFonts w:ascii="Times New Roman" w:hAnsi="Times New Roman" w:cs="Times New Roman"/>
                <w:w w:val="105"/>
                <w:sz w:val="15"/>
                <w:szCs w:val="15"/>
              </w:rPr>
              <w:t xml:space="preserve">Дніпропетровська, Донецька, Запорізька, Кіровоградська, Миколаївська, Полтавська, </w:t>
            </w:r>
            <w:r w:rsidRPr="008B4C1C">
              <w:rPr>
                <w:rFonts w:ascii="Times New Roman" w:hAnsi="Times New Roman" w:cs="Times New Roman"/>
                <w:w w:val="105"/>
                <w:sz w:val="15"/>
                <w:szCs w:val="15"/>
              </w:rPr>
              <w:lastRenderedPageBreak/>
              <w:t>Сумська, Харківська, Херсонська, Чернігівська</w:t>
            </w:r>
          </w:p>
        </w:tc>
        <w:tc>
          <w:tcPr>
            <w:tcW w:w="1560" w:type="dxa"/>
            <w:shd w:val="clear" w:color="auto" w:fill="FFFFFF" w:themeFill="background1"/>
          </w:tcPr>
          <w:p w14:paraId="7A8B31D5" w14:textId="77777777" w:rsidR="008B4C1C" w:rsidRPr="008B4C1C" w:rsidRDefault="008B4C1C" w:rsidP="008B4C1C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8B4C1C">
              <w:rPr>
                <w:rFonts w:ascii="Times New Roman" w:hAnsi="Times New Roman" w:cs="Times New Roman"/>
                <w:w w:val="105"/>
                <w:sz w:val="15"/>
                <w:szCs w:val="15"/>
              </w:rPr>
              <w:lastRenderedPageBreak/>
              <w:t xml:space="preserve">Міжнародна гуманітарна організація </w:t>
            </w:r>
            <w:proofErr w:type="spellStart"/>
            <w:r w:rsidRPr="008B4C1C">
              <w:rPr>
                <w:rFonts w:ascii="Times New Roman" w:hAnsi="Times New Roman" w:cs="Times New Roman"/>
                <w:w w:val="105"/>
                <w:sz w:val="15"/>
                <w:szCs w:val="15"/>
              </w:rPr>
              <w:t>Mercy</w:t>
            </w:r>
            <w:proofErr w:type="spellEnd"/>
            <w:r w:rsidRPr="008B4C1C">
              <w:rPr>
                <w:rFonts w:ascii="Times New Roman" w:hAnsi="Times New Roman" w:cs="Times New Roman"/>
                <w:w w:val="105"/>
                <w:sz w:val="15"/>
                <w:szCs w:val="15"/>
              </w:rPr>
              <w:t xml:space="preserve"> </w:t>
            </w:r>
            <w:proofErr w:type="spellStart"/>
            <w:r w:rsidRPr="008B4C1C">
              <w:rPr>
                <w:rFonts w:ascii="Times New Roman" w:hAnsi="Times New Roman" w:cs="Times New Roman"/>
                <w:w w:val="105"/>
                <w:sz w:val="15"/>
                <w:szCs w:val="15"/>
              </w:rPr>
              <w:t>Corps</w:t>
            </w:r>
            <w:proofErr w:type="spellEnd"/>
            <w:r w:rsidRPr="008B4C1C">
              <w:rPr>
                <w:rFonts w:ascii="Times New Roman" w:hAnsi="Times New Roman" w:cs="Times New Roman"/>
                <w:w w:val="105"/>
                <w:sz w:val="15"/>
                <w:szCs w:val="15"/>
              </w:rPr>
              <w:t>, за сприяння Фонду Говарда Г.</w:t>
            </w:r>
          </w:p>
          <w:p w14:paraId="71161927" w14:textId="4903AA7F" w:rsidR="008B4C1C" w:rsidRPr="00867B4B" w:rsidRDefault="008B4C1C" w:rsidP="008B4C1C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proofErr w:type="spellStart"/>
            <w:r w:rsidRPr="008B4C1C">
              <w:rPr>
                <w:rFonts w:ascii="Times New Roman" w:hAnsi="Times New Roman" w:cs="Times New Roman"/>
                <w:w w:val="105"/>
                <w:sz w:val="15"/>
                <w:szCs w:val="15"/>
              </w:rPr>
              <w:t>Баффета</w:t>
            </w:r>
            <w:proofErr w:type="spellEnd"/>
          </w:p>
        </w:tc>
      </w:tr>
      <w:tr w:rsidR="00B46949" w:rsidRPr="005B0C54" w14:paraId="40A43022" w14:textId="77777777" w:rsidTr="006836E1">
        <w:trPr>
          <w:gridAfter w:val="1"/>
          <w:wAfter w:w="10" w:type="dxa"/>
        </w:trPr>
        <w:tc>
          <w:tcPr>
            <w:tcW w:w="1838" w:type="dxa"/>
            <w:shd w:val="clear" w:color="auto" w:fill="FFFFFF" w:themeFill="background1"/>
          </w:tcPr>
          <w:p w14:paraId="0CED3335" w14:textId="33E1A03F" w:rsidR="00B46949" w:rsidRPr="008B4C1C" w:rsidRDefault="00B46949" w:rsidP="00BB5BA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</w:pPr>
            <w:r w:rsidRPr="00B46949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15"/>
                <w:szCs w:val="15"/>
              </w:rPr>
              <w:t>ОСВІТНЬО-ГРАНТОВА ПРОГРАМА З БІЗНЕСУ ДЛЯ ЖІНОК (REDPRENEUR)</w:t>
            </w:r>
          </w:p>
        </w:tc>
        <w:tc>
          <w:tcPr>
            <w:tcW w:w="4678" w:type="dxa"/>
            <w:shd w:val="clear" w:color="auto" w:fill="FFFFFF" w:themeFill="background1"/>
          </w:tcPr>
          <w:p w14:paraId="73893983" w14:textId="77777777" w:rsidR="007F1D4F" w:rsidRPr="007F1D4F" w:rsidRDefault="007F1D4F" w:rsidP="007F1D4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Про програму</w:t>
            </w:r>
          </w:p>
          <w:p w14:paraId="5737E41A" w14:textId="3BDF3272" w:rsidR="007F1D4F" w:rsidRPr="007F1D4F" w:rsidRDefault="007F1D4F" w:rsidP="007F1D4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Ініціатива охоплює жінок з усієї України, які постраждали від війни, зокрема — внутрішньо переміщені особи, жінки, які втратили роботу або бізнес, матері-одиначки, жінки з інвалідністю та </w:t>
            </w:r>
            <w:proofErr w:type="spellStart"/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ветеранки</w:t>
            </w:r>
            <w:proofErr w:type="spellEnd"/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.</w:t>
            </w: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.</w:t>
            </w:r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</w:t>
            </w:r>
          </w:p>
          <w:p w14:paraId="462D6FA8" w14:textId="7C9F1FD8" w:rsidR="007F1D4F" w:rsidRPr="007F1D4F" w:rsidRDefault="007F1D4F" w:rsidP="007F1D4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Що ми робимо </w:t>
            </w:r>
          </w:p>
          <w:p w14:paraId="582167A8" w14:textId="77777777" w:rsidR="007F1D4F" w:rsidRPr="007F1D4F" w:rsidRDefault="007F1D4F" w:rsidP="007F1D4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Проводимо освітні кампанії, бізнес-навчання та тренінги з розвитку підприємницьких навичок для жінок; </w:t>
            </w:r>
          </w:p>
          <w:p w14:paraId="149279E4" w14:textId="77777777" w:rsidR="007F1D4F" w:rsidRPr="007F1D4F" w:rsidRDefault="007F1D4F" w:rsidP="007F1D4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Створюємо можливості для </w:t>
            </w:r>
            <w:proofErr w:type="spellStart"/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нетворкінгу</w:t>
            </w:r>
            <w:proofErr w:type="spellEnd"/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менторства</w:t>
            </w:r>
            <w:proofErr w:type="spellEnd"/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 та співпраці між учасницями від досвідчених підприємців та експертів; </w:t>
            </w:r>
          </w:p>
          <w:p w14:paraId="525ADBD8" w14:textId="77777777" w:rsidR="007F1D4F" w:rsidRPr="007F1D4F" w:rsidRDefault="007F1D4F" w:rsidP="007F1D4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Підтримуємо локальні ініціативи жінок, спрямовані на розвиток соціального або інноваційного мікро та малого бізнесу з соціальною складовою; </w:t>
            </w:r>
          </w:p>
          <w:p w14:paraId="02B0DA45" w14:textId="77777777" w:rsidR="007F1D4F" w:rsidRPr="007F1D4F" w:rsidRDefault="007F1D4F" w:rsidP="007F1D4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 xml:space="preserve">Допомагаємо жінкам здобути знання, ресурси та впевненість для реалізації власних ідей; </w:t>
            </w:r>
          </w:p>
          <w:p w14:paraId="02D23639" w14:textId="55B232A7" w:rsidR="00B46949" w:rsidRPr="008B4C1C" w:rsidRDefault="007F1D4F" w:rsidP="007F1D4F">
            <w:pPr>
              <w:pStyle w:val="TableParagraph"/>
              <w:shd w:val="clear" w:color="auto" w:fill="FFFFFF" w:themeFill="background1"/>
              <w:spacing w:before="8" w:line="261" w:lineRule="auto"/>
              <w:ind w:right="123" w:firstLine="293"/>
              <w:jc w:val="both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</w:pPr>
            <w:r w:rsidRPr="007F1D4F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uk-UA"/>
              </w:rPr>
              <w:t>Грантова підтримка на розвиток бізнесу 7 000 євро.</w:t>
            </w:r>
          </w:p>
        </w:tc>
        <w:tc>
          <w:tcPr>
            <w:tcW w:w="1276" w:type="dxa"/>
            <w:shd w:val="clear" w:color="auto" w:fill="FFFFFF" w:themeFill="background1"/>
          </w:tcPr>
          <w:p w14:paraId="5576E480" w14:textId="05DFE127" w:rsidR="00B46949" w:rsidRPr="008B4C1C" w:rsidRDefault="007F1D4F" w:rsidP="00BB5BA9">
            <w:pPr>
              <w:jc w:val="center"/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7F1D4F">
              <w:rPr>
                <w:rFonts w:ascii="Times New Roman" w:hAnsi="Times New Roman" w:cs="Times New Roman"/>
                <w:w w:val="105"/>
                <w:sz w:val="15"/>
                <w:szCs w:val="15"/>
              </w:rPr>
              <w:t>Грант</w:t>
            </w:r>
          </w:p>
        </w:tc>
        <w:tc>
          <w:tcPr>
            <w:tcW w:w="2126" w:type="dxa"/>
            <w:shd w:val="clear" w:color="auto" w:fill="FFFFFF" w:themeFill="background1"/>
          </w:tcPr>
          <w:p w14:paraId="13BE815E" w14:textId="506A9691" w:rsidR="00B46949" w:rsidRDefault="007D6198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60" w:history="1"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https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://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chaszmin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com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ua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do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-7-000-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yevro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osvitno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grantova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programa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z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biznesu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dlya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zhinok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-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ru-RU"/>
                </w:rPr>
                <w:t>redpreneur</w:t>
              </w:r>
              <w:r w:rsidR="00B46949" w:rsidRPr="005604B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uk-UA"/>
                </w:rPr>
                <w:t>/</w:t>
              </w:r>
            </w:hyperlink>
          </w:p>
          <w:p w14:paraId="4D28DA65" w14:textId="4F0BD385" w:rsidR="00B46949" w:rsidRPr="00B46949" w:rsidRDefault="00B46949" w:rsidP="00272DBD">
            <w:pPr>
              <w:pStyle w:val="TableParagraph"/>
              <w:shd w:val="clear" w:color="auto" w:fill="FFFFFF" w:themeFill="background1"/>
              <w:spacing w:before="10" w:line="266" w:lineRule="auto"/>
              <w:ind w:lef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4F21A5" w14:textId="45D9610F" w:rsidR="00B46949" w:rsidRDefault="00B46949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  <w:szCs w:val="15"/>
              </w:rPr>
              <w:t>12.</w:t>
            </w:r>
            <w:r w:rsidR="007F1D4F">
              <w:rPr>
                <w:rFonts w:ascii="Times New Roman" w:hAnsi="Times New Roman" w:cs="Times New Roman"/>
                <w:w w:val="105"/>
                <w:sz w:val="15"/>
                <w:szCs w:val="15"/>
              </w:rPr>
              <w:t>02.2026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DCA7F52" w14:textId="45BA5DF1" w:rsidR="00B46949" w:rsidRPr="008B4C1C" w:rsidRDefault="007F1D4F" w:rsidP="00BB5B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F1D4F">
              <w:rPr>
                <w:rFonts w:ascii="Times New Roman" w:hAnsi="Times New Roman" w:cs="Times New Roman"/>
                <w:sz w:val="15"/>
                <w:szCs w:val="15"/>
              </w:rPr>
              <w:t>Бізнес</w:t>
            </w:r>
          </w:p>
        </w:tc>
        <w:tc>
          <w:tcPr>
            <w:tcW w:w="1418" w:type="dxa"/>
            <w:shd w:val="clear" w:color="auto" w:fill="FFFFFF" w:themeFill="background1"/>
          </w:tcPr>
          <w:p w14:paraId="5C835876" w14:textId="368330DE" w:rsidR="00B46949" w:rsidRPr="008B4C1C" w:rsidRDefault="007F1D4F" w:rsidP="00BB5BA9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7F1D4F">
              <w:rPr>
                <w:rFonts w:ascii="Times New Roman" w:hAnsi="Times New Roman" w:cs="Times New Roman"/>
                <w:w w:val="105"/>
                <w:sz w:val="15"/>
                <w:szCs w:val="15"/>
              </w:rPr>
              <w:t>Вся Україна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35E58175" w14:textId="7DFA46A2" w:rsidR="00B46949" w:rsidRPr="008B4C1C" w:rsidRDefault="007F1D4F" w:rsidP="008B4C1C">
            <w:pPr>
              <w:rPr>
                <w:rFonts w:ascii="Times New Roman" w:hAnsi="Times New Roman" w:cs="Times New Roman"/>
                <w:w w:val="105"/>
                <w:sz w:val="15"/>
                <w:szCs w:val="15"/>
              </w:rPr>
            </w:pPr>
            <w:r w:rsidRPr="007F1D4F">
              <w:rPr>
                <w:rFonts w:ascii="Times New Roman" w:hAnsi="Times New Roman" w:cs="Times New Roman"/>
                <w:w w:val="105"/>
                <w:sz w:val="15"/>
                <w:szCs w:val="15"/>
              </w:rPr>
              <w:t>Український Червоний Хрест у партнерстві з Австрійським Червоним Хрестом</w:t>
            </w:r>
          </w:p>
        </w:tc>
      </w:tr>
    </w:tbl>
    <w:p w14:paraId="0986F600" w14:textId="77777777" w:rsidR="007F5E18" w:rsidRDefault="007F5E18"/>
    <w:sectPr w:rsidR="007F5E18" w:rsidSect="00D82EA4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982"/>
    <w:multiLevelType w:val="multilevel"/>
    <w:tmpl w:val="53A4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94112"/>
    <w:multiLevelType w:val="hybridMultilevel"/>
    <w:tmpl w:val="41D4C314"/>
    <w:lvl w:ilvl="0" w:tplc="910AD630">
      <w:numFmt w:val="bullet"/>
      <w:lvlText w:val="-"/>
      <w:lvlJc w:val="left"/>
      <w:pPr>
        <w:ind w:left="24" w:hanging="5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5"/>
        <w:sz w:val="10"/>
        <w:szCs w:val="10"/>
        <w:lang w:val="uk-UA" w:eastAsia="en-US" w:bidi="ar-SA"/>
      </w:rPr>
    </w:lvl>
    <w:lvl w:ilvl="1" w:tplc="91F28A00">
      <w:numFmt w:val="bullet"/>
      <w:lvlText w:val="•"/>
      <w:lvlJc w:val="left"/>
      <w:pPr>
        <w:ind w:left="278" w:hanging="56"/>
      </w:pPr>
      <w:rPr>
        <w:rFonts w:hint="default"/>
        <w:lang w:val="uk-UA" w:eastAsia="en-US" w:bidi="ar-SA"/>
      </w:rPr>
    </w:lvl>
    <w:lvl w:ilvl="2" w:tplc="C94861C8">
      <w:numFmt w:val="bullet"/>
      <w:lvlText w:val="•"/>
      <w:lvlJc w:val="left"/>
      <w:pPr>
        <w:ind w:left="536" w:hanging="56"/>
      </w:pPr>
      <w:rPr>
        <w:rFonts w:hint="default"/>
        <w:lang w:val="uk-UA" w:eastAsia="en-US" w:bidi="ar-SA"/>
      </w:rPr>
    </w:lvl>
    <w:lvl w:ilvl="3" w:tplc="C4EC0C76">
      <w:numFmt w:val="bullet"/>
      <w:lvlText w:val="•"/>
      <w:lvlJc w:val="left"/>
      <w:pPr>
        <w:ind w:left="795" w:hanging="56"/>
      </w:pPr>
      <w:rPr>
        <w:rFonts w:hint="default"/>
        <w:lang w:val="uk-UA" w:eastAsia="en-US" w:bidi="ar-SA"/>
      </w:rPr>
    </w:lvl>
    <w:lvl w:ilvl="4" w:tplc="4D3455A4">
      <w:numFmt w:val="bullet"/>
      <w:lvlText w:val="•"/>
      <w:lvlJc w:val="left"/>
      <w:pPr>
        <w:ind w:left="1053" w:hanging="56"/>
      </w:pPr>
      <w:rPr>
        <w:rFonts w:hint="default"/>
        <w:lang w:val="uk-UA" w:eastAsia="en-US" w:bidi="ar-SA"/>
      </w:rPr>
    </w:lvl>
    <w:lvl w:ilvl="5" w:tplc="0BEA6E56">
      <w:numFmt w:val="bullet"/>
      <w:lvlText w:val="•"/>
      <w:lvlJc w:val="left"/>
      <w:pPr>
        <w:ind w:left="1312" w:hanging="56"/>
      </w:pPr>
      <w:rPr>
        <w:rFonts w:hint="default"/>
        <w:lang w:val="uk-UA" w:eastAsia="en-US" w:bidi="ar-SA"/>
      </w:rPr>
    </w:lvl>
    <w:lvl w:ilvl="6" w:tplc="768AF372">
      <w:numFmt w:val="bullet"/>
      <w:lvlText w:val="•"/>
      <w:lvlJc w:val="left"/>
      <w:pPr>
        <w:ind w:left="1570" w:hanging="56"/>
      </w:pPr>
      <w:rPr>
        <w:rFonts w:hint="default"/>
        <w:lang w:val="uk-UA" w:eastAsia="en-US" w:bidi="ar-SA"/>
      </w:rPr>
    </w:lvl>
    <w:lvl w:ilvl="7" w:tplc="DC0E947C">
      <w:numFmt w:val="bullet"/>
      <w:lvlText w:val="•"/>
      <w:lvlJc w:val="left"/>
      <w:pPr>
        <w:ind w:left="1828" w:hanging="56"/>
      </w:pPr>
      <w:rPr>
        <w:rFonts w:hint="default"/>
        <w:lang w:val="uk-UA" w:eastAsia="en-US" w:bidi="ar-SA"/>
      </w:rPr>
    </w:lvl>
    <w:lvl w:ilvl="8" w:tplc="C3B46A8E">
      <w:numFmt w:val="bullet"/>
      <w:lvlText w:val="•"/>
      <w:lvlJc w:val="left"/>
      <w:pPr>
        <w:ind w:left="2087" w:hanging="56"/>
      </w:pPr>
      <w:rPr>
        <w:rFonts w:hint="default"/>
        <w:lang w:val="uk-UA" w:eastAsia="en-US" w:bidi="ar-SA"/>
      </w:rPr>
    </w:lvl>
  </w:abstractNum>
  <w:abstractNum w:abstractNumId="2" w15:restartNumberingAfterBreak="0">
    <w:nsid w:val="18855BED"/>
    <w:multiLevelType w:val="multilevel"/>
    <w:tmpl w:val="DD8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91960"/>
    <w:multiLevelType w:val="hybridMultilevel"/>
    <w:tmpl w:val="3BF4653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437F24AB"/>
    <w:multiLevelType w:val="hybridMultilevel"/>
    <w:tmpl w:val="918647D0"/>
    <w:lvl w:ilvl="0" w:tplc="FE1624F2">
      <w:start w:val="1"/>
      <w:numFmt w:val="decimal"/>
      <w:lvlText w:val="%1)"/>
      <w:lvlJc w:val="left"/>
      <w:pPr>
        <w:ind w:left="165" w:hanging="14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3"/>
        <w:sz w:val="13"/>
        <w:szCs w:val="13"/>
        <w:lang w:val="uk-UA" w:eastAsia="en-US" w:bidi="ar-SA"/>
      </w:rPr>
    </w:lvl>
    <w:lvl w:ilvl="1" w:tplc="D0280B48">
      <w:numFmt w:val="bullet"/>
      <w:lvlText w:val="-"/>
      <w:lvlJc w:val="left"/>
      <w:pPr>
        <w:ind w:left="314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3"/>
        <w:sz w:val="13"/>
        <w:szCs w:val="13"/>
        <w:lang w:val="uk-UA" w:eastAsia="en-US" w:bidi="ar-SA"/>
      </w:rPr>
    </w:lvl>
    <w:lvl w:ilvl="2" w:tplc="2566395A">
      <w:numFmt w:val="bullet"/>
      <w:lvlText w:val="•"/>
      <w:lvlJc w:val="left"/>
      <w:pPr>
        <w:ind w:left="675" w:hanging="72"/>
      </w:pPr>
      <w:rPr>
        <w:rFonts w:hint="default"/>
        <w:lang w:val="uk-UA" w:eastAsia="en-US" w:bidi="ar-SA"/>
      </w:rPr>
    </w:lvl>
    <w:lvl w:ilvl="3" w:tplc="C090CEC0">
      <w:numFmt w:val="bullet"/>
      <w:lvlText w:val="•"/>
      <w:lvlJc w:val="left"/>
      <w:pPr>
        <w:ind w:left="1190" w:hanging="72"/>
      </w:pPr>
      <w:rPr>
        <w:rFonts w:hint="default"/>
        <w:lang w:val="uk-UA" w:eastAsia="en-US" w:bidi="ar-SA"/>
      </w:rPr>
    </w:lvl>
    <w:lvl w:ilvl="4" w:tplc="4A0C0B0C">
      <w:numFmt w:val="bullet"/>
      <w:lvlText w:val="•"/>
      <w:lvlJc w:val="left"/>
      <w:pPr>
        <w:ind w:left="1705" w:hanging="72"/>
      </w:pPr>
      <w:rPr>
        <w:rFonts w:hint="default"/>
        <w:lang w:val="uk-UA" w:eastAsia="en-US" w:bidi="ar-SA"/>
      </w:rPr>
    </w:lvl>
    <w:lvl w:ilvl="5" w:tplc="19009926">
      <w:numFmt w:val="bullet"/>
      <w:lvlText w:val="•"/>
      <w:lvlJc w:val="left"/>
      <w:pPr>
        <w:ind w:left="2220" w:hanging="72"/>
      </w:pPr>
      <w:rPr>
        <w:rFonts w:hint="default"/>
        <w:lang w:val="uk-UA" w:eastAsia="en-US" w:bidi="ar-SA"/>
      </w:rPr>
    </w:lvl>
    <w:lvl w:ilvl="6" w:tplc="D7AC77B0">
      <w:numFmt w:val="bullet"/>
      <w:lvlText w:val="•"/>
      <w:lvlJc w:val="left"/>
      <w:pPr>
        <w:ind w:left="2735" w:hanging="72"/>
      </w:pPr>
      <w:rPr>
        <w:rFonts w:hint="default"/>
        <w:lang w:val="uk-UA" w:eastAsia="en-US" w:bidi="ar-SA"/>
      </w:rPr>
    </w:lvl>
    <w:lvl w:ilvl="7" w:tplc="37A2C1C2">
      <w:numFmt w:val="bullet"/>
      <w:lvlText w:val="•"/>
      <w:lvlJc w:val="left"/>
      <w:pPr>
        <w:ind w:left="3250" w:hanging="72"/>
      </w:pPr>
      <w:rPr>
        <w:rFonts w:hint="default"/>
        <w:lang w:val="uk-UA" w:eastAsia="en-US" w:bidi="ar-SA"/>
      </w:rPr>
    </w:lvl>
    <w:lvl w:ilvl="8" w:tplc="C0401154">
      <w:numFmt w:val="bullet"/>
      <w:lvlText w:val="•"/>
      <w:lvlJc w:val="left"/>
      <w:pPr>
        <w:ind w:left="3765" w:hanging="72"/>
      </w:pPr>
      <w:rPr>
        <w:rFonts w:hint="default"/>
        <w:lang w:val="uk-UA" w:eastAsia="en-US" w:bidi="ar-SA"/>
      </w:rPr>
    </w:lvl>
  </w:abstractNum>
  <w:abstractNum w:abstractNumId="5" w15:restartNumberingAfterBreak="0">
    <w:nsid w:val="563D3900"/>
    <w:multiLevelType w:val="hybridMultilevel"/>
    <w:tmpl w:val="8F5081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082"/>
    <w:multiLevelType w:val="hybridMultilevel"/>
    <w:tmpl w:val="C9C0672A"/>
    <w:lvl w:ilvl="0" w:tplc="15A4A802">
      <w:numFmt w:val="bullet"/>
      <w:lvlText w:val="-"/>
      <w:lvlJc w:val="left"/>
      <w:pPr>
        <w:ind w:left="26" w:hanging="72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3"/>
        <w:sz w:val="13"/>
        <w:szCs w:val="13"/>
        <w:lang w:val="uk-UA" w:eastAsia="en-US" w:bidi="ar-SA"/>
      </w:rPr>
    </w:lvl>
    <w:lvl w:ilvl="1" w:tplc="F9FA98C4">
      <w:numFmt w:val="bullet"/>
      <w:lvlText w:val="•"/>
      <w:lvlJc w:val="left"/>
      <w:pPr>
        <w:ind w:left="278" w:hanging="72"/>
      </w:pPr>
      <w:rPr>
        <w:rFonts w:hint="default"/>
        <w:lang w:val="uk-UA" w:eastAsia="en-US" w:bidi="ar-SA"/>
      </w:rPr>
    </w:lvl>
    <w:lvl w:ilvl="2" w:tplc="3342D8FE">
      <w:numFmt w:val="bullet"/>
      <w:lvlText w:val="•"/>
      <w:lvlJc w:val="left"/>
      <w:pPr>
        <w:ind w:left="536" w:hanging="72"/>
      </w:pPr>
      <w:rPr>
        <w:rFonts w:hint="default"/>
        <w:lang w:val="uk-UA" w:eastAsia="en-US" w:bidi="ar-SA"/>
      </w:rPr>
    </w:lvl>
    <w:lvl w:ilvl="3" w:tplc="00D2D82A">
      <w:numFmt w:val="bullet"/>
      <w:lvlText w:val="•"/>
      <w:lvlJc w:val="left"/>
      <w:pPr>
        <w:ind w:left="795" w:hanging="72"/>
      </w:pPr>
      <w:rPr>
        <w:rFonts w:hint="default"/>
        <w:lang w:val="uk-UA" w:eastAsia="en-US" w:bidi="ar-SA"/>
      </w:rPr>
    </w:lvl>
    <w:lvl w:ilvl="4" w:tplc="72D01722">
      <w:numFmt w:val="bullet"/>
      <w:lvlText w:val="•"/>
      <w:lvlJc w:val="left"/>
      <w:pPr>
        <w:ind w:left="1053" w:hanging="72"/>
      </w:pPr>
      <w:rPr>
        <w:rFonts w:hint="default"/>
        <w:lang w:val="uk-UA" w:eastAsia="en-US" w:bidi="ar-SA"/>
      </w:rPr>
    </w:lvl>
    <w:lvl w:ilvl="5" w:tplc="BE680D78">
      <w:numFmt w:val="bullet"/>
      <w:lvlText w:val="•"/>
      <w:lvlJc w:val="left"/>
      <w:pPr>
        <w:ind w:left="1312" w:hanging="72"/>
      </w:pPr>
      <w:rPr>
        <w:rFonts w:hint="default"/>
        <w:lang w:val="uk-UA" w:eastAsia="en-US" w:bidi="ar-SA"/>
      </w:rPr>
    </w:lvl>
    <w:lvl w:ilvl="6" w:tplc="1332EAB2">
      <w:numFmt w:val="bullet"/>
      <w:lvlText w:val="•"/>
      <w:lvlJc w:val="left"/>
      <w:pPr>
        <w:ind w:left="1570" w:hanging="72"/>
      </w:pPr>
      <w:rPr>
        <w:rFonts w:hint="default"/>
        <w:lang w:val="uk-UA" w:eastAsia="en-US" w:bidi="ar-SA"/>
      </w:rPr>
    </w:lvl>
    <w:lvl w:ilvl="7" w:tplc="4F7E2C1E">
      <w:numFmt w:val="bullet"/>
      <w:lvlText w:val="•"/>
      <w:lvlJc w:val="left"/>
      <w:pPr>
        <w:ind w:left="1828" w:hanging="72"/>
      </w:pPr>
      <w:rPr>
        <w:rFonts w:hint="default"/>
        <w:lang w:val="uk-UA" w:eastAsia="en-US" w:bidi="ar-SA"/>
      </w:rPr>
    </w:lvl>
    <w:lvl w:ilvl="8" w:tplc="D5B05C98">
      <w:numFmt w:val="bullet"/>
      <w:lvlText w:val="•"/>
      <w:lvlJc w:val="left"/>
      <w:pPr>
        <w:ind w:left="2087" w:hanging="72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18"/>
    <w:rsid w:val="00005B03"/>
    <w:rsid w:val="00012D4C"/>
    <w:rsid w:val="000152B8"/>
    <w:rsid w:val="0002437D"/>
    <w:rsid w:val="00025E32"/>
    <w:rsid w:val="00041C71"/>
    <w:rsid w:val="00043F0E"/>
    <w:rsid w:val="00055927"/>
    <w:rsid w:val="00056C4F"/>
    <w:rsid w:val="00057632"/>
    <w:rsid w:val="00063551"/>
    <w:rsid w:val="00066C47"/>
    <w:rsid w:val="0007276D"/>
    <w:rsid w:val="0007311F"/>
    <w:rsid w:val="000A4408"/>
    <w:rsid w:val="000C0E92"/>
    <w:rsid w:val="000C2231"/>
    <w:rsid w:val="000C53A8"/>
    <w:rsid w:val="000C629F"/>
    <w:rsid w:val="000D0976"/>
    <w:rsid w:val="000E13AB"/>
    <w:rsid w:val="000E4931"/>
    <w:rsid w:val="000E5929"/>
    <w:rsid w:val="000E7CB5"/>
    <w:rsid w:val="000F7E8C"/>
    <w:rsid w:val="00111B2C"/>
    <w:rsid w:val="00123370"/>
    <w:rsid w:val="00133B4A"/>
    <w:rsid w:val="0015101D"/>
    <w:rsid w:val="001727E8"/>
    <w:rsid w:val="0017547C"/>
    <w:rsid w:val="00185991"/>
    <w:rsid w:val="0019183B"/>
    <w:rsid w:val="00194599"/>
    <w:rsid w:val="001956D4"/>
    <w:rsid w:val="001A4EC4"/>
    <w:rsid w:val="001B0F3C"/>
    <w:rsid w:val="001B3B7D"/>
    <w:rsid w:val="001D1256"/>
    <w:rsid w:val="001D4D3D"/>
    <w:rsid w:val="001F701C"/>
    <w:rsid w:val="00200CFF"/>
    <w:rsid w:val="00211F4E"/>
    <w:rsid w:val="002131EE"/>
    <w:rsid w:val="00217B2C"/>
    <w:rsid w:val="00220294"/>
    <w:rsid w:val="00240FF3"/>
    <w:rsid w:val="002523E9"/>
    <w:rsid w:val="00254BDF"/>
    <w:rsid w:val="00257C0D"/>
    <w:rsid w:val="00260572"/>
    <w:rsid w:val="00272DBD"/>
    <w:rsid w:val="00274720"/>
    <w:rsid w:val="00274B03"/>
    <w:rsid w:val="00284C06"/>
    <w:rsid w:val="002939C9"/>
    <w:rsid w:val="00295344"/>
    <w:rsid w:val="002958CB"/>
    <w:rsid w:val="00297491"/>
    <w:rsid w:val="002A692E"/>
    <w:rsid w:val="002B1C7E"/>
    <w:rsid w:val="002B6681"/>
    <w:rsid w:val="002C1A54"/>
    <w:rsid w:val="002C4EAB"/>
    <w:rsid w:val="002C5AEA"/>
    <w:rsid w:val="002D343A"/>
    <w:rsid w:val="002D752D"/>
    <w:rsid w:val="002E4C58"/>
    <w:rsid w:val="002F5C7D"/>
    <w:rsid w:val="002F6D04"/>
    <w:rsid w:val="003061E6"/>
    <w:rsid w:val="00306C9C"/>
    <w:rsid w:val="00312FCE"/>
    <w:rsid w:val="0031701C"/>
    <w:rsid w:val="00321648"/>
    <w:rsid w:val="003221FD"/>
    <w:rsid w:val="00327B6A"/>
    <w:rsid w:val="003432C2"/>
    <w:rsid w:val="003450D0"/>
    <w:rsid w:val="00357DBC"/>
    <w:rsid w:val="003639E4"/>
    <w:rsid w:val="0037318E"/>
    <w:rsid w:val="0038113E"/>
    <w:rsid w:val="003832EA"/>
    <w:rsid w:val="00385EE7"/>
    <w:rsid w:val="0038719D"/>
    <w:rsid w:val="00392057"/>
    <w:rsid w:val="003A6078"/>
    <w:rsid w:val="003B7DF4"/>
    <w:rsid w:val="003C5104"/>
    <w:rsid w:val="003C54C9"/>
    <w:rsid w:val="003D18E9"/>
    <w:rsid w:val="003D232E"/>
    <w:rsid w:val="003F5296"/>
    <w:rsid w:val="00400714"/>
    <w:rsid w:val="004025A4"/>
    <w:rsid w:val="00402D9A"/>
    <w:rsid w:val="004132CA"/>
    <w:rsid w:val="00422319"/>
    <w:rsid w:val="004309C2"/>
    <w:rsid w:val="0043405D"/>
    <w:rsid w:val="004344E2"/>
    <w:rsid w:val="00441950"/>
    <w:rsid w:val="00443EBA"/>
    <w:rsid w:val="004444FD"/>
    <w:rsid w:val="00447AE7"/>
    <w:rsid w:val="004605AE"/>
    <w:rsid w:val="0046285E"/>
    <w:rsid w:val="00466177"/>
    <w:rsid w:val="00472BAF"/>
    <w:rsid w:val="00477816"/>
    <w:rsid w:val="00484682"/>
    <w:rsid w:val="004860F4"/>
    <w:rsid w:val="0048610F"/>
    <w:rsid w:val="004930E2"/>
    <w:rsid w:val="004A1B50"/>
    <w:rsid w:val="004B59B8"/>
    <w:rsid w:val="004C4401"/>
    <w:rsid w:val="004D0FCF"/>
    <w:rsid w:val="005050D1"/>
    <w:rsid w:val="00511E82"/>
    <w:rsid w:val="0051574F"/>
    <w:rsid w:val="00522C2F"/>
    <w:rsid w:val="005239DD"/>
    <w:rsid w:val="00541559"/>
    <w:rsid w:val="00543CC3"/>
    <w:rsid w:val="00543E95"/>
    <w:rsid w:val="0056021C"/>
    <w:rsid w:val="0058344C"/>
    <w:rsid w:val="00595DCC"/>
    <w:rsid w:val="005B0CCF"/>
    <w:rsid w:val="005B505E"/>
    <w:rsid w:val="005C6E9F"/>
    <w:rsid w:val="005D095A"/>
    <w:rsid w:val="005D2FD3"/>
    <w:rsid w:val="005E12B1"/>
    <w:rsid w:val="005E458A"/>
    <w:rsid w:val="005E7A90"/>
    <w:rsid w:val="005F2CA4"/>
    <w:rsid w:val="006018D1"/>
    <w:rsid w:val="00602C2E"/>
    <w:rsid w:val="00605AC9"/>
    <w:rsid w:val="0060704E"/>
    <w:rsid w:val="0060746A"/>
    <w:rsid w:val="00620A60"/>
    <w:rsid w:val="00637F0B"/>
    <w:rsid w:val="00644CAE"/>
    <w:rsid w:val="00651A34"/>
    <w:rsid w:val="006615DB"/>
    <w:rsid w:val="006723B5"/>
    <w:rsid w:val="00673738"/>
    <w:rsid w:val="006836E1"/>
    <w:rsid w:val="00687BDA"/>
    <w:rsid w:val="00690831"/>
    <w:rsid w:val="00690ECC"/>
    <w:rsid w:val="0069644F"/>
    <w:rsid w:val="006A1BD8"/>
    <w:rsid w:val="006B097D"/>
    <w:rsid w:val="006B0C72"/>
    <w:rsid w:val="006B3510"/>
    <w:rsid w:val="006B77C1"/>
    <w:rsid w:val="006C41CD"/>
    <w:rsid w:val="006D0A51"/>
    <w:rsid w:val="006E0BEC"/>
    <w:rsid w:val="006E125E"/>
    <w:rsid w:val="006E37DC"/>
    <w:rsid w:val="006F27BD"/>
    <w:rsid w:val="006F58C6"/>
    <w:rsid w:val="006F69C3"/>
    <w:rsid w:val="0070096E"/>
    <w:rsid w:val="00702180"/>
    <w:rsid w:val="00713CC8"/>
    <w:rsid w:val="00726383"/>
    <w:rsid w:val="00726DAF"/>
    <w:rsid w:val="00741630"/>
    <w:rsid w:val="007477BB"/>
    <w:rsid w:val="00760387"/>
    <w:rsid w:val="007A5974"/>
    <w:rsid w:val="007A6F5B"/>
    <w:rsid w:val="007A738C"/>
    <w:rsid w:val="007B1C8B"/>
    <w:rsid w:val="007C1F7A"/>
    <w:rsid w:val="007C443A"/>
    <w:rsid w:val="007D0967"/>
    <w:rsid w:val="007D6198"/>
    <w:rsid w:val="007D74AE"/>
    <w:rsid w:val="007E0F30"/>
    <w:rsid w:val="007E4814"/>
    <w:rsid w:val="007E5EF5"/>
    <w:rsid w:val="007F1D4F"/>
    <w:rsid w:val="007F5E18"/>
    <w:rsid w:val="00810564"/>
    <w:rsid w:val="00813EA6"/>
    <w:rsid w:val="008236B0"/>
    <w:rsid w:val="00831381"/>
    <w:rsid w:val="00836CC6"/>
    <w:rsid w:val="00845321"/>
    <w:rsid w:val="0084675B"/>
    <w:rsid w:val="00853C53"/>
    <w:rsid w:val="00867388"/>
    <w:rsid w:val="008675BE"/>
    <w:rsid w:val="00867B4B"/>
    <w:rsid w:val="008715E1"/>
    <w:rsid w:val="0087733D"/>
    <w:rsid w:val="00877933"/>
    <w:rsid w:val="008822F9"/>
    <w:rsid w:val="008839ED"/>
    <w:rsid w:val="008929D5"/>
    <w:rsid w:val="00897378"/>
    <w:rsid w:val="008A4D77"/>
    <w:rsid w:val="008A7E7E"/>
    <w:rsid w:val="008B26F4"/>
    <w:rsid w:val="008B442D"/>
    <w:rsid w:val="008B4C1C"/>
    <w:rsid w:val="008C5E97"/>
    <w:rsid w:val="008E1467"/>
    <w:rsid w:val="008F5450"/>
    <w:rsid w:val="008F6104"/>
    <w:rsid w:val="008F7934"/>
    <w:rsid w:val="00906040"/>
    <w:rsid w:val="009107A1"/>
    <w:rsid w:val="009206FD"/>
    <w:rsid w:val="009300E6"/>
    <w:rsid w:val="0094021A"/>
    <w:rsid w:val="00941BBE"/>
    <w:rsid w:val="00952973"/>
    <w:rsid w:val="009545D8"/>
    <w:rsid w:val="009570E6"/>
    <w:rsid w:val="009717CB"/>
    <w:rsid w:val="009757DD"/>
    <w:rsid w:val="009768AA"/>
    <w:rsid w:val="009850A6"/>
    <w:rsid w:val="00993B5E"/>
    <w:rsid w:val="009A4C95"/>
    <w:rsid w:val="009C627E"/>
    <w:rsid w:val="009D4157"/>
    <w:rsid w:val="009E1380"/>
    <w:rsid w:val="009F67BA"/>
    <w:rsid w:val="00A00798"/>
    <w:rsid w:val="00A018ED"/>
    <w:rsid w:val="00A248A2"/>
    <w:rsid w:val="00A261D1"/>
    <w:rsid w:val="00A2686E"/>
    <w:rsid w:val="00A30292"/>
    <w:rsid w:val="00A30D32"/>
    <w:rsid w:val="00A45208"/>
    <w:rsid w:val="00A56568"/>
    <w:rsid w:val="00A57591"/>
    <w:rsid w:val="00A61846"/>
    <w:rsid w:val="00A61A6F"/>
    <w:rsid w:val="00A635D3"/>
    <w:rsid w:val="00A6370F"/>
    <w:rsid w:val="00A6573B"/>
    <w:rsid w:val="00A65FC7"/>
    <w:rsid w:val="00A77E1F"/>
    <w:rsid w:val="00A877CC"/>
    <w:rsid w:val="00A93602"/>
    <w:rsid w:val="00AB5E5D"/>
    <w:rsid w:val="00AC2E91"/>
    <w:rsid w:val="00AC58B6"/>
    <w:rsid w:val="00AC66DF"/>
    <w:rsid w:val="00AD603D"/>
    <w:rsid w:val="00AE29A9"/>
    <w:rsid w:val="00AE49DB"/>
    <w:rsid w:val="00AF44B8"/>
    <w:rsid w:val="00B021C4"/>
    <w:rsid w:val="00B31FCD"/>
    <w:rsid w:val="00B33E67"/>
    <w:rsid w:val="00B370FD"/>
    <w:rsid w:val="00B43FEE"/>
    <w:rsid w:val="00B46949"/>
    <w:rsid w:val="00B706FC"/>
    <w:rsid w:val="00B708F5"/>
    <w:rsid w:val="00B75E08"/>
    <w:rsid w:val="00B939C5"/>
    <w:rsid w:val="00BB48E7"/>
    <w:rsid w:val="00BB5BA9"/>
    <w:rsid w:val="00BB7240"/>
    <w:rsid w:val="00BD04E3"/>
    <w:rsid w:val="00BE1EC1"/>
    <w:rsid w:val="00BE5DFC"/>
    <w:rsid w:val="00BE779B"/>
    <w:rsid w:val="00BF2B2A"/>
    <w:rsid w:val="00BF733F"/>
    <w:rsid w:val="00C05A5A"/>
    <w:rsid w:val="00C10B7B"/>
    <w:rsid w:val="00C1511E"/>
    <w:rsid w:val="00C210F0"/>
    <w:rsid w:val="00C23914"/>
    <w:rsid w:val="00C27142"/>
    <w:rsid w:val="00C30CB5"/>
    <w:rsid w:val="00C31C2E"/>
    <w:rsid w:val="00C326A9"/>
    <w:rsid w:val="00C51041"/>
    <w:rsid w:val="00C520C5"/>
    <w:rsid w:val="00C5338B"/>
    <w:rsid w:val="00C57C58"/>
    <w:rsid w:val="00C61DC7"/>
    <w:rsid w:val="00C845AE"/>
    <w:rsid w:val="00C92842"/>
    <w:rsid w:val="00C962A7"/>
    <w:rsid w:val="00CA1C2A"/>
    <w:rsid w:val="00CA2FC2"/>
    <w:rsid w:val="00CA3B6D"/>
    <w:rsid w:val="00CB110E"/>
    <w:rsid w:val="00CB7335"/>
    <w:rsid w:val="00CC10A9"/>
    <w:rsid w:val="00CC1462"/>
    <w:rsid w:val="00CC6BBA"/>
    <w:rsid w:val="00CC7D3D"/>
    <w:rsid w:val="00CF6DA4"/>
    <w:rsid w:val="00D1105E"/>
    <w:rsid w:val="00D15881"/>
    <w:rsid w:val="00D21C59"/>
    <w:rsid w:val="00D32E80"/>
    <w:rsid w:val="00D46F12"/>
    <w:rsid w:val="00D51649"/>
    <w:rsid w:val="00D52888"/>
    <w:rsid w:val="00D53B9B"/>
    <w:rsid w:val="00D55CF3"/>
    <w:rsid w:val="00D73153"/>
    <w:rsid w:val="00D82EA4"/>
    <w:rsid w:val="00D85B69"/>
    <w:rsid w:val="00D87BF3"/>
    <w:rsid w:val="00D92C27"/>
    <w:rsid w:val="00D9643F"/>
    <w:rsid w:val="00DA27CB"/>
    <w:rsid w:val="00DC0016"/>
    <w:rsid w:val="00DC6A4C"/>
    <w:rsid w:val="00DD2575"/>
    <w:rsid w:val="00DD406A"/>
    <w:rsid w:val="00DD4DD1"/>
    <w:rsid w:val="00DE422A"/>
    <w:rsid w:val="00DE4754"/>
    <w:rsid w:val="00E02C79"/>
    <w:rsid w:val="00E05B39"/>
    <w:rsid w:val="00E067B3"/>
    <w:rsid w:val="00E07DD5"/>
    <w:rsid w:val="00E22FD5"/>
    <w:rsid w:val="00E348DE"/>
    <w:rsid w:val="00E34F37"/>
    <w:rsid w:val="00E445E5"/>
    <w:rsid w:val="00E527A7"/>
    <w:rsid w:val="00E53631"/>
    <w:rsid w:val="00E54628"/>
    <w:rsid w:val="00E65EB9"/>
    <w:rsid w:val="00E776D7"/>
    <w:rsid w:val="00E84DE0"/>
    <w:rsid w:val="00E876BA"/>
    <w:rsid w:val="00E93DCA"/>
    <w:rsid w:val="00E94286"/>
    <w:rsid w:val="00E94CBC"/>
    <w:rsid w:val="00E95865"/>
    <w:rsid w:val="00EA2713"/>
    <w:rsid w:val="00EA29C0"/>
    <w:rsid w:val="00EC77A6"/>
    <w:rsid w:val="00ED3CB8"/>
    <w:rsid w:val="00ED3CD2"/>
    <w:rsid w:val="00EE4476"/>
    <w:rsid w:val="00EF696C"/>
    <w:rsid w:val="00EF7E5D"/>
    <w:rsid w:val="00F01F4C"/>
    <w:rsid w:val="00F0498A"/>
    <w:rsid w:val="00F07186"/>
    <w:rsid w:val="00F202AA"/>
    <w:rsid w:val="00F47027"/>
    <w:rsid w:val="00F52E42"/>
    <w:rsid w:val="00F53CF5"/>
    <w:rsid w:val="00F55D5C"/>
    <w:rsid w:val="00F64489"/>
    <w:rsid w:val="00F76DC3"/>
    <w:rsid w:val="00FA787B"/>
    <w:rsid w:val="00FD78A8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B26C"/>
  <w15:chartTrackingRefBased/>
  <w15:docId w15:val="{AAE2C374-E44B-4A6B-9579-AA36C99B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5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E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E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F5E18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table" w:styleId="a3">
    <w:name w:val="Table Grid"/>
    <w:basedOn w:val="a1"/>
    <w:uiPriority w:val="39"/>
    <w:rsid w:val="007F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rsid w:val="007F5E18"/>
    <w:pPr>
      <w:ind w:left="26"/>
    </w:pPr>
    <w:rPr>
      <w:lang w:val="en-US"/>
    </w:rPr>
  </w:style>
  <w:style w:type="character" w:styleId="a4">
    <w:name w:val="Strong"/>
    <w:basedOn w:val="a0"/>
    <w:uiPriority w:val="22"/>
    <w:qFormat/>
    <w:rsid w:val="007F5E18"/>
    <w:rPr>
      <w:b/>
      <w:bCs/>
    </w:rPr>
  </w:style>
  <w:style w:type="character" w:styleId="a5">
    <w:name w:val="Hyperlink"/>
    <w:basedOn w:val="a0"/>
    <w:uiPriority w:val="99"/>
    <w:unhideWhenUsed/>
    <w:rsid w:val="007F5E1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F5E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7F5E1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F5E1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F5E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F5E18"/>
  </w:style>
  <w:style w:type="paragraph" w:styleId="aa">
    <w:name w:val="footer"/>
    <w:basedOn w:val="a"/>
    <w:link w:val="ab"/>
    <w:uiPriority w:val="99"/>
    <w:unhideWhenUsed/>
    <w:rsid w:val="007F5E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F5E18"/>
  </w:style>
  <w:style w:type="character" w:styleId="ac">
    <w:name w:val="FollowedHyperlink"/>
    <w:basedOn w:val="a0"/>
    <w:uiPriority w:val="99"/>
    <w:semiHidden/>
    <w:unhideWhenUsed/>
    <w:rsid w:val="00284C0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36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B59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d">
    <w:name w:val="Unresolved Mention"/>
    <w:basedOn w:val="a0"/>
    <w:uiPriority w:val="99"/>
    <w:semiHidden/>
    <w:unhideWhenUsed/>
    <w:rsid w:val="0019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schadbank.ua/credit/eib-i-eif?fbclid=IwAR1Yl59SmzNHxDeuZh3Re8Z5I7yewp8SPDg1Q9IyS2877rVO8JgA7GAExxU" TargetMode="External"/><Relationship Id="rId18" Type="http://schemas.openxmlformats.org/officeDocument/2006/relationships/hyperlink" Target="https://chaszmin.com.ua/konkurs-zayavok-na-pidtrymku-ukrayinskogo-biznesu-v-mezhah-ukraine-investment-framework/" TargetMode="External"/><Relationship Id="rId26" Type="http://schemas.openxmlformats.org/officeDocument/2006/relationships/hyperlink" Target="https://chaszmin.com.ua/vid-100-000-yevro-granty-dlya-biznesu-proektne-finansuvannya-dlya-pidpryyemstv/" TargetMode="External"/><Relationship Id="rId39" Type="http://schemas.openxmlformats.org/officeDocument/2006/relationships/hyperlink" Target="mailto:support@molod-kredit.gov.ua" TargetMode="External"/><Relationship Id="rId21" Type="http://schemas.openxmlformats.org/officeDocument/2006/relationships/hyperlink" Target="https://chaszmin.com.ua/vid-5-000-000-norvezkyh-kron-granty-na-rozvytok-pidpryyemnytstva-v-ukrayini-nansen-norad/" TargetMode="External"/><Relationship Id="rId34" Type="http://schemas.openxmlformats.org/officeDocument/2006/relationships/hyperlink" Target="https://chaszmin.com.ua/do-30-000-dol-granty-dlya-samozajnyatyh-mikrobiznesu-malyh-ta-serednih-pidpryyemstv-bloom-mercy-corps/" TargetMode="External"/><Relationship Id="rId42" Type="http://schemas.openxmlformats.org/officeDocument/2006/relationships/hyperlink" Target="https://chaszmin.com.ua/do-200-000-dol-investytsiyi-v-ukrayinski-startapy-angel-one/" TargetMode="External"/><Relationship Id="rId47" Type="http://schemas.openxmlformats.org/officeDocument/2006/relationships/hyperlink" Target="mailto:eco@ukrgasbank.com" TargetMode="External"/><Relationship Id="rId50" Type="http://schemas.openxmlformats.org/officeDocument/2006/relationships/hyperlink" Target="https://greensystem.com.ua/kredituvannya-energozabezpecennya-5-7-9" TargetMode="External"/><Relationship Id="rId55" Type="http://schemas.openxmlformats.org/officeDocument/2006/relationships/hyperlink" Target="https://chaszmin.com.ua/vid-440-000-yevro-granty-na-biznes-proyekty-zi-stijkoyi-energetyky/" TargetMode="External"/><Relationship Id="rId7" Type="http://schemas.openxmlformats.org/officeDocument/2006/relationships/hyperlink" Target="https://veterans-and-bees.com/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aszmin.com.ua/do-2-000-000-yevro-grantove-spivfinansuvannya-biznes-proyektu-dlya-pryvatnyh-pidpryyemstv/" TargetMode="External"/><Relationship Id="rId29" Type="http://schemas.openxmlformats.org/officeDocument/2006/relationships/hyperlink" Target="https://chaszmin.com.ua/do-500-000-grn-granty-dlya-pidpryyemtsiv-iz-pryfrontovyh-regioniv-ye-robota/" TargetMode="External"/><Relationship Id="rId11" Type="http://schemas.openxmlformats.org/officeDocument/2006/relationships/hyperlink" Target="https://www.oschadbank.ua/credit/eib-i-eif?fbclid=IwAR1Yl59SmzNHxDeuZh3Re8Z5I7yewp8SPDg1Q9IyS2877rVO8JgA7GAExxU" TargetMode="External"/><Relationship Id="rId24" Type="http://schemas.openxmlformats.org/officeDocument/2006/relationships/hyperlink" Target="https://grant-av.com.ua/grants/hranty-na-vyrobnytstvo-droniv-v-ramkakh-proiektu-brave1/" TargetMode="External"/><Relationship Id="rId32" Type="http://schemas.openxmlformats.org/officeDocument/2006/relationships/hyperlink" Target="https://chaszmin.com.ua/do-4-000-000-yevro-granty-dlya-innovatsijnyh-startapiv-ta-msp-vid-yevropejskoyi-rady-z-innovatsij-eic/" TargetMode="External"/><Relationship Id="rId37" Type="http://schemas.openxmlformats.org/officeDocument/2006/relationships/hyperlink" Target="https://diia.gov.ua/services/grant-dlya-veteraniv-ta-chleniv-yihnih-simej" TargetMode="External"/><Relationship Id="rId40" Type="http://schemas.openxmlformats.org/officeDocument/2006/relationships/hyperlink" Target="https://uasp.mercycorps.org/page/YqYeMkng" TargetMode="External"/><Relationship Id="rId45" Type="http://schemas.openxmlformats.org/officeDocument/2006/relationships/hyperlink" Target="https://www.ukrgasbank.com/eco" TargetMode="External"/><Relationship Id="rId53" Type="http://schemas.openxmlformats.org/officeDocument/2006/relationships/hyperlink" Target="https://chaszmin.com.ua/vid-200-000-000-norvezkyh-kron-granty-na-pokryttya-garantij-dlya-proyektiv-z-vidnovlyuvalnoyi-energetyky-norad/" TargetMode="External"/><Relationship Id="rId58" Type="http://schemas.openxmlformats.org/officeDocument/2006/relationships/hyperlink" Target="https://ukrainky.com.ua/granty-dlya-zhinok-pyat-program-dlya-rozvytku-vlasnogo-biznesu/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chaszmin.com.ua/do-500-000-grn-granty-na-marketyngovi-poslugy-dlya-biznesu-defense/" TargetMode="External"/><Relationship Id="rId14" Type="http://schemas.openxmlformats.org/officeDocument/2006/relationships/hyperlink" Target="https://www.oschadbank.ua/credit/eib-i-eif?fbclid=IwAR1Yl59SmzNHxDeuZh3Re8Z5I7yewp8SPDg1Q9IyS2877rVO8JgA7GAExxU" TargetMode="External"/><Relationship Id="rId22" Type="http://schemas.openxmlformats.org/officeDocument/2006/relationships/hyperlink" Target="https://chaszmin.com.ua/kredytuvannya-biznesu-z-grantovoyu-skladovoyu-programa-konkurentospromozhnosti-ta-inklyuzyvnosti-msb-vid-yebrr/" TargetMode="External"/><Relationship Id="rId27" Type="http://schemas.openxmlformats.org/officeDocument/2006/relationships/hyperlink" Target="https://chaszmin.com.ua/do-150-000-grn-grany-dlya-molodi-na-vidkryttya-biznesu-vlasna-sprava-ye-robota/" TargetMode="External"/><Relationship Id="rId30" Type="http://schemas.openxmlformats.org/officeDocument/2006/relationships/hyperlink" Target="https://chaszmin.com.ua/do-1-000-000-grn-grant-na-vidkryttya-dytyachogo-sadochku-vlasna-sprava/" TargetMode="External"/><Relationship Id="rId35" Type="http://schemas.openxmlformats.org/officeDocument/2006/relationships/hyperlink" Target="https://bloom.mercycorps.org/" TargetMode="External"/><Relationship Id="rId43" Type="http://schemas.openxmlformats.org/officeDocument/2006/relationships/hyperlink" Target="https://chaszmin.com.ua/do-40-000-yevro-granty-dlya-startapiv-u-sferah-deep-tech-green-tech-ed-tech-startup-edge-2/" TargetMode="External"/><Relationship Id="rId48" Type="http://schemas.openxmlformats.org/officeDocument/2006/relationships/hyperlink" Target="https://greensystem.com.ua/kredituvannya-energozabezpecennya-5-7-9" TargetMode="External"/><Relationship Id="rId56" Type="http://schemas.openxmlformats.org/officeDocument/2006/relationships/hyperlink" Target="https://chaszmin.com.ua/do-9-000-000-dol-granty-na-stale-bezpechne-ta-konkurentospromozhne-energopostachannya/" TargetMode="External"/><Relationship Id="rId8" Type="http://schemas.openxmlformats.org/officeDocument/2006/relationships/hyperlink" Target="https://veterans-and-bees.com/ua/" TargetMode="External"/><Relationship Id="rId51" Type="http://schemas.openxmlformats.org/officeDocument/2006/relationships/hyperlink" Target="https://greensystem.com.ua/kredituvannya-energozabezpecennya-5-7-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oschadbank.ua/credit/eib-i-eif?fbclid=IwAR1Yl59SmzNHxDeuZh3Re8Z5I7yewp8SPDg1Q9IyS2877rVO8JgA7GAExxU" TargetMode="External"/><Relationship Id="rId17" Type="http://schemas.openxmlformats.org/officeDocument/2006/relationships/hyperlink" Target="https://chaszmin.com.ua/kredyty-do-100-000-dol-programa-sotsialnogo-investuvannya-wnisef/" TargetMode="External"/><Relationship Id="rId25" Type="http://schemas.openxmlformats.org/officeDocument/2006/relationships/hyperlink" Target="https://chaszmin.com.ua/8-000-000-grn-grant-na-pererobne-pidpryyemstvo/" TargetMode="External"/><Relationship Id="rId33" Type="http://schemas.openxmlformats.org/officeDocument/2006/relationships/hyperlink" Target="https://chaszmin.com.ua/do-2-000-000-yevro-granty-dlya-logistychnyh-pidpryyemstv/" TargetMode="External"/><Relationship Id="rId38" Type="http://schemas.openxmlformats.org/officeDocument/2006/relationships/hyperlink" Target="https://diia.gov.ua/services/kredit-na-zhitlo-dlya-vpo" TargetMode="External"/><Relationship Id="rId46" Type="http://schemas.openxmlformats.org/officeDocument/2006/relationships/hyperlink" Target="https://www.ukrgasbank.com/eco" TargetMode="External"/><Relationship Id="rId59" Type="http://schemas.openxmlformats.org/officeDocument/2006/relationships/hyperlink" Target="https://uasp.mercycorps.org/page/MDxzDwmA" TargetMode="External"/><Relationship Id="rId20" Type="http://schemas.openxmlformats.org/officeDocument/2006/relationships/hyperlink" Target="https://chaszmin.com.ua/do-400-000-yevro-granty-dlya-finsko-ukrayinskyh-biznes-proyektiv-finnpartnership/" TargetMode="External"/><Relationship Id="rId41" Type="http://schemas.openxmlformats.org/officeDocument/2006/relationships/hyperlink" Target="https://chaszmin.com.ua/brave1-klaster-pidtrymky-defense-tech-rozrobok-v-ukrayini/" TargetMode="External"/><Relationship Id="rId54" Type="http://schemas.openxmlformats.org/officeDocument/2006/relationships/hyperlink" Target="https://chaszmin.com.ua/vid-10-000-000-dol-granty-na-vidnovlyuvani-dzherela-energiyi-dlya-pryvatnogo-ta-derzhavnogo-sektoriv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haszmin.com.ua/do-10-000-000-dol-grantova-programa-vidnovlennya-promyslovosti-shlyahom-transferu-yaponskyh-tehnologij-v-ukrayinu-unido/" TargetMode="External"/><Relationship Id="rId15" Type="http://schemas.openxmlformats.org/officeDocument/2006/relationships/hyperlink" Target="https://chaszmin.com.ua/grantova-pidtrymka-konsaltyngovyh-proyektiv-yebrr/" TargetMode="External"/><Relationship Id="rId23" Type="http://schemas.openxmlformats.org/officeDocument/2006/relationships/hyperlink" Target="https://chaszmin.com.ua/do-20-000-dol-granty-na-vidnovlennya-miko-malogo-ta-serednogo-biznesu-shho-postrazhdav-vid-vijny-mercy-corps/" TargetMode="External"/><Relationship Id="rId28" Type="http://schemas.openxmlformats.org/officeDocument/2006/relationships/hyperlink" Target="https://chaszmin.com.ua/do-3-000-000-dol-investytsiyi-na-masshtabuvannya-biznesu-dlya-msp-umaef/" TargetMode="External"/><Relationship Id="rId36" Type="http://schemas.openxmlformats.org/officeDocument/2006/relationships/hyperlink" Target="https://chaszmin.com.ua/osvitno-grantova-programa-dlya-kraftovyh-vyrobnykiv-ukrayiny-craftup-ukraine/" TargetMode="External"/><Relationship Id="rId49" Type="http://schemas.openxmlformats.org/officeDocument/2006/relationships/hyperlink" Target="https://greensystem.com.ua/kredituvannya-energozabezpecennya-5-7-9" TargetMode="External"/><Relationship Id="rId57" Type="http://schemas.openxmlformats.org/officeDocument/2006/relationships/hyperlink" Target="https://chaszmin.com.ua/do-300-yevro-na-lyudynu-granty-dlya-biznesu-na-perekvalifikatsiyu-fahivtsiv-robitnychyh-spetsialnostej-zokrema-zhinok-frp/" TargetMode="External"/><Relationship Id="rId10" Type="http://schemas.openxmlformats.org/officeDocument/2006/relationships/hyperlink" Target="https://www.oschadbank.ua/credit/eib-i-eif?fbclid=IwAR1Yl59SmzNHxDeuZh3Re8Z5I7yewp8SPDg1Q9IyS2877rVO8JgA7GAExxU" TargetMode="External"/><Relationship Id="rId31" Type="http://schemas.openxmlformats.org/officeDocument/2006/relationships/hyperlink" Target="https://chaszmin.com.ua/do-16-000-000-grn-granty-na-vidnovlennya-pererobnyh-pidpryyemstv-meu-zrobleno-v-ukrayini/" TargetMode="External"/><Relationship Id="rId44" Type="http://schemas.openxmlformats.org/officeDocument/2006/relationships/hyperlink" Target="mailto:eco@ukrgasbank.com" TargetMode="External"/><Relationship Id="rId52" Type="http://schemas.openxmlformats.org/officeDocument/2006/relationships/hyperlink" Target="https://greensystem.com.ua/kredituvannya-energozabezpecennya-5-7-9" TargetMode="External"/><Relationship Id="rId60" Type="http://schemas.openxmlformats.org/officeDocument/2006/relationships/hyperlink" Target="https://chaszmin.com.ua/do-7-000-yevro-osvitno-grantova-programa-z-biznesu-dlya-zhinok-redprene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chadbank.ua/credit/eib-i-eif?fbclid=IwAR1Yl59SmzNHxDeuZh3Re8Z5I7yewp8SPDg1Q9IyS2877rVO8JgA7GAEx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D24A-6BEC-48E1-8AF9-C26D7811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11</Pages>
  <Words>27254</Words>
  <Characters>15535</Characters>
  <Application>Microsoft Office Word</Application>
  <DocSecurity>0</DocSecurity>
  <Lines>129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User538</dc:creator>
  <cp:keywords/>
  <dc:description/>
  <cp:lastModifiedBy>Катерина Крівцун</cp:lastModifiedBy>
  <cp:revision>231</cp:revision>
  <cp:lastPrinted>2025-02-21T12:09:00Z</cp:lastPrinted>
  <dcterms:created xsi:type="dcterms:W3CDTF">2025-06-20T09:22:00Z</dcterms:created>
  <dcterms:modified xsi:type="dcterms:W3CDTF">2026-01-15T12:29:00Z</dcterms:modified>
</cp:coreProperties>
</file>