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504B03" w14:textId="002ADE9F" w:rsidR="00435DC9" w:rsidRPr="009A1B23" w:rsidRDefault="00831B17" w:rsidP="00A17A2D">
      <w:pPr>
        <w:spacing w:after="0" w:line="340" w:lineRule="exact"/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s</w:t>
      </w:r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zr</w:t>
      </w:r>
      <w:proofErr w:type="spellEnd"/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-255/</w:t>
      </w:r>
      <w:r w:rsidR="00F54752" w:rsidRPr="009A1B23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232</w:t>
      </w:r>
    </w:p>
    <w:p w14:paraId="265A9F56" w14:textId="77777777" w:rsidR="00435DC9" w:rsidRPr="00435DC9" w:rsidRDefault="00435DC9" w:rsidP="00A17A2D">
      <w:pPr>
        <w:spacing w:after="0" w:line="340" w:lineRule="exact"/>
        <w:ind w:firstLine="709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14:paraId="7D9F79A2" w14:textId="722CC3F9" w:rsidR="00435DC9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3A671E38" w14:textId="20FF2070" w:rsidR="00FC3015" w:rsidRDefault="00FC3015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768C3736" w14:textId="77777777" w:rsidR="00FC3015" w:rsidRPr="0011546B" w:rsidRDefault="00FC3015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6A0A426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26A30BC4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807329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11546B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  </w:t>
      </w:r>
    </w:p>
    <w:p w14:paraId="272BF91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D007A7E" w14:textId="77777777" w:rsidR="00435DC9" w:rsidRDefault="00435DC9" w:rsidP="00A17A2D">
      <w:pPr>
        <w:spacing w:after="0" w:line="340" w:lineRule="exact"/>
        <w:ind w:right="340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0985205" w14:textId="114B8724" w:rsidR="00435DC9" w:rsidRDefault="00435DC9" w:rsidP="007417D6">
      <w:pPr>
        <w:spacing w:after="0" w:line="340" w:lineRule="exact"/>
        <w:ind w:right="354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Hlk181957291"/>
      <w:bookmarkStart w:id="1" w:name="_Hlk188602451"/>
      <w:bookmarkStart w:id="2" w:name="_Hlk182217060"/>
      <w:r w:rsidRPr="0011546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надання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0B1CD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спільну сумісну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власність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0B1CDE">
        <w:rPr>
          <w:rFonts w:ascii="Times New Roman" w:eastAsia="Times New Roman" w:hAnsi="Times New Roman" w:cs="Times New Roman"/>
          <w:sz w:val="28"/>
          <w:szCs w:val="20"/>
          <w:lang w:eastAsia="ru-RU"/>
        </w:rPr>
        <w:t>ам</w:t>
      </w:r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F54752">
        <w:rPr>
          <w:rFonts w:ascii="Times New Roman" w:eastAsia="Times New Roman" w:hAnsi="Times New Roman" w:cs="Times New Roman"/>
          <w:sz w:val="28"/>
          <w:szCs w:val="20"/>
          <w:lang w:eastAsia="ru-RU"/>
        </w:rPr>
        <w:t>Чекановському</w:t>
      </w:r>
      <w:proofErr w:type="spellEnd"/>
      <w:r w:rsidR="00F5475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Євгенію Ігоровичу, </w:t>
      </w:r>
      <w:proofErr w:type="spellStart"/>
      <w:r w:rsidR="00F54752">
        <w:rPr>
          <w:rFonts w:ascii="Times New Roman" w:eastAsia="Times New Roman" w:hAnsi="Times New Roman" w:cs="Times New Roman"/>
          <w:sz w:val="28"/>
          <w:szCs w:val="20"/>
          <w:lang w:eastAsia="ru-RU"/>
        </w:rPr>
        <w:t>Чекановській</w:t>
      </w:r>
      <w:proofErr w:type="spellEnd"/>
      <w:r w:rsidR="00F5475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Марині Олександрівні</w:t>
      </w:r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земельної ділянки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Start w:id="3" w:name="_Hlk181775710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658AB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4810136600:08:012:0025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bookmarkEnd w:id="3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 </w:t>
      </w:r>
      <w:proofErr w:type="spellStart"/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bookmarkEnd w:id="0"/>
      <w:r w:rsid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92085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proofErr w:type="spellStart"/>
      <w:r w:rsidR="005658AB">
        <w:rPr>
          <w:rFonts w:ascii="Times New Roman" w:eastAsia="Times New Roman" w:hAnsi="Times New Roman" w:cs="Times New Roman"/>
          <w:sz w:val="28"/>
          <w:szCs w:val="20"/>
          <w:lang w:eastAsia="ru-RU"/>
        </w:rPr>
        <w:t>Ольшанців</w:t>
      </w:r>
      <w:proofErr w:type="spellEnd"/>
      <w:r w:rsidR="005658AB">
        <w:rPr>
          <w:rFonts w:ascii="Times New Roman" w:eastAsia="Times New Roman" w:hAnsi="Times New Roman" w:cs="Times New Roman"/>
          <w:sz w:val="28"/>
          <w:szCs w:val="20"/>
          <w:lang w:eastAsia="ru-RU"/>
        </w:rPr>
        <w:t>, 184/2</w:t>
      </w:r>
      <w:r w:rsidR="0019208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07E5C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BB69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349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Корабельному 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B7C49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bookmarkEnd w:id="1"/>
    </w:p>
    <w:bookmarkEnd w:id="2"/>
    <w:p w14:paraId="031E45BA" w14:textId="3B659450" w:rsidR="00141E7C" w:rsidRDefault="00141E7C" w:rsidP="00A17A2D">
      <w:pPr>
        <w:spacing w:after="0" w:line="340" w:lineRule="exact"/>
        <w:ind w:right="34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460B35E" w14:textId="46C9AF0C" w:rsidR="00574DFC" w:rsidRDefault="00141E7C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4" w:name="_Hlk188602465"/>
      <w:bookmarkStart w:id="5" w:name="_Hlk181957361"/>
      <w:r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Розглянувши звернення</w:t>
      </w:r>
      <w:r w:rsidR="00304BFA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29320B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F54752">
        <w:rPr>
          <w:rFonts w:ascii="Times New Roman" w:eastAsia="Times New Roman" w:hAnsi="Times New Roman" w:cs="Times New Roman"/>
          <w:sz w:val="28"/>
          <w:szCs w:val="20"/>
          <w:lang w:eastAsia="ru-RU"/>
        </w:rPr>
        <w:t>Чекановсько</w:t>
      </w:r>
      <w:r w:rsidR="008D7E74">
        <w:rPr>
          <w:rFonts w:ascii="Times New Roman" w:eastAsia="Times New Roman" w:hAnsi="Times New Roman" w:cs="Times New Roman"/>
          <w:sz w:val="28"/>
          <w:szCs w:val="20"/>
          <w:lang w:eastAsia="ru-RU"/>
        </w:rPr>
        <w:t>го</w:t>
      </w:r>
      <w:proofErr w:type="spellEnd"/>
      <w:r w:rsidR="00F5475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Євгені</w:t>
      </w:r>
      <w:r w:rsidR="008D7E74">
        <w:rPr>
          <w:rFonts w:ascii="Times New Roman" w:eastAsia="Times New Roman" w:hAnsi="Times New Roman" w:cs="Times New Roman"/>
          <w:sz w:val="28"/>
          <w:szCs w:val="20"/>
          <w:lang w:eastAsia="ru-RU"/>
        </w:rPr>
        <w:t>я</w:t>
      </w:r>
      <w:r w:rsidR="00F5475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Ігорович</w:t>
      </w:r>
      <w:r w:rsidR="008D7E74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F5475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proofErr w:type="spellStart"/>
      <w:r w:rsidR="00F54752">
        <w:rPr>
          <w:rFonts w:ascii="Times New Roman" w:eastAsia="Times New Roman" w:hAnsi="Times New Roman" w:cs="Times New Roman"/>
          <w:sz w:val="28"/>
          <w:szCs w:val="20"/>
          <w:lang w:eastAsia="ru-RU"/>
        </w:rPr>
        <w:t>Чекановськ</w:t>
      </w:r>
      <w:r w:rsidR="008D7E74">
        <w:rPr>
          <w:rFonts w:ascii="Times New Roman" w:eastAsia="Times New Roman" w:hAnsi="Times New Roman" w:cs="Times New Roman"/>
          <w:sz w:val="28"/>
          <w:szCs w:val="20"/>
          <w:lang w:eastAsia="ru-RU"/>
        </w:rPr>
        <w:t>ої</w:t>
      </w:r>
      <w:proofErr w:type="spellEnd"/>
      <w:r w:rsidR="00F5475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Марин</w:t>
      </w:r>
      <w:r w:rsidR="008D7E74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="00F5475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Олександрівн</w:t>
      </w:r>
      <w:r w:rsidR="008D7E74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="00304BFA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, дозвільну справу</w:t>
      </w:r>
      <w:r w:rsidR="00A42188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A17C7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F54752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="003A10D5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F54752">
        <w:rPr>
          <w:rFonts w:ascii="Times New Roman" w:eastAsia="Times New Roman" w:hAnsi="Times New Roman" w:cs="Times New Roman"/>
          <w:sz w:val="28"/>
          <w:szCs w:val="20"/>
          <w:lang w:eastAsia="ru-RU"/>
        </w:rPr>
        <w:t>02</w:t>
      </w:r>
      <w:r w:rsidR="003A10D5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B546C8">
        <w:rPr>
          <w:rFonts w:ascii="Times New Roman" w:eastAsia="Times New Roman" w:hAnsi="Times New Roman" w:cs="Times New Roman"/>
          <w:sz w:val="28"/>
          <w:szCs w:val="20"/>
          <w:lang w:eastAsia="ru-RU"/>
        </w:rPr>
        <w:t>2026</w:t>
      </w:r>
      <w:r w:rsidR="003A10D5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5475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</w:t>
      </w:r>
      <w:r w:rsidR="003A10D5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AC338C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3A10D5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19.04-06/</w:t>
      </w:r>
      <w:r w:rsidR="00F54752">
        <w:rPr>
          <w:rFonts w:ascii="Times New Roman" w:eastAsia="Times New Roman" w:hAnsi="Times New Roman" w:cs="Times New Roman"/>
          <w:sz w:val="28"/>
          <w:szCs w:val="20"/>
          <w:lang w:eastAsia="ru-RU"/>
        </w:rPr>
        <w:t>9689</w:t>
      </w:r>
      <w:r w:rsidR="003A10D5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bookmarkEnd w:id="4"/>
      <w:r w:rsidR="00B546C8">
        <w:rPr>
          <w:rFonts w:ascii="Times New Roman" w:eastAsia="Times New Roman" w:hAnsi="Times New Roman" w:cs="Times New Roman"/>
          <w:sz w:val="28"/>
          <w:szCs w:val="20"/>
          <w:lang w:eastAsia="ru-RU"/>
        </w:rPr>
        <w:t>2026</w:t>
      </w:r>
      <w:r w:rsidR="00304BFA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9E31C5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містобудівну документацію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м.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Миколаєва, 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наявну земельно-кадастрову інформацію, рекомендації постійної </w:t>
      </w:r>
      <w:bookmarkStart w:id="6" w:name="_Hlk181775545"/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комісії міської 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>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</w:t>
      </w:r>
      <w:r w:rsid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Законами України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"Про землеустрій", "Про місцеве самоврядування</w:t>
      </w:r>
      <w:r w:rsidR="00D37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Україні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", </w:t>
      </w:r>
      <w:bookmarkEnd w:id="5"/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міська рада</w:t>
      </w:r>
      <w:bookmarkEnd w:id="6"/>
    </w:p>
    <w:p w14:paraId="00D66534" w14:textId="77777777" w:rsidR="00597434" w:rsidRDefault="00597434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E22AA1F" w14:textId="3411AB6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ВИРІШИЛА:</w:t>
      </w:r>
    </w:p>
    <w:p w14:paraId="24EA7075" w14:textId="0D28EBA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07551EF" w14:textId="6F307B59" w:rsidR="009C3E44" w:rsidRDefault="00EC0BE9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7" w:name="_Hlk212643932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8" w:name="_Hlk188602499"/>
      <w:r w:rsidR="00BA7DD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Затвердити технічну документацію із землеустрою щодо встановлення (відновлення) меж земель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ної ділянки в натурі (на місцевості) площею </w:t>
      </w:r>
      <w:r w:rsidR="00DF17AA">
        <w:rPr>
          <w:rFonts w:ascii="Times New Roman" w:eastAsia="Times New Roman" w:hAnsi="Times New Roman" w:cs="Times New Roman"/>
          <w:sz w:val="28"/>
          <w:szCs w:val="20"/>
          <w:lang w:eastAsia="ru-RU"/>
        </w:rPr>
        <w:t>83</w:t>
      </w:r>
      <w:r w:rsidR="00F026FE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658AB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4810136600:08:012:0025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), з метою передачі у власність з цільовим призначенням згідно з класифікатором видів цільового призначення земельних ділянок: 02.01 </w:t>
      </w:r>
      <w:bookmarkStart w:id="9" w:name="_Hlk181776830"/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>– для будівництва і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</w:t>
      </w:r>
      <w:bookmarkEnd w:id="9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</w:t>
      </w:r>
      <w:proofErr w:type="spellStart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CE18E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92085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вул.</w:t>
      </w:r>
      <w:r w:rsidR="00CE18E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proofErr w:type="spellStart"/>
      <w:r w:rsidR="005658AB">
        <w:rPr>
          <w:rFonts w:ascii="Times New Roman" w:eastAsia="Times New Roman" w:hAnsi="Times New Roman" w:cs="Times New Roman"/>
          <w:sz w:val="28"/>
          <w:szCs w:val="20"/>
          <w:lang w:eastAsia="ru-RU"/>
        </w:rPr>
        <w:t>Ольшанців</w:t>
      </w:r>
      <w:proofErr w:type="spellEnd"/>
      <w:r w:rsidR="005658AB">
        <w:rPr>
          <w:rFonts w:ascii="Times New Roman" w:eastAsia="Times New Roman" w:hAnsi="Times New Roman" w:cs="Times New Roman"/>
          <w:sz w:val="28"/>
          <w:szCs w:val="20"/>
          <w:lang w:eastAsia="ru-RU"/>
        </w:rPr>
        <w:t>, 184/2</w:t>
      </w:r>
      <w:r w:rsidR="007417D6" w:rsidRP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07E5C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7417D6" w:rsidRP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17C00">
        <w:rPr>
          <w:rFonts w:ascii="Times New Roman" w:eastAsia="Times New Roman" w:hAnsi="Times New Roman" w:cs="Times New Roman"/>
          <w:sz w:val="28"/>
          <w:szCs w:val="20"/>
          <w:lang w:eastAsia="ru-RU"/>
        </w:rPr>
        <w:t>Корабельному</w:t>
      </w:r>
      <w:r w:rsidR="00C00C56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r w:rsidR="007B303E">
        <w:rPr>
          <w:rFonts w:ascii="Times New Roman" w:hAnsi="Times New Roman" w:cs="Times New Roman"/>
          <w:sz w:val="28"/>
          <w:szCs w:val="28"/>
        </w:rPr>
        <w:t>.</w:t>
      </w:r>
    </w:p>
    <w:p w14:paraId="2A621377" w14:textId="0E0738F3" w:rsidR="001C4B1B" w:rsidRPr="007417D6" w:rsidRDefault="007417D6" w:rsidP="006E2724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Обмеження на </w:t>
      </w:r>
      <w:bookmarkStart w:id="10" w:name="_Hlk181777048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  <w:bookmarkEnd w:id="10"/>
    </w:p>
    <w:p w14:paraId="673B05FB" w14:textId="38C670FC" w:rsidR="00E069B4" w:rsidRDefault="00E069B4" w:rsidP="00623BB2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1" w:name="_Hlk181777128"/>
      <w:bookmarkEnd w:id="8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1.1.</w:t>
      </w:r>
      <w:bookmarkStart w:id="12" w:name="_Hlk188602513"/>
      <w:bookmarkStart w:id="13" w:name="_Hlk181957707"/>
      <w:r w:rsidR="00BA7DD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Надати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0B1CD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спільну сумісну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власність</w:t>
      </w:r>
      <w:r w:rsidR="00C00C56" w:rsidRP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92085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DF17A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ам </w:t>
      </w:r>
      <w:proofErr w:type="spellStart"/>
      <w:r w:rsidR="00F54752">
        <w:rPr>
          <w:rFonts w:ascii="Times New Roman" w:eastAsia="Times New Roman" w:hAnsi="Times New Roman" w:cs="Times New Roman"/>
          <w:sz w:val="28"/>
          <w:szCs w:val="20"/>
          <w:lang w:eastAsia="ru-RU"/>
        </w:rPr>
        <w:t>Чекановському</w:t>
      </w:r>
      <w:proofErr w:type="spellEnd"/>
      <w:r w:rsidR="00F5475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Євгенію Ігоровичу, </w:t>
      </w:r>
      <w:proofErr w:type="spellStart"/>
      <w:r w:rsidR="00F54752">
        <w:rPr>
          <w:rFonts w:ascii="Times New Roman" w:eastAsia="Times New Roman" w:hAnsi="Times New Roman" w:cs="Times New Roman"/>
          <w:sz w:val="28"/>
          <w:szCs w:val="20"/>
          <w:lang w:eastAsia="ru-RU"/>
        </w:rPr>
        <w:t>Чекановській</w:t>
      </w:r>
      <w:proofErr w:type="spellEnd"/>
      <w:r w:rsidR="00F5475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Марині Олександрівні</w:t>
      </w:r>
      <w:r w:rsidR="007B303E"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земельну ділянку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658AB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4810136600:08:012:0025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площею </w:t>
      </w:r>
      <w:bookmarkStart w:id="14" w:name="_GoBack"/>
      <w:r w:rsidR="007379A5">
        <w:rPr>
          <w:rFonts w:ascii="Times New Roman" w:eastAsia="Times New Roman" w:hAnsi="Times New Roman" w:cs="Times New Roman"/>
          <w:sz w:val="28"/>
          <w:szCs w:val="20"/>
          <w:lang w:eastAsia="ru-RU"/>
        </w:rPr>
        <w:t>83</w:t>
      </w:r>
      <w:r w:rsidR="00F026FE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bookmarkEnd w:id="14"/>
      <w:r w:rsidR="0032434B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proofErr w:type="spellStart"/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F946A3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 </w:t>
      </w:r>
      <w:proofErr w:type="spellStart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9A1B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</w:t>
      </w:r>
      <w:r w:rsidR="00192085" w:rsidRPr="0019208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вул. </w:t>
      </w:r>
      <w:proofErr w:type="spellStart"/>
      <w:r w:rsidR="005658AB">
        <w:rPr>
          <w:rFonts w:ascii="Times New Roman" w:eastAsia="Times New Roman" w:hAnsi="Times New Roman" w:cs="Times New Roman"/>
          <w:sz w:val="28"/>
          <w:szCs w:val="20"/>
          <w:lang w:eastAsia="ru-RU"/>
        </w:rPr>
        <w:t>Ольшанців</w:t>
      </w:r>
      <w:proofErr w:type="spellEnd"/>
      <w:r w:rsidR="005658AB">
        <w:rPr>
          <w:rFonts w:ascii="Times New Roman" w:eastAsia="Times New Roman" w:hAnsi="Times New Roman" w:cs="Times New Roman"/>
          <w:sz w:val="28"/>
          <w:szCs w:val="20"/>
          <w:lang w:eastAsia="ru-RU"/>
        </w:rPr>
        <w:t>, 184/2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07E5C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17C00">
        <w:rPr>
          <w:rFonts w:ascii="Times New Roman" w:eastAsia="Times New Roman" w:hAnsi="Times New Roman" w:cs="Times New Roman"/>
          <w:sz w:val="28"/>
          <w:szCs w:val="20"/>
          <w:lang w:eastAsia="ru-RU"/>
        </w:rPr>
        <w:t>Корабельному</w:t>
      </w:r>
      <w:r w:rsidR="00C00C56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</w:t>
      </w:r>
      <w:r w:rsidR="009A1B23" w:rsidRPr="009A1B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право власності на нерухоме майно згідно із відомостями з державного реєстру речових прав: реєстраційний номер об'єкта нерухомого майна: </w:t>
      </w:r>
      <w:r w:rsidR="00AC6547" w:rsidRPr="00AC6547">
        <w:rPr>
          <w:rFonts w:ascii="Times New Roman" w:eastAsia="Times New Roman" w:hAnsi="Times New Roman" w:cs="Times New Roman"/>
          <w:sz w:val="28"/>
          <w:szCs w:val="20"/>
          <w:lang w:eastAsia="ru-RU"/>
        </w:rPr>
        <w:t>501720348101</w:t>
      </w:r>
      <w:r w:rsidR="009A1B23" w:rsidRPr="009A1B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номер відомостей про речове право: </w:t>
      </w:r>
      <w:r w:rsidR="00AC6547" w:rsidRPr="00AC6547">
        <w:rPr>
          <w:rFonts w:ascii="Times New Roman" w:eastAsia="Times New Roman" w:hAnsi="Times New Roman" w:cs="Times New Roman"/>
          <w:sz w:val="28"/>
          <w:szCs w:val="20"/>
          <w:lang w:eastAsia="ru-RU"/>
        </w:rPr>
        <w:t>59598986</w:t>
      </w:r>
      <w:r w:rsidR="00AC654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A1B23" w:rsidRPr="009A1B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AC6547" w:rsidRPr="00AC6547">
        <w:rPr>
          <w:rFonts w:ascii="Times New Roman" w:eastAsia="Times New Roman" w:hAnsi="Times New Roman" w:cs="Times New Roman"/>
          <w:sz w:val="28"/>
          <w:szCs w:val="20"/>
          <w:lang w:eastAsia="ru-RU"/>
        </w:rPr>
        <w:t>24.04.2025</w:t>
      </w:r>
      <w:r w:rsidR="009A1B23" w:rsidRPr="009A1B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зареєстровано у розмірі 1/2 частки за </w:t>
      </w:r>
      <w:proofErr w:type="spellStart"/>
      <w:r w:rsidR="00AC6547">
        <w:rPr>
          <w:rFonts w:ascii="Times New Roman" w:eastAsia="Times New Roman" w:hAnsi="Times New Roman" w:cs="Times New Roman"/>
          <w:sz w:val="28"/>
          <w:szCs w:val="20"/>
          <w:lang w:eastAsia="ru-RU"/>
        </w:rPr>
        <w:t>Чекановським</w:t>
      </w:r>
      <w:proofErr w:type="spellEnd"/>
      <w:r w:rsidR="00AC654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Євгенієм Ігоровичем</w:t>
      </w:r>
      <w:r w:rsidR="009A1B23" w:rsidRPr="009A1B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підставі </w:t>
      </w:r>
      <w:r w:rsidR="00AC6547" w:rsidRPr="00AC6547">
        <w:rPr>
          <w:rFonts w:ascii="Times New Roman" w:eastAsia="Times New Roman" w:hAnsi="Times New Roman" w:cs="Times New Roman"/>
          <w:sz w:val="28"/>
          <w:szCs w:val="20"/>
          <w:lang w:eastAsia="ru-RU"/>
        </w:rPr>
        <w:t>догов</w:t>
      </w:r>
      <w:r w:rsidR="00AC6547">
        <w:rPr>
          <w:rFonts w:ascii="Times New Roman" w:eastAsia="Times New Roman" w:hAnsi="Times New Roman" w:cs="Times New Roman"/>
          <w:sz w:val="28"/>
          <w:szCs w:val="20"/>
          <w:lang w:eastAsia="ru-RU"/>
        </w:rPr>
        <w:t>ору</w:t>
      </w:r>
      <w:r w:rsidR="00AC6547" w:rsidRPr="00AC654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купівлі-продажу, серія та номер: 1079, видан</w:t>
      </w:r>
      <w:r w:rsidR="00AC6547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="00AC6547" w:rsidRPr="00AC654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24.04.2025</w:t>
      </w:r>
      <w:r w:rsidR="009A1B23" w:rsidRPr="009A1B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номер відомостей про речове право: </w:t>
      </w:r>
      <w:r w:rsidR="00AC6547" w:rsidRPr="00AC6547">
        <w:rPr>
          <w:rFonts w:ascii="Times New Roman" w:eastAsia="Times New Roman" w:hAnsi="Times New Roman" w:cs="Times New Roman"/>
          <w:sz w:val="28"/>
          <w:szCs w:val="20"/>
          <w:lang w:eastAsia="ru-RU"/>
        </w:rPr>
        <w:t>59599010</w:t>
      </w:r>
      <w:r w:rsidR="00AC654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A1B23" w:rsidRPr="009A1B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AC6547" w:rsidRPr="00AC6547">
        <w:rPr>
          <w:rFonts w:ascii="Times New Roman" w:eastAsia="Times New Roman" w:hAnsi="Times New Roman" w:cs="Times New Roman"/>
          <w:sz w:val="28"/>
          <w:szCs w:val="20"/>
          <w:lang w:eastAsia="ru-RU"/>
        </w:rPr>
        <w:t>24.04.2025</w:t>
      </w:r>
      <w:r w:rsidR="009A1B23" w:rsidRPr="009A1B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зареєстровано у розмірі 1/2 частки за </w:t>
      </w:r>
      <w:proofErr w:type="spellStart"/>
      <w:r w:rsidR="00AC6547">
        <w:rPr>
          <w:rFonts w:ascii="Times New Roman" w:eastAsia="Times New Roman" w:hAnsi="Times New Roman" w:cs="Times New Roman"/>
          <w:sz w:val="28"/>
          <w:szCs w:val="20"/>
          <w:lang w:eastAsia="ru-RU"/>
        </w:rPr>
        <w:t>Чекановською</w:t>
      </w:r>
      <w:proofErr w:type="spellEnd"/>
      <w:r w:rsidR="00AC654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Мариною Олександрівною</w:t>
      </w:r>
      <w:r w:rsidR="009A1B23" w:rsidRPr="009A1B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підставі </w:t>
      </w:r>
      <w:r w:rsidR="00AC6547" w:rsidRPr="00AC6547">
        <w:rPr>
          <w:rFonts w:ascii="Times New Roman" w:eastAsia="Times New Roman" w:hAnsi="Times New Roman" w:cs="Times New Roman"/>
          <w:sz w:val="28"/>
          <w:szCs w:val="20"/>
          <w:lang w:eastAsia="ru-RU"/>
        </w:rPr>
        <w:t>догов</w:t>
      </w:r>
      <w:r w:rsidR="00AC6547">
        <w:rPr>
          <w:rFonts w:ascii="Times New Roman" w:eastAsia="Times New Roman" w:hAnsi="Times New Roman" w:cs="Times New Roman"/>
          <w:sz w:val="28"/>
          <w:szCs w:val="20"/>
          <w:lang w:eastAsia="ru-RU"/>
        </w:rPr>
        <w:t>ору</w:t>
      </w:r>
      <w:r w:rsidR="00AC6547" w:rsidRPr="00AC654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купівлі-продажу, серія та номер: 1079, видан</w:t>
      </w:r>
      <w:r w:rsidR="00AC6547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="00AC6547" w:rsidRPr="00AC654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24.04.2025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AC338C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відповідно до висновку департаменту архітектури та містобудування Миколаївської міської ради </w:t>
      </w:r>
      <w:r w:rsidR="00FA7FC8" w:rsidRP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AC6547">
        <w:rPr>
          <w:rFonts w:ascii="Times New Roman" w:eastAsia="Times New Roman" w:hAnsi="Times New Roman" w:cs="Times New Roman"/>
          <w:sz w:val="28"/>
          <w:szCs w:val="20"/>
          <w:lang w:eastAsia="ru-RU"/>
        </w:rPr>
        <w:t>24</w:t>
      </w:r>
      <w:r w:rsidR="000A183B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B546C8"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  <w:r w:rsidR="00AC6547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B55C8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B546C8">
        <w:rPr>
          <w:rFonts w:ascii="Times New Roman" w:eastAsia="Times New Roman" w:hAnsi="Times New Roman" w:cs="Times New Roman"/>
          <w:sz w:val="28"/>
          <w:szCs w:val="20"/>
          <w:lang w:eastAsia="ru-RU"/>
        </w:rPr>
        <w:t>2026</w:t>
      </w:r>
      <w:r w:rsidR="00E86A4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C654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D868FA">
        <w:t> </w:t>
      </w:r>
      <w:r w:rsidR="00AC6547">
        <w:rPr>
          <w:rFonts w:ascii="Times New Roman" w:eastAsia="Times New Roman" w:hAnsi="Times New Roman" w:cs="Times New Roman"/>
          <w:sz w:val="28"/>
          <w:szCs w:val="20"/>
          <w:lang w:eastAsia="ru-RU"/>
        </w:rPr>
        <w:t>10671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/12.</w:t>
      </w:r>
      <w:r w:rsidR="00B65A63"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  <w:r w:rsidR="00AC6547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B65A63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AC6547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/2</w:t>
      </w:r>
      <w:r w:rsidR="00B546C8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-2</w:t>
      </w:r>
      <w:r w:rsid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bookmarkEnd w:id="12"/>
    </w:p>
    <w:p w14:paraId="4446AE6A" w14:textId="77777777" w:rsidR="009C3E44" w:rsidRDefault="009C3E44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5" w:name="_Hlk181777151"/>
      <w:bookmarkEnd w:id="11"/>
      <w:bookmarkEnd w:id="13"/>
    </w:p>
    <w:p w14:paraId="18580FEB" w14:textId="6732268E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</w:t>
      </w:r>
      <w:r w:rsidR="007379A5">
        <w:rPr>
          <w:rFonts w:ascii="Times New Roman" w:eastAsia="Times New Roman" w:hAnsi="Times New Roman" w:cs="Times New Roman"/>
          <w:sz w:val="28"/>
          <w:szCs w:val="20"/>
          <w:lang w:eastAsia="ru-RU"/>
        </w:rPr>
        <w:t>кам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14:paraId="77A66284" w14:textId="4A28AB53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одержати документи, які посвідчують право на землю, в органах державної реєстрації речових прав на нерухоме майно;</w:t>
      </w:r>
    </w:p>
    <w:p w14:paraId="63645624" w14:textId="0B0C36F0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F60F9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EA3E450" w14:textId="30A6C65E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F60F9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виконувати обов'язки землевласника відповідно до вимог Земельного кодексу України.</w:t>
      </w:r>
    </w:p>
    <w:bookmarkEnd w:id="7"/>
    <w:bookmarkEnd w:id="15"/>
    <w:p w14:paraId="6183CE43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E1D64BD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6" w:name="_Hlk181777175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bookmarkEnd w:id="16"/>
    <w:p w14:paraId="13857D2E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EE2D435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38CE226" w14:textId="45B406BC" w:rsidR="00B55C85" w:rsidRPr="00EC0BE9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О. СЄНКЕВИЧ</w:t>
      </w:r>
    </w:p>
    <w:sectPr w:rsidR="00B55C85" w:rsidRPr="00EC0BE9" w:rsidSect="00DF26A0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1D179" w14:textId="77777777" w:rsidR="00107033" w:rsidRDefault="00107033" w:rsidP="008B465D">
      <w:pPr>
        <w:spacing w:after="0" w:line="240" w:lineRule="auto"/>
      </w:pPr>
      <w:r>
        <w:separator/>
      </w:r>
    </w:p>
  </w:endnote>
  <w:endnote w:type="continuationSeparator" w:id="0">
    <w:p w14:paraId="05182F68" w14:textId="77777777" w:rsidR="00107033" w:rsidRDefault="00107033" w:rsidP="008B4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B8324C" w14:textId="77777777" w:rsidR="00107033" w:rsidRDefault="00107033" w:rsidP="008B465D">
      <w:pPr>
        <w:spacing w:after="0" w:line="240" w:lineRule="auto"/>
      </w:pPr>
      <w:r>
        <w:separator/>
      </w:r>
    </w:p>
  </w:footnote>
  <w:footnote w:type="continuationSeparator" w:id="0">
    <w:p w14:paraId="298FA5F9" w14:textId="77777777" w:rsidR="00107033" w:rsidRDefault="00107033" w:rsidP="008B4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91950"/>
      <w:docPartObj>
        <w:docPartGallery w:val="Page Numbers (Top of Page)"/>
        <w:docPartUnique/>
      </w:docPartObj>
    </w:sdtPr>
    <w:sdtEndPr/>
    <w:sdtContent>
      <w:p w14:paraId="2A433DC0" w14:textId="7951C152" w:rsidR="008B465D" w:rsidRDefault="008B465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26FE" w:rsidRPr="00F026FE">
          <w:rPr>
            <w:noProof/>
            <w:lang w:val="ru-RU"/>
          </w:rPr>
          <w:t>2</w:t>
        </w:r>
        <w:r>
          <w:fldChar w:fldCharType="end"/>
        </w:r>
      </w:p>
    </w:sdtContent>
  </w:sdt>
  <w:p w14:paraId="0803AF03" w14:textId="77777777" w:rsidR="008B465D" w:rsidRDefault="008B465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214738"/>
    <w:multiLevelType w:val="hybridMultilevel"/>
    <w:tmpl w:val="04D473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1E4"/>
    <w:rsid w:val="00007A67"/>
    <w:rsid w:val="00026DCD"/>
    <w:rsid w:val="00066129"/>
    <w:rsid w:val="00095DED"/>
    <w:rsid w:val="000A1626"/>
    <w:rsid w:val="000A183B"/>
    <w:rsid w:val="000A7A6D"/>
    <w:rsid w:val="000B1CDE"/>
    <w:rsid w:val="000F22AC"/>
    <w:rsid w:val="00107033"/>
    <w:rsid w:val="00134A6B"/>
    <w:rsid w:val="00137F0E"/>
    <w:rsid w:val="00141E7C"/>
    <w:rsid w:val="00143EB1"/>
    <w:rsid w:val="0015786B"/>
    <w:rsid w:val="00160B2E"/>
    <w:rsid w:val="00162505"/>
    <w:rsid w:val="001905CC"/>
    <w:rsid w:val="00190C10"/>
    <w:rsid w:val="00192085"/>
    <w:rsid w:val="00196C46"/>
    <w:rsid w:val="001C4B1B"/>
    <w:rsid w:val="001D2D80"/>
    <w:rsid w:val="001D3C7F"/>
    <w:rsid w:val="001D7208"/>
    <w:rsid w:val="001D7C20"/>
    <w:rsid w:val="001E3366"/>
    <w:rsid w:val="00203E39"/>
    <w:rsid w:val="00232675"/>
    <w:rsid w:val="00233FDF"/>
    <w:rsid w:val="002476A3"/>
    <w:rsid w:val="00280EAC"/>
    <w:rsid w:val="0029320B"/>
    <w:rsid w:val="002E1AB2"/>
    <w:rsid w:val="002E265E"/>
    <w:rsid w:val="00304BFA"/>
    <w:rsid w:val="0032434B"/>
    <w:rsid w:val="00382AA7"/>
    <w:rsid w:val="00383620"/>
    <w:rsid w:val="003A10D5"/>
    <w:rsid w:val="003A354C"/>
    <w:rsid w:val="003B1A1F"/>
    <w:rsid w:val="003B5C7E"/>
    <w:rsid w:val="003B6FE1"/>
    <w:rsid w:val="003D4EF4"/>
    <w:rsid w:val="003E4725"/>
    <w:rsid w:val="00435DC9"/>
    <w:rsid w:val="0044048D"/>
    <w:rsid w:val="004409AE"/>
    <w:rsid w:val="00452E5A"/>
    <w:rsid w:val="00470F8B"/>
    <w:rsid w:val="00497295"/>
    <w:rsid w:val="004C6604"/>
    <w:rsid w:val="004C7110"/>
    <w:rsid w:val="004D271B"/>
    <w:rsid w:val="004F2F6C"/>
    <w:rsid w:val="0050433C"/>
    <w:rsid w:val="00507574"/>
    <w:rsid w:val="00523129"/>
    <w:rsid w:val="00525137"/>
    <w:rsid w:val="0053213D"/>
    <w:rsid w:val="00534994"/>
    <w:rsid w:val="0055171A"/>
    <w:rsid w:val="0055267D"/>
    <w:rsid w:val="005658AB"/>
    <w:rsid w:val="00574DFC"/>
    <w:rsid w:val="0058392C"/>
    <w:rsid w:val="0059145A"/>
    <w:rsid w:val="00597434"/>
    <w:rsid w:val="005B0FB2"/>
    <w:rsid w:val="005B3D53"/>
    <w:rsid w:val="005B3EE6"/>
    <w:rsid w:val="005D5BC8"/>
    <w:rsid w:val="005E0222"/>
    <w:rsid w:val="0060133A"/>
    <w:rsid w:val="00607E5C"/>
    <w:rsid w:val="00611F78"/>
    <w:rsid w:val="00623BB2"/>
    <w:rsid w:val="0063352A"/>
    <w:rsid w:val="00686CA4"/>
    <w:rsid w:val="006C7B53"/>
    <w:rsid w:val="006D6FFB"/>
    <w:rsid w:val="006E2724"/>
    <w:rsid w:val="006E620E"/>
    <w:rsid w:val="00715DF0"/>
    <w:rsid w:val="00734B7E"/>
    <w:rsid w:val="007368CE"/>
    <w:rsid w:val="007379A5"/>
    <w:rsid w:val="007417D6"/>
    <w:rsid w:val="00754733"/>
    <w:rsid w:val="00763434"/>
    <w:rsid w:val="00771F72"/>
    <w:rsid w:val="00792971"/>
    <w:rsid w:val="007B24F0"/>
    <w:rsid w:val="007B303E"/>
    <w:rsid w:val="007D16D4"/>
    <w:rsid w:val="007D50EC"/>
    <w:rsid w:val="008219C2"/>
    <w:rsid w:val="00831B17"/>
    <w:rsid w:val="00845CD7"/>
    <w:rsid w:val="00873BAB"/>
    <w:rsid w:val="008837AA"/>
    <w:rsid w:val="00892B6D"/>
    <w:rsid w:val="008B465D"/>
    <w:rsid w:val="008D7E74"/>
    <w:rsid w:val="008F7D8C"/>
    <w:rsid w:val="00924ED9"/>
    <w:rsid w:val="009318B2"/>
    <w:rsid w:val="009475AB"/>
    <w:rsid w:val="009600B4"/>
    <w:rsid w:val="00962D62"/>
    <w:rsid w:val="00971560"/>
    <w:rsid w:val="00980D87"/>
    <w:rsid w:val="009938A2"/>
    <w:rsid w:val="009A17C7"/>
    <w:rsid w:val="009A1B23"/>
    <w:rsid w:val="009C3E44"/>
    <w:rsid w:val="009E31C5"/>
    <w:rsid w:val="009F36BD"/>
    <w:rsid w:val="00A17A2D"/>
    <w:rsid w:val="00A17C00"/>
    <w:rsid w:val="00A204EA"/>
    <w:rsid w:val="00A30041"/>
    <w:rsid w:val="00A42188"/>
    <w:rsid w:val="00A546DC"/>
    <w:rsid w:val="00A92615"/>
    <w:rsid w:val="00AC338C"/>
    <w:rsid w:val="00AC6547"/>
    <w:rsid w:val="00B546C8"/>
    <w:rsid w:val="00B55C85"/>
    <w:rsid w:val="00B604F8"/>
    <w:rsid w:val="00B65A63"/>
    <w:rsid w:val="00B70AB8"/>
    <w:rsid w:val="00B91D60"/>
    <w:rsid w:val="00B94389"/>
    <w:rsid w:val="00BA7DD1"/>
    <w:rsid w:val="00BB3F94"/>
    <w:rsid w:val="00BB69D4"/>
    <w:rsid w:val="00BC5F26"/>
    <w:rsid w:val="00BE5EB5"/>
    <w:rsid w:val="00C00C56"/>
    <w:rsid w:val="00C153DB"/>
    <w:rsid w:val="00C2141C"/>
    <w:rsid w:val="00C33A98"/>
    <w:rsid w:val="00C36062"/>
    <w:rsid w:val="00C921A0"/>
    <w:rsid w:val="00CA7E8D"/>
    <w:rsid w:val="00CB7C49"/>
    <w:rsid w:val="00CD5F69"/>
    <w:rsid w:val="00CE18E0"/>
    <w:rsid w:val="00CE5064"/>
    <w:rsid w:val="00CF78D3"/>
    <w:rsid w:val="00D03CB9"/>
    <w:rsid w:val="00D266D0"/>
    <w:rsid w:val="00D32127"/>
    <w:rsid w:val="00D3703E"/>
    <w:rsid w:val="00D66909"/>
    <w:rsid w:val="00D7243F"/>
    <w:rsid w:val="00D74E89"/>
    <w:rsid w:val="00D868FA"/>
    <w:rsid w:val="00D92A81"/>
    <w:rsid w:val="00DE350D"/>
    <w:rsid w:val="00DF17AA"/>
    <w:rsid w:val="00DF26A0"/>
    <w:rsid w:val="00E069B4"/>
    <w:rsid w:val="00E1055C"/>
    <w:rsid w:val="00E722B7"/>
    <w:rsid w:val="00E76F7A"/>
    <w:rsid w:val="00E86A4A"/>
    <w:rsid w:val="00E93D34"/>
    <w:rsid w:val="00EC0BE9"/>
    <w:rsid w:val="00ED6C76"/>
    <w:rsid w:val="00F026FE"/>
    <w:rsid w:val="00F24B07"/>
    <w:rsid w:val="00F262A3"/>
    <w:rsid w:val="00F31603"/>
    <w:rsid w:val="00F37589"/>
    <w:rsid w:val="00F54752"/>
    <w:rsid w:val="00F60F90"/>
    <w:rsid w:val="00F70FC0"/>
    <w:rsid w:val="00F82AE4"/>
    <w:rsid w:val="00F91EE4"/>
    <w:rsid w:val="00F946A3"/>
    <w:rsid w:val="00FA7FC8"/>
    <w:rsid w:val="00FB71E4"/>
    <w:rsid w:val="00FC3015"/>
    <w:rsid w:val="00FC4E91"/>
    <w:rsid w:val="00FF02C5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26E2"/>
  <w15:chartTrackingRefBased/>
  <w15:docId w15:val="{E6008458-6436-4253-B1F8-3E98E6D8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B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465D"/>
  </w:style>
  <w:style w:type="paragraph" w:styleId="a6">
    <w:name w:val="footer"/>
    <w:basedOn w:val="a"/>
    <w:link w:val="a7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4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2312</Words>
  <Characters>1318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Ольга</cp:lastModifiedBy>
  <cp:revision>45</cp:revision>
  <cp:lastPrinted>2026-03-10T09:12:00Z</cp:lastPrinted>
  <dcterms:created xsi:type="dcterms:W3CDTF">2025-01-24T14:33:00Z</dcterms:created>
  <dcterms:modified xsi:type="dcterms:W3CDTF">2026-03-13T12:36:00Z</dcterms:modified>
</cp:coreProperties>
</file>