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5DCAE" w14:textId="4C699AE1" w:rsidR="00234FF2" w:rsidRPr="005C7A9E" w:rsidRDefault="002F3F0E" w:rsidP="00234FF2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234FF2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="0070507A" w:rsidRPr="000622B5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0833C7">
        <w:rPr>
          <w:rFonts w:ascii="Times New Roman" w:hAnsi="Times New Roman" w:cs="Times New Roman"/>
          <w:sz w:val="28"/>
          <w:szCs w:val="28"/>
        </w:rPr>
        <w:t>25.08.2025</w:t>
      </w:r>
    </w:p>
    <w:p w14:paraId="08ED8083" w14:textId="7AE10B27" w:rsidR="0046731E" w:rsidRPr="005C7A9E" w:rsidRDefault="000833C7" w:rsidP="0002078F">
      <w:pPr>
        <w:spacing w:line="0" w:lineRule="atLeast"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оновлена редакція</w:t>
      </w:r>
    </w:p>
    <w:p w14:paraId="7DAE50A7" w14:textId="77777777" w:rsidR="00151AAA" w:rsidRDefault="00151AAA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 проєкту рішення Миколаївської міської ради</w:t>
      </w:r>
    </w:p>
    <w:p w14:paraId="4562363F" w14:textId="12A8DFB1" w:rsidR="0070507A" w:rsidRPr="0070507A" w:rsidRDefault="00D61A8A" w:rsidP="0070507A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70507A" w:rsidRPr="0070507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 надання громадянці Мельник Дар'ї Костянтинівн</w:t>
      </w:r>
      <w:r w:rsidR="000833C7">
        <w:rPr>
          <w:rFonts w:ascii="Times New Roman" w:eastAsia="Times New Roman" w:hAnsi="Times New Roman" w:cs="Times New Roman"/>
          <w:sz w:val="28"/>
          <w:szCs w:val="20"/>
          <w:lang w:eastAsia="ru-RU"/>
        </w:rPr>
        <w:t>і</w:t>
      </w:r>
      <w:r w:rsidR="0070507A" w:rsidRPr="007050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дозволу на розроблення проєкту землеустрою щодо відведення земельної ділянки в оренду для</w:t>
      </w:r>
      <w:r w:rsidR="0070507A" w:rsidRPr="0070507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 w:rsidR="0070507A" w:rsidRPr="0070507A">
        <w:rPr>
          <w:rFonts w:ascii="Times New Roman" w:eastAsia="Times New Roman" w:hAnsi="Times New Roman" w:cs="Times New Roman"/>
          <w:sz w:val="28"/>
          <w:szCs w:val="20"/>
          <w:lang w:eastAsia="ru-RU"/>
        </w:rPr>
        <w:t>будівництва і обслуговування житлового</w:t>
      </w:r>
    </w:p>
    <w:p w14:paraId="089B3D9E" w14:textId="0F598724" w:rsidR="005019E3" w:rsidRPr="00721A88" w:rsidRDefault="0070507A" w:rsidP="0070507A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507A">
        <w:rPr>
          <w:rFonts w:ascii="Times New Roman" w:eastAsia="Times New Roman" w:hAnsi="Times New Roman" w:cs="Times New Roman"/>
          <w:sz w:val="28"/>
          <w:szCs w:val="20"/>
          <w:lang w:eastAsia="ru-RU"/>
        </w:rPr>
        <w:t>будинку, господарських будівель і споруд (присадибн</w:t>
      </w:r>
      <w:r w:rsidR="000833C7">
        <w:rPr>
          <w:rFonts w:ascii="Times New Roman" w:eastAsia="Times New Roman" w:hAnsi="Times New Roman" w:cs="Times New Roman"/>
          <w:sz w:val="28"/>
          <w:szCs w:val="20"/>
          <w:lang w:eastAsia="ru-RU"/>
        </w:rPr>
        <w:t>ої</w:t>
      </w:r>
      <w:r w:rsidRPr="007050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ділянк</w:t>
      </w:r>
      <w:r w:rsidR="000833C7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70507A">
        <w:rPr>
          <w:rFonts w:ascii="Times New Roman" w:eastAsia="Times New Roman" w:hAnsi="Times New Roman" w:cs="Times New Roman"/>
          <w:sz w:val="28"/>
          <w:szCs w:val="20"/>
          <w:lang w:eastAsia="ru-RU"/>
        </w:rPr>
        <w:t>) за адресою: вул.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70507A">
        <w:rPr>
          <w:rFonts w:ascii="Times New Roman" w:eastAsia="Times New Roman" w:hAnsi="Times New Roman" w:cs="Times New Roman"/>
          <w:sz w:val="28"/>
          <w:szCs w:val="20"/>
          <w:lang w:eastAsia="ru-RU"/>
        </w:rPr>
        <w:t>Левадівська,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</w:t>
      </w:r>
      <w:r w:rsidRPr="0070507A">
        <w:rPr>
          <w:rFonts w:ascii="Times New Roman" w:eastAsia="Times New Roman" w:hAnsi="Times New Roman" w:cs="Times New Roman"/>
          <w:sz w:val="28"/>
          <w:szCs w:val="20"/>
          <w:lang w:eastAsia="ru-RU"/>
        </w:rPr>
        <w:t>16/1 в Заводському районі м.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</w:t>
      </w:r>
      <w:r w:rsidRPr="0070507A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 (забудована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70507A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земельна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70507A">
        <w:rPr>
          <w:rFonts w:ascii="Times New Roman" w:eastAsia="Times New Roman" w:hAnsi="Times New Roman" w:cs="Times New Roman"/>
          <w:sz w:val="28"/>
          <w:szCs w:val="20"/>
          <w:lang w:eastAsia="ru-RU"/>
        </w:rPr>
        <w:t>ділянка)</w:t>
      </w:r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AF27BD">
      <w:pPr>
        <w:spacing w:after="0" w:line="40" w:lineRule="exact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DE7D0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Суб'єктом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Миколаїв, вул. Адміральська, 20, тел. 37-32-35).</w:t>
      </w:r>
    </w:p>
    <w:p w14:paraId="525D09D7" w14:textId="4A62DC29" w:rsidR="00D61A8A" w:rsidRDefault="00D61A8A" w:rsidP="00DE7D0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Розробником та відповідальним за супровід проєкту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27E56D71" w14:textId="52BCD497" w:rsidR="00D61A8A" w:rsidRDefault="00D61A8A" w:rsidP="00DE7D0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Виконавцем проєкту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3134770E" w14:textId="7E439B60" w:rsidR="00476B19" w:rsidRPr="0046731E" w:rsidRDefault="0070507A" w:rsidP="007050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Розглянувши звернення громадянки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Мельник Дар'ї Костянтинівни</w:t>
      </w:r>
      <w:r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дозвільну справу від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06</w:t>
      </w:r>
      <w:r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08</w:t>
      </w:r>
      <w:r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>.2025 № 19.04-06/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43267</w:t>
      </w:r>
      <w:r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Управлінням земельних відносин Департаменту архітектури та містобудування Миколаївської міської ради підготовлено проєкт рішення: "</w:t>
      </w:r>
      <w:r w:rsidRPr="0070507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 надання громадянці Мельник Дар'ї Костянтинівн</w:t>
      </w:r>
      <w:r w:rsidR="000833C7">
        <w:rPr>
          <w:rFonts w:ascii="Times New Roman" w:eastAsia="Times New Roman" w:hAnsi="Times New Roman" w:cs="Times New Roman"/>
          <w:sz w:val="28"/>
          <w:szCs w:val="20"/>
          <w:lang w:eastAsia="ru-RU"/>
        </w:rPr>
        <w:t>і</w:t>
      </w:r>
      <w:r w:rsidRPr="007050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дозволу на розроблення проєкту землеустрою щодо відведення земельної ділянки в оренду для будівництва і обслуговування житлового будинку, господарських будівель і споруд (присадибна ділянка) за адресою: вул.</w:t>
      </w:r>
      <w:r w:rsidRPr="0070507A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70507A">
        <w:rPr>
          <w:rFonts w:ascii="Times New Roman" w:eastAsia="Times New Roman" w:hAnsi="Times New Roman" w:cs="Times New Roman"/>
          <w:sz w:val="28"/>
          <w:szCs w:val="20"/>
          <w:lang w:eastAsia="ru-RU"/>
        </w:rPr>
        <w:t>Левадівська,</w:t>
      </w:r>
      <w:r w:rsidRPr="0070507A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70507A">
        <w:rPr>
          <w:rFonts w:ascii="Times New Roman" w:eastAsia="Times New Roman" w:hAnsi="Times New Roman" w:cs="Times New Roman"/>
          <w:sz w:val="28"/>
          <w:szCs w:val="20"/>
          <w:lang w:eastAsia="ru-RU"/>
        </w:rPr>
        <w:t>16/1 в Заводському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0B2CEEC9" w14:textId="67807C07" w:rsidR="0070507A" w:rsidRPr="0070507A" w:rsidRDefault="00D7034B" w:rsidP="007050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Відповідно до проєкту рішення передбачено: "</w:t>
      </w:r>
      <w:r w:rsidR="0070507A" w:rsidRPr="007050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Надати дозвіл громадянці Мельник Дар'ї Костянтинівні на складання проєкту землеустрою щодо відведення із земель комунальної власності земельної </w:t>
      </w:r>
      <w:r w:rsidR="0070507A" w:rsidRPr="0070507A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ділянки орієнтовною площею </w:t>
      </w:r>
      <w:r w:rsidR="00A50316">
        <w:rPr>
          <w:rFonts w:ascii="Times New Roman" w:eastAsia="Times New Roman" w:hAnsi="Times New Roman" w:cs="Times New Roman"/>
          <w:sz w:val="28"/>
          <w:szCs w:val="20"/>
          <w:lang w:eastAsia="ru-RU"/>
        </w:rPr>
        <w:t>97</w:t>
      </w:r>
      <w:r w:rsidR="0070507A" w:rsidRPr="0070507A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 кв.м, з метою передачі </w:t>
      </w:r>
      <w:r w:rsidR="0070507A" w:rsidRPr="0070507A">
        <w:rPr>
          <w:rFonts w:ascii="Times New Roman" w:eastAsia="Times New Roman" w:hAnsi="Times New Roman" w:cs="Times New Roman"/>
          <w:sz w:val="28"/>
          <w:szCs w:val="20"/>
          <w:lang w:eastAsia="ru-RU"/>
        </w:rPr>
        <w:t>в оренду</w:t>
      </w:r>
      <w:r w:rsidR="0070507A" w:rsidRPr="0070507A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, з цільовим призначенням відповідно до класифікації видів цільового призначення земель: </w:t>
      </w:r>
      <w:r w:rsidR="0070507A" w:rsidRPr="007050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02.01 - для будівництва і обслуговування житлового будинку, господарських будівель і споруд (присадибна ділянка) за адресою: вул. Левадівська, 16/1, в Заводському районі м. Миколаєва </w:t>
      </w:r>
      <w:r w:rsidR="0070507A" w:rsidRPr="0070507A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(забудована земельна ділянка; право власності на нерухоме майно згідно із відомостями з державного реєстру речових прав, реєстраційний номер об’єкта нерухомого майна: 2762244348060, </w:t>
      </w:r>
      <w:r w:rsidR="0070507A" w:rsidRPr="0070507A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70507A" w:rsidRPr="0070507A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омер </w:t>
      </w:r>
      <w:r w:rsidR="0070507A" w:rsidRPr="0070507A"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відомостей</w:t>
      </w:r>
      <w:r w:rsidR="0070507A" w:rsidRPr="0070507A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 про речове право: 50925243</w:t>
      </w:r>
      <w:r w:rsidR="0070507A" w:rsidRPr="007050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0507A" w:rsidRPr="0070507A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від</w:t>
      </w:r>
      <w:r w:rsidR="0070507A" w:rsidRPr="007050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08.07.2023, зареєстроване на підставі договору купівлі-продажу, серія та номер: 323, виданого 08.07.2023), відповідно до висновку департаменту архітектури та містобудування Миколаївської міської ради від 20.08.2025 №46553/12.02-13/25-2.</w:t>
      </w:r>
    </w:p>
    <w:p w14:paraId="5C1E5C0B" w14:textId="096534E1" w:rsidR="0070507A" w:rsidRPr="0070507A" w:rsidRDefault="0070507A" w:rsidP="007050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507A">
        <w:rPr>
          <w:rFonts w:ascii="Times New Roman" w:eastAsia="Times New Roman" w:hAnsi="Times New Roman" w:cs="Times New Roman"/>
          <w:sz w:val="28"/>
          <w:szCs w:val="20"/>
          <w:lang w:eastAsia="ru-RU"/>
        </w:rPr>
        <w:t>Площу земельної ділянки уточнити проєктом землеустрою щодо відведення земельної ділянки відповідно до лінії забудови вулиці.</w:t>
      </w:r>
    </w:p>
    <w:p w14:paraId="61CD01AF" w14:textId="5C59ABE4" w:rsidR="00036ADA" w:rsidRDefault="0070507A" w:rsidP="007050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507A">
        <w:rPr>
          <w:rFonts w:ascii="Times New Roman" w:eastAsia="Times New Roman" w:hAnsi="Times New Roman" w:cs="Times New Roman"/>
          <w:sz w:val="28"/>
          <w:szCs w:val="20"/>
          <w:lang w:eastAsia="ru-RU"/>
        </w:rPr>
        <w:t>2. </w:t>
      </w:r>
      <w:bookmarkStart w:id="0" w:name="_Hlk189484521"/>
      <w:r w:rsidRPr="007050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Громадянці </w:t>
      </w:r>
      <w:bookmarkEnd w:id="0"/>
      <w:r w:rsidR="000622B5">
        <w:rPr>
          <w:rFonts w:ascii="Times New Roman" w:eastAsia="Times New Roman" w:hAnsi="Times New Roman" w:cs="Times New Roman"/>
          <w:sz w:val="28"/>
          <w:szCs w:val="20"/>
          <w:lang w:eastAsia="ru-RU"/>
        </w:rPr>
        <w:t>Мельник Дар'ї Костянтинівні</w:t>
      </w:r>
      <w:r w:rsidRPr="007050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замовити розроблення документації із землеустрою та надати її до департаменту з надання адміністративних послуг Миколаївської міської ради.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CB7AC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DE7D0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DE7D0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7A6CDC37" w:rsidR="00CB7AC2" w:rsidRDefault="00CB7AC2" w:rsidP="00DE7D0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проєкт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272A94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7CBC5" w14:textId="77777777" w:rsidR="00175B02" w:rsidRDefault="00175B02" w:rsidP="00C4354F">
      <w:pPr>
        <w:spacing w:after="0" w:line="240" w:lineRule="auto"/>
      </w:pPr>
      <w:r>
        <w:separator/>
      </w:r>
    </w:p>
  </w:endnote>
  <w:endnote w:type="continuationSeparator" w:id="0">
    <w:p w14:paraId="0DB103C6" w14:textId="77777777" w:rsidR="00175B02" w:rsidRDefault="00175B02" w:rsidP="00C43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90F38" w14:textId="77777777" w:rsidR="00175B02" w:rsidRDefault="00175B02" w:rsidP="00C4354F">
      <w:pPr>
        <w:spacing w:after="0" w:line="240" w:lineRule="auto"/>
      </w:pPr>
      <w:r>
        <w:separator/>
      </w:r>
    </w:p>
  </w:footnote>
  <w:footnote w:type="continuationSeparator" w:id="0">
    <w:p w14:paraId="413866D8" w14:textId="77777777" w:rsidR="00175B02" w:rsidRDefault="00175B02" w:rsidP="00C435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078F"/>
    <w:rsid w:val="00026DCD"/>
    <w:rsid w:val="00027936"/>
    <w:rsid w:val="00036ADA"/>
    <w:rsid w:val="000510EC"/>
    <w:rsid w:val="000622B5"/>
    <w:rsid w:val="000833C7"/>
    <w:rsid w:val="000A5C58"/>
    <w:rsid w:val="00143D15"/>
    <w:rsid w:val="00151AAA"/>
    <w:rsid w:val="00152167"/>
    <w:rsid w:val="001736F3"/>
    <w:rsid w:val="00174A94"/>
    <w:rsid w:val="00175B02"/>
    <w:rsid w:val="00195440"/>
    <w:rsid w:val="001E449B"/>
    <w:rsid w:val="00203E39"/>
    <w:rsid w:val="002162E5"/>
    <w:rsid w:val="00234FF2"/>
    <w:rsid w:val="0025018E"/>
    <w:rsid w:val="00272A94"/>
    <w:rsid w:val="002A345C"/>
    <w:rsid w:val="002B4409"/>
    <w:rsid w:val="002F3F0E"/>
    <w:rsid w:val="00335063"/>
    <w:rsid w:val="00393101"/>
    <w:rsid w:val="003B1A1F"/>
    <w:rsid w:val="003B1B26"/>
    <w:rsid w:val="003C6386"/>
    <w:rsid w:val="003D442E"/>
    <w:rsid w:val="0046731E"/>
    <w:rsid w:val="00476B19"/>
    <w:rsid w:val="004A7F79"/>
    <w:rsid w:val="005019E3"/>
    <w:rsid w:val="0058392C"/>
    <w:rsid w:val="005A3E7B"/>
    <w:rsid w:val="005C7A9E"/>
    <w:rsid w:val="005E3A2D"/>
    <w:rsid w:val="00606430"/>
    <w:rsid w:val="00606A3A"/>
    <w:rsid w:val="00621BFF"/>
    <w:rsid w:val="00632851"/>
    <w:rsid w:val="00657366"/>
    <w:rsid w:val="00672CD7"/>
    <w:rsid w:val="006C1610"/>
    <w:rsid w:val="006D2BDF"/>
    <w:rsid w:val="006F6088"/>
    <w:rsid w:val="0070507A"/>
    <w:rsid w:val="00706BF7"/>
    <w:rsid w:val="00721A88"/>
    <w:rsid w:val="00726753"/>
    <w:rsid w:val="007829DE"/>
    <w:rsid w:val="007F1593"/>
    <w:rsid w:val="00833CF6"/>
    <w:rsid w:val="00837A94"/>
    <w:rsid w:val="00840128"/>
    <w:rsid w:val="008B787F"/>
    <w:rsid w:val="008F0E88"/>
    <w:rsid w:val="00922020"/>
    <w:rsid w:val="009469AC"/>
    <w:rsid w:val="00A50316"/>
    <w:rsid w:val="00AE6ABA"/>
    <w:rsid w:val="00AF27BD"/>
    <w:rsid w:val="00B362B5"/>
    <w:rsid w:val="00B60D20"/>
    <w:rsid w:val="00B84601"/>
    <w:rsid w:val="00B9491C"/>
    <w:rsid w:val="00BC0D36"/>
    <w:rsid w:val="00BC31E6"/>
    <w:rsid w:val="00BD7FF2"/>
    <w:rsid w:val="00BE5EB5"/>
    <w:rsid w:val="00C4354F"/>
    <w:rsid w:val="00C6304A"/>
    <w:rsid w:val="00C763CD"/>
    <w:rsid w:val="00C86335"/>
    <w:rsid w:val="00CB7AC2"/>
    <w:rsid w:val="00CE1D57"/>
    <w:rsid w:val="00D458F3"/>
    <w:rsid w:val="00D616A5"/>
    <w:rsid w:val="00D61A8A"/>
    <w:rsid w:val="00D7034B"/>
    <w:rsid w:val="00DE5286"/>
    <w:rsid w:val="00DE7D0F"/>
    <w:rsid w:val="00E03DD7"/>
    <w:rsid w:val="00E752DB"/>
    <w:rsid w:val="00E81654"/>
    <w:rsid w:val="00F1547C"/>
    <w:rsid w:val="00F6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5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354F"/>
  </w:style>
  <w:style w:type="paragraph" w:styleId="a5">
    <w:name w:val="footer"/>
    <w:basedOn w:val="a"/>
    <w:link w:val="a6"/>
    <w:uiPriority w:val="99"/>
    <w:unhideWhenUsed/>
    <w:rsid w:val="00C435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3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2968</Words>
  <Characters>1693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28</cp:revision>
  <cp:lastPrinted>2025-07-07T12:24:00Z</cp:lastPrinted>
  <dcterms:created xsi:type="dcterms:W3CDTF">2025-01-24T07:07:00Z</dcterms:created>
  <dcterms:modified xsi:type="dcterms:W3CDTF">2025-09-04T08:07:00Z</dcterms:modified>
</cp:coreProperties>
</file>