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bookmarkStart w:id="0" w:name="_Hlk188454683"/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  <w:bookmarkEnd w:id="0"/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127DCE5D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DE1067">
        <w:rPr>
          <w:b/>
          <w:sz w:val="28"/>
          <w:szCs w:val="28"/>
          <w:lang w:val="ru-RU"/>
        </w:rPr>
        <w:t>60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47732949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bookmarkStart w:id="1" w:name="_Hlk199334915"/>
      <w:r w:rsidR="00DE1067" w:rsidRPr="00DE1067">
        <w:rPr>
          <w:b/>
          <w:color w:val="000000"/>
          <w:sz w:val="28"/>
          <w:szCs w:val="28"/>
          <w:lang w:eastAsia="uk-UA"/>
        </w:rPr>
        <w:t>16.05.2025</w:t>
      </w:r>
      <w:bookmarkEnd w:id="1"/>
      <w:r w:rsidR="00DE1067">
        <w:rPr>
          <w:b/>
          <w:color w:val="000000"/>
          <w:sz w:val="28"/>
          <w:szCs w:val="28"/>
          <w:lang w:eastAsia="uk-UA"/>
        </w:rPr>
        <w:t xml:space="preserve">; </w:t>
      </w:r>
      <w:r w:rsidR="00DE1067" w:rsidRPr="00DE1067">
        <w:rPr>
          <w:b/>
          <w:sz w:val="28"/>
          <w:szCs w:val="28"/>
          <w:lang w:eastAsia="uk-UA"/>
        </w:rPr>
        <w:t>27.05.2025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31B5CB12" w:rsidR="00EB693A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263C4E61" w14:textId="729794BC" w:rsidR="00110FBF" w:rsidRDefault="00110FBF" w:rsidP="0009351E">
      <w:pPr>
        <w:rPr>
          <w:sz w:val="28"/>
          <w:szCs w:val="28"/>
        </w:rPr>
      </w:pPr>
    </w:p>
    <w:p w14:paraId="25B7D7F5" w14:textId="32934CD8" w:rsidR="00110FBF" w:rsidRPr="00431FC3" w:rsidRDefault="00110FBF" w:rsidP="00110FBF">
      <w:pPr>
        <w:rPr>
          <w:b/>
          <w:bCs/>
          <w:sz w:val="28"/>
          <w:szCs w:val="28"/>
        </w:rPr>
      </w:pPr>
      <w:r w:rsidRPr="00431FC3">
        <w:rPr>
          <w:b/>
          <w:bCs/>
          <w:sz w:val="28"/>
          <w:szCs w:val="28"/>
        </w:rPr>
        <w:t xml:space="preserve">Початок роботи постійної комісії – </w:t>
      </w:r>
      <w:r w:rsidRPr="00DE1067">
        <w:rPr>
          <w:b/>
          <w:color w:val="000000"/>
          <w:sz w:val="28"/>
          <w:szCs w:val="28"/>
          <w:lang w:eastAsia="uk-UA"/>
        </w:rPr>
        <w:t>16.05.2025</w:t>
      </w:r>
      <w:r w:rsidRPr="00431FC3">
        <w:rPr>
          <w:b/>
          <w:bCs/>
          <w:sz w:val="28"/>
          <w:szCs w:val="28"/>
        </w:rPr>
        <w:t>.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bookmarkStart w:id="2" w:name="_Hlk199335344"/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 xml:space="preserve">Т. М. </w:t>
      </w:r>
      <w:bookmarkStart w:id="3" w:name="_Hlk189052417"/>
      <w:r w:rsidRPr="0009351E">
        <w:rPr>
          <w:sz w:val="28"/>
          <w:szCs w:val="28"/>
        </w:rPr>
        <w:t>Домбровська</w:t>
      </w:r>
      <w:bookmarkEnd w:id="3"/>
    </w:p>
    <w:p w14:paraId="4FB52013" w14:textId="3CD1E859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</w:t>
      </w:r>
      <w:r w:rsidR="003A7CA2" w:rsidRPr="0009351E">
        <w:rPr>
          <w:b/>
          <w:sz w:val="28"/>
          <w:szCs w:val="28"/>
        </w:rPr>
        <w:t>:</w:t>
      </w:r>
      <w:r w:rsidR="003A7CA2" w:rsidRPr="003A7CA2">
        <w:rPr>
          <w:sz w:val="28"/>
          <w:szCs w:val="28"/>
        </w:rPr>
        <w:t xml:space="preserve"> </w:t>
      </w:r>
      <w:bookmarkStart w:id="4" w:name="_Hlk191322759"/>
      <w:r w:rsidR="003A7CA2" w:rsidRPr="0009351E">
        <w:rPr>
          <w:sz w:val="28"/>
          <w:szCs w:val="28"/>
        </w:rPr>
        <w:t>Є. В. Павлович</w:t>
      </w:r>
      <w:bookmarkEnd w:id="4"/>
      <w:r w:rsidR="00BC3FE1" w:rsidRPr="0009351E">
        <w:rPr>
          <w:sz w:val="28"/>
          <w:szCs w:val="28"/>
        </w:rPr>
        <w:t xml:space="preserve">, </w:t>
      </w:r>
      <w:bookmarkStart w:id="5" w:name="_Hlk199336519"/>
      <w:r w:rsidR="00110FBF" w:rsidRPr="0009351E">
        <w:rPr>
          <w:sz w:val="28"/>
          <w:szCs w:val="28"/>
        </w:rPr>
        <w:t xml:space="preserve">В. С. </w:t>
      </w:r>
      <w:proofErr w:type="spellStart"/>
      <w:r w:rsidR="00110FBF" w:rsidRPr="0009351E">
        <w:rPr>
          <w:sz w:val="28"/>
          <w:szCs w:val="28"/>
        </w:rPr>
        <w:t>Транська</w:t>
      </w:r>
      <w:bookmarkEnd w:id="5"/>
      <w:proofErr w:type="spellEnd"/>
      <w:r w:rsidR="00FC2199">
        <w:rPr>
          <w:sz w:val="28"/>
          <w:szCs w:val="28"/>
        </w:rPr>
        <w:t xml:space="preserve">, </w:t>
      </w:r>
      <w:bookmarkStart w:id="6" w:name="_Hlk196175374"/>
      <w:r w:rsidR="00FC2199" w:rsidRPr="0009351E">
        <w:rPr>
          <w:sz w:val="28"/>
          <w:szCs w:val="28"/>
        </w:rPr>
        <w:t>А. О. </w:t>
      </w:r>
      <w:proofErr w:type="spellStart"/>
      <w:r w:rsidR="00FC2199" w:rsidRPr="0009351E">
        <w:rPr>
          <w:sz w:val="28"/>
          <w:szCs w:val="28"/>
        </w:rPr>
        <w:t>Ільюк</w:t>
      </w:r>
      <w:bookmarkEnd w:id="6"/>
      <w:proofErr w:type="spellEnd"/>
    </w:p>
    <w:p w14:paraId="729C5942" w14:textId="3E553420" w:rsidR="00EB693A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655672" w:rsidRPr="00655672">
        <w:rPr>
          <w:sz w:val="28"/>
          <w:szCs w:val="28"/>
        </w:rPr>
        <w:t xml:space="preserve"> </w:t>
      </w:r>
      <w:r w:rsidR="00110FBF" w:rsidRPr="0009351E">
        <w:rPr>
          <w:sz w:val="28"/>
          <w:szCs w:val="28"/>
        </w:rPr>
        <w:t xml:space="preserve">Л. А. </w:t>
      </w:r>
      <w:proofErr w:type="spellStart"/>
      <w:r w:rsidR="00110FBF" w:rsidRPr="0009351E">
        <w:rPr>
          <w:sz w:val="28"/>
          <w:szCs w:val="28"/>
        </w:rPr>
        <w:t>Дробот</w:t>
      </w:r>
      <w:proofErr w:type="spellEnd"/>
      <w:r w:rsidR="00110FBF" w:rsidRPr="0009351E">
        <w:rPr>
          <w:sz w:val="28"/>
          <w:szCs w:val="28"/>
        </w:rPr>
        <w:t xml:space="preserve"> </w:t>
      </w:r>
      <w:bookmarkEnd w:id="2"/>
    </w:p>
    <w:p w14:paraId="65BD7B3A" w14:textId="312D447A" w:rsidR="00AA6FB6" w:rsidRDefault="00AA6FB6" w:rsidP="0009351E">
      <w:pPr>
        <w:rPr>
          <w:sz w:val="28"/>
          <w:szCs w:val="28"/>
        </w:rPr>
      </w:pPr>
    </w:p>
    <w:p w14:paraId="44C5D5C7" w14:textId="499F4FAD" w:rsidR="00AA6FB6" w:rsidRPr="00431FC3" w:rsidRDefault="00AA6FB6" w:rsidP="00AA6FB6">
      <w:pPr>
        <w:rPr>
          <w:b/>
          <w:bCs/>
          <w:sz w:val="28"/>
          <w:szCs w:val="28"/>
        </w:rPr>
      </w:pPr>
      <w:r w:rsidRPr="00991762">
        <w:rPr>
          <w:b/>
          <w:bCs/>
          <w:sz w:val="28"/>
          <w:szCs w:val="28"/>
        </w:rPr>
        <w:t>Продовження</w:t>
      </w:r>
      <w:r w:rsidRPr="00431FC3">
        <w:rPr>
          <w:b/>
          <w:bCs/>
          <w:sz w:val="28"/>
          <w:szCs w:val="28"/>
        </w:rPr>
        <w:t xml:space="preserve"> роботи постійної комісії – </w:t>
      </w:r>
      <w:r w:rsidRPr="00DE1067">
        <w:rPr>
          <w:b/>
          <w:sz w:val="28"/>
          <w:szCs w:val="28"/>
          <w:lang w:eastAsia="uk-UA"/>
        </w:rPr>
        <w:t>27.05.2025</w:t>
      </w:r>
      <w:r w:rsidRPr="00431FC3">
        <w:rPr>
          <w:b/>
          <w:bCs/>
          <w:sz w:val="28"/>
          <w:szCs w:val="28"/>
        </w:rPr>
        <w:t>.</w:t>
      </w:r>
    </w:p>
    <w:p w14:paraId="233B2C1B" w14:textId="77777777" w:rsidR="00AA6FB6" w:rsidRDefault="00AA6FB6" w:rsidP="00AA6FB6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5B1E4AE4" w14:textId="77777777" w:rsidR="00AA6FB6" w:rsidRPr="0009351E" w:rsidRDefault="00AA6FB6" w:rsidP="00AA6FB6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342BFC53" w14:textId="77777777" w:rsidR="00AA6FB6" w:rsidRPr="0009351E" w:rsidRDefault="00AA6FB6" w:rsidP="00AA6FB6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167BBA6C" w14:textId="77777777" w:rsidR="00AA6FB6" w:rsidRPr="0009351E" w:rsidRDefault="00AA6FB6" w:rsidP="00AA6FB6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>Т. М. Домбровська</w:t>
      </w:r>
    </w:p>
    <w:p w14:paraId="23AB728A" w14:textId="4F59FC11" w:rsidR="00AA6FB6" w:rsidRPr="0009351E" w:rsidRDefault="00AA6FB6" w:rsidP="00AA6FB6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комісії:</w:t>
      </w:r>
      <w:r w:rsidRPr="003A7CA2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Є. В. Павлович, В. С. </w:t>
      </w:r>
      <w:proofErr w:type="spellStart"/>
      <w:r w:rsidRPr="0009351E">
        <w:rPr>
          <w:sz w:val="28"/>
          <w:szCs w:val="28"/>
        </w:rPr>
        <w:t>Транська</w:t>
      </w:r>
      <w:proofErr w:type="spellEnd"/>
    </w:p>
    <w:p w14:paraId="4D7E289F" w14:textId="4A27E73A" w:rsidR="00AA6FB6" w:rsidRPr="0009351E" w:rsidRDefault="00AA6FB6" w:rsidP="00AA6FB6">
      <w:pPr>
        <w:tabs>
          <w:tab w:val="left" w:pos="1875"/>
        </w:tabs>
        <w:ind w:right="-82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Pr="00655672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Л. А. </w:t>
      </w:r>
      <w:proofErr w:type="spellStart"/>
      <w:r w:rsidRPr="0009351E">
        <w:rPr>
          <w:sz w:val="28"/>
          <w:szCs w:val="28"/>
        </w:rPr>
        <w:t>Дробот</w:t>
      </w:r>
      <w:proofErr w:type="spellEnd"/>
      <w:r>
        <w:rPr>
          <w:sz w:val="28"/>
          <w:szCs w:val="28"/>
        </w:rPr>
        <w:t xml:space="preserve">, </w:t>
      </w:r>
      <w:r w:rsidRPr="0009351E">
        <w:rPr>
          <w:sz w:val="28"/>
          <w:szCs w:val="28"/>
        </w:rPr>
        <w:t>А. О. </w:t>
      </w:r>
      <w:proofErr w:type="spellStart"/>
      <w:r w:rsidRPr="0009351E">
        <w:rPr>
          <w:sz w:val="28"/>
          <w:szCs w:val="28"/>
        </w:rPr>
        <w:t>Ільюк</w:t>
      </w:r>
      <w:proofErr w:type="spellEnd"/>
      <w:r w:rsidR="00110FBF">
        <w:rPr>
          <w:b/>
          <w:sz w:val="28"/>
          <w:szCs w:val="28"/>
        </w:rPr>
        <w:t xml:space="preserve"> </w:t>
      </w:r>
    </w:p>
    <w:p w14:paraId="56119D46" w14:textId="24131E07" w:rsidR="00AA6FB6" w:rsidRDefault="007549B0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647506E" w14:textId="106D8EF2" w:rsidR="000A7FF1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4B368564" w14:textId="704E582C" w:rsidR="001334A1" w:rsidRPr="00F57F28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F57F28">
        <w:rPr>
          <w:sz w:val="28"/>
          <w:szCs w:val="28"/>
        </w:rPr>
        <w:t>Довбенко</w:t>
      </w:r>
      <w:proofErr w:type="spellEnd"/>
      <w:r w:rsidRPr="00F57F28">
        <w:rPr>
          <w:sz w:val="28"/>
          <w:szCs w:val="28"/>
        </w:rPr>
        <w:t xml:space="preserve"> К. О. – начальник управління апарату Миколаївської міської ради;</w:t>
      </w:r>
    </w:p>
    <w:p w14:paraId="08998999" w14:textId="68C98CAE" w:rsidR="00DB6FC4" w:rsidRPr="00F57F28" w:rsidRDefault="00E5576E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E5576E">
        <w:rPr>
          <w:color w:val="000000"/>
          <w:sz w:val="28"/>
          <w:szCs w:val="22"/>
          <w:lang w:eastAsia="en-US"/>
        </w:rPr>
        <w:t>Богданов</w:t>
      </w:r>
      <w:r w:rsidR="00DB6FC4" w:rsidRPr="00F57F28">
        <w:rPr>
          <w:sz w:val="28"/>
          <w:szCs w:val="28"/>
        </w:rPr>
        <w:t xml:space="preserve"> </w:t>
      </w:r>
      <w:r>
        <w:rPr>
          <w:sz w:val="28"/>
          <w:szCs w:val="28"/>
        </w:rPr>
        <w:t>В. М.</w:t>
      </w:r>
      <w:r w:rsidR="00DB6FC4" w:rsidRPr="00F57F28">
        <w:rPr>
          <w:sz w:val="28"/>
          <w:szCs w:val="28"/>
        </w:rPr>
        <w:t xml:space="preserve"> – </w:t>
      </w:r>
      <w:bookmarkStart w:id="7" w:name="_Hlk199336802"/>
      <w:r w:rsidRPr="00E5576E">
        <w:rPr>
          <w:color w:val="000000"/>
          <w:sz w:val="28"/>
          <w:szCs w:val="28"/>
          <w:lang w:eastAsia="en-US"/>
        </w:rPr>
        <w:t xml:space="preserve">в.о. </w:t>
      </w:r>
      <w:r w:rsidRPr="00E5576E">
        <w:rPr>
          <w:rFonts w:eastAsia="Calibri"/>
          <w:color w:val="000000"/>
          <w:sz w:val="28"/>
          <w:szCs w:val="28"/>
          <w:lang w:eastAsia="uk-UA"/>
        </w:rPr>
        <w:t>начальника управління комунального майна Миколаївської міської ради</w:t>
      </w:r>
      <w:bookmarkEnd w:id="7"/>
      <w:r w:rsidR="004737D6" w:rsidRPr="00F57F28">
        <w:rPr>
          <w:sz w:val="28"/>
          <w:szCs w:val="28"/>
        </w:rPr>
        <w:t>;</w:t>
      </w:r>
    </w:p>
    <w:p w14:paraId="324BE970" w14:textId="6DFBE1E6" w:rsidR="007A7641" w:rsidRPr="007A7641" w:rsidRDefault="007A764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8" w:name="_Hlk191323507"/>
      <w:r w:rsidRPr="007A7641">
        <w:rPr>
          <w:sz w:val="28"/>
          <w:szCs w:val="28"/>
        </w:rPr>
        <w:t>Личко</w:t>
      </w:r>
      <w:r w:rsidRPr="007A76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 В. – </w:t>
      </w:r>
      <w:r w:rsidRPr="007A7641">
        <w:rPr>
          <w:sz w:val="28"/>
          <w:szCs w:val="28"/>
        </w:rPr>
        <w:t>начальник управління освіти Миколаївської міської ради</w:t>
      </w:r>
      <w:bookmarkEnd w:id="8"/>
      <w:r>
        <w:rPr>
          <w:sz w:val="28"/>
          <w:szCs w:val="28"/>
        </w:rPr>
        <w:t>;</w:t>
      </w:r>
    </w:p>
    <w:p w14:paraId="6CF64C6B" w14:textId="3677AB2D" w:rsidR="008F61E3" w:rsidRDefault="00B621B7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bookmarkStart w:id="9" w:name="_Hlk188863424"/>
      <w:proofErr w:type="spellStart"/>
      <w:r w:rsidRPr="00F57F28">
        <w:rPr>
          <w:bCs/>
          <w:sz w:val="28"/>
          <w:szCs w:val="28"/>
        </w:rPr>
        <w:lastRenderedPageBreak/>
        <w:t>Набатов</w:t>
      </w:r>
      <w:proofErr w:type="spellEnd"/>
      <w:r w:rsidRPr="00F57F28">
        <w:rPr>
          <w:bCs/>
          <w:sz w:val="28"/>
          <w:szCs w:val="28"/>
        </w:rPr>
        <w:t xml:space="preserve"> І. І. – перший заступник директора департаменту житлово-комунального господарства Миколаївської міської ради</w:t>
      </w:r>
      <w:bookmarkEnd w:id="9"/>
      <w:r w:rsidR="00E5576E">
        <w:rPr>
          <w:bCs/>
          <w:sz w:val="28"/>
          <w:szCs w:val="28"/>
        </w:rPr>
        <w:t>;</w:t>
      </w:r>
    </w:p>
    <w:p w14:paraId="27EEB6D0" w14:textId="7C243F1A" w:rsidR="00E5576E" w:rsidRDefault="00E5576E" w:rsidP="0009351E">
      <w:pPr>
        <w:tabs>
          <w:tab w:val="left" w:pos="1875"/>
        </w:tabs>
        <w:ind w:right="-82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5576E">
        <w:rPr>
          <w:rFonts w:eastAsia="Calibri"/>
          <w:color w:val="000000"/>
          <w:sz w:val="28"/>
          <w:szCs w:val="28"/>
          <w:lang w:eastAsia="uk-UA"/>
        </w:rPr>
        <w:t>Василенко</w:t>
      </w:r>
      <w:r>
        <w:rPr>
          <w:rFonts w:eastAsia="Calibri"/>
          <w:color w:val="000000"/>
          <w:sz w:val="28"/>
          <w:szCs w:val="28"/>
          <w:lang w:eastAsia="uk-UA"/>
        </w:rPr>
        <w:t xml:space="preserve"> С. М. – </w:t>
      </w:r>
      <w:r w:rsidRPr="00E5576E">
        <w:rPr>
          <w:rFonts w:eastAsia="Calibri"/>
          <w:color w:val="000000"/>
          <w:sz w:val="28"/>
          <w:szCs w:val="28"/>
          <w:lang w:eastAsia="uk-UA"/>
        </w:rPr>
        <w:t>директор департаменту праці та соціального захисту населення Миколаївської міської ради</w:t>
      </w:r>
      <w:r w:rsidR="00AF5D50">
        <w:rPr>
          <w:rFonts w:eastAsia="Calibri"/>
          <w:color w:val="000000"/>
          <w:sz w:val="28"/>
          <w:szCs w:val="28"/>
          <w:lang w:eastAsia="uk-UA"/>
        </w:rPr>
        <w:t>;</w:t>
      </w:r>
    </w:p>
    <w:p w14:paraId="1595CA86" w14:textId="0CF1A2D9" w:rsidR="00AF5D50" w:rsidRDefault="00AF5D50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Шамрай І. В. – </w:t>
      </w:r>
      <w:bookmarkStart w:id="10" w:name="_Hlk199345411"/>
      <w:r w:rsidRPr="00AF5D50">
        <w:rPr>
          <w:rFonts w:eastAsia="Calibri"/>
          <w:color w:val="000000"/>
          <w:sz w:val="28"/>
          <w:szCs w:val="28"/>
          <w:lang w:eastAsia="uk-UA"/>
        </w:rPr>
        <w:t xml:space="preserve">начальник </w:t>
      </w:r>
      <w:r w:rsidRPr="00AF5D50">
        <w:rPr>
          <w:sz w:val="28"/>
          <w:szCs w:val="28"/>
        </w:rPr>
        <w:t>управління охорони здоров’я  Миколаївської міської ради</w:t>
      </w:r>
      <w:bookmarkEnd w:id="10"/>
      <w:r w:rsidR="004C5A41">
        <w:rPr>
          <w:sz w:val="28"/>
          <w:szCs w:val="28"/>
        </w:rPr>
        <w:t>;</w:t>
      </w:r>
    </w:p>
    <w:p w14:paraId="2E689583" w14:textId="2D010BB7" w:rsidR="004C5A41" w:rsidRPr="00AF5D50" w:rsidRDefault="004C5A41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  <w:proofErr w:type="spellStart"/>
      <w:r w:rsidRPr="004C5A41">
        <w:rPr>
          <w:bCs/>
          <w:sz w:val="28"/>
          <w:szCs w:val="28"/>
        </w:rPr>
        <w:t>Мінчева</w:t>
      </w:r>
      <w:proofErr w:type="spellEnd"/>
      <w:r w:rsidRPr="004C5A41">
        <w:rPr>
          <w:bCs/>
          <w:sz w:val="28"/>
          <w:szCs w:val="28"/>
        </w:rPr>
        <w:t xml:space="preserve"> Ю. В. </w:t>
      </w:r>
      <w:r>
        <w:rPr>
          <w:bCs/>
          <w:sz w:val="28"/>
          <w:szCs w:val="28"/>
        </w:rPr>
        <w:t xml:space="preserve">– </w:t>
      </w:r>
      <w:r w:rsidRPr="004C5A41">
        <w:rPr>
          <w:bCs/>
          <w:sz w:val="28"/>
          <w:szCs w:val="28"/>
        </w:rPr>
        <w:t>позаштатний радник міського голови</w:t>
      </w:r>
      <w:r>
        <w:rPr>
          <w:bCs/>
          <w:sz w:val="28"/>
          <w:szCs w:val="28"/>
        </w:rPr>
        <w:t>.</w:t>
      </w:r>
    </w:p>
    <w:p w14:paraId="695C3C16" w14:textId="77777777" w:rsidR="00B621B7" w:rsidRPr="008F61E3" w:rsidRDefault="00B621B7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D6B6AE5" w14:textId="2B86729B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5FE75ED3" w14:textId="77777777" w:rsidR="00324A2E" w:rsidRDefault="00324A2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11" w:name="_Hlk188358954"/>
      <w:bookmarkStart w:id="12" w:name="_Hlk199429053"/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5876ED80" w:rsidR="0023431A" w:rsidRDefault="0071657C" w:rsidP="00324A2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bookmarkStart w:id="13" w:name="_Hlk185520777"/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bookmarkEnd w:id="13"/>
      <w:r w:rsidR="00B578AE" w:rsidRPr="00812E9E">
        <w:rPr>
          <w:color w:val="000000"/>
          <w:sz w:val="28"/>
          <w:szCs w:val="28"/>
        </w:rPr>
        <w:t xml:space="preserve"> </w:t>
      </w:r>
      <w:bookmarkEnd w:id="11"/>
      <w:r w:rsidR="00B578AE" w:rsidRPr="00812E9E">
        <w:rPr>
          <w:color w:val="000000"/>
          <w:sz w:val="28"/>
          <w:szCs w:val="28"/>
        </w:rPr>
        <w:t xml:space="preserve">на </w:t>
      </w:r>
      <w:bookmarkStart w:id="14" w:name="_Hlk196173325"/>
      <w:r w:rsidR="000D26A1">
        <w:rPr>
          <w:color w:val="000000"/>
          <w:sz w:val="28"/>
          <w:szCs w:val="28"/>
        </w:rPr>
        <w:t>16.05</w:t>
      </w:r>
      <w:r w:rsidR="00640E86" w:rsidRPr="00812E9E">
        <w:rPr>
          <w:color w:val="000000"/>
          <w:sz w:val="28"/>
          <w:szCs w:val="28"/>
        </w:rPr>
        <w:t>.202</w:t>
      </w:r>
      <w:r w:rsidR="00BE4D11">
        <w:rPr>
          <w:color w:val="000000"/>
          <w:sz w:val="28"/>
          <w:szCs w:val="28"/>
        </w:rPr>
        <w:t>5</w:t>
      </w:r>
      <w:bookmarkEnd w:id="14"/>
      <w:r w:rsidR="00AD00EF">
        <w:rPr>
          <w:sz w:val="28"/>
          <w:szCs w:val="28"/>
        </w:rPr>
        <w:t xml:space="preserve">, </w:t>
      </w:r>
      <w:bookmarkStart w:id="15" w:name="_Hlk191322577"/>
      <w:r w:rsidR="00AD00EF">
        <w:rPr>
          <w:sz w:val="28"/>
          <w:szCs w:val="28"/>
        </w:rPr>
        <w:t xml:space="preserve">а саме розглянути </w:t>
      </w:r>
      <w:bookmarkStart w:id="16" w:name="_Hlk185583482"/>
      <w:r w:rsidR="00813D01" w:rsidRPr="000D26A1">
        <w:rPr>
          <w:sz w:val="28"/>
          <w:szCs w:val="28"/>
        </w:rPr>
        <w:t>питання</w:t>
      </w:r>
      <w:r w:rsidR="00AD00EF" w:rsidRPr="000D26A1">
        <w:rPr>
          <w:sz w:val="28"/>
          <w:szCs w:val="28"/>
        </w:rPr>
        <w:t xml:space="preserve"> </w:t>
      </w:r>
      <w:bookmarkStart w:id="17" w:name="_Hlk191322023"/>
      <w:bookmarkStart w:id="18" w:name="_Hlk196173363"/>
      <w:bookmarkEnd w:id="16"/>
      <w:r w:rsidR="00171C59" w:rsidRPr="000D26A1">
        <w:rPr>
          <w:sz w:val="28"/>
          <w:szCs w:val="28"/>
        </w:rPr>
        <w:t xml:space="preserve">Розділів </w:t>
      </w:r>
      <w:bookmarkStart w:id="19" w:name="_Hlk199336467"/>
      <w:r w:rsidR="00171C59" w:rsidRPr="000D26A1">
        <w:rPr>
          <w:sz w:val="28"/>
          <w:szCs w:val="28"/>
        </w:rPr>
        <w:t>1</w:t>
      </w:r>
      <w:r w:rsidR="000D26A1">
        <w:rPr>
          <w:sz w:val="28"/>
          <w:szCs w:val="28"/>
        </w:rPr>
        <w:t>, 2</w:t>
      </w:r>
      <w:r w:rsidR="00EC2A0B" w:rsidRPr="000D26A1">
        <w:rPr>
          <w:sz w:val="28"/>
          <w:szCs w:val="28"/>
        </w:rPr>
        <w:t xml:space="preserve"> та </w:t>
      </w:r>
      <w:bookmarkEnd w:id="15"/>
      <w:bookmarkEnd w:id="17"/>
      <w:r w:rsidR="000D26A1">
        <w:rPr>
          <w:sz w:val="28"/>
          <w:szCs w:val="28"/>
        </w:rPr>
        <w:t>4</w:t>
      </w:r>
      <w:r w:rsidR="00EC2A0B" w:rsidRPr="000D26A1">
        <w:rPr>
          <w:sz w:val="28"/>
          <w:szCs w:val="28"/>
        </w:rPr>
        <w:t xml:space="preserve"> </w:t>
      </w:r>
      <w:bookmarkEnd w:id="19"/>
      <w:r w:rsidR="00EC2A0B" w:rsidRPr="000D26A1">
        <w:rPr>
          <w:sz w:val="28"/>
          <w:szCs w:val="28"/>
        </w:rPr>
        <w:t>порядку денного.</w:t>
      </w:r>
      <w:bookmarkEnd w:id="18"/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414A22BA" w14:textId="5171E9AD" w:rsidR="00EC2A0B" w:rsidRDefault="00812E9E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AD00EF" w:rsidRPr="00812E9E">
        <w:rPr>
          <w:color w:val="000000"/>
          <w:sz w:val="28"/>
          <w:szCs w:val="28"/>
        </w:rPr>
        <w:t xml:space="preserve">на </w:t>
      </w:r>
      <w:r w:rsidR="00440188">
        <w:rPr>
          <w:color w:val="000000"/>
          <w:sz w:val="28"/>
          <w:szCs w:val="28"/>
        </w:rPr>
        <w:t>16.05</w:t>
      </w:r>
      <w:r w:rsidR="00440188" w:rsidRPr="00812E9E">
        <w:rPr>
          <w:color w:val="000000"/>
          <w:sz w:val="28"/>
          <w:szCs w:val="28"/>
        </w:rPr>
        <w:t>.202</w:t>
      </w:r>
      <w:r w:rsidR="00440188">
        <w:rPr>
          <w:color w:val="000000"/>
          <w:sz w:val="28"/>
          <w:szCs w:val="28"/>
        </w:rPr>
        <w:t>5</w:t>
      </w:r>
      <w:r w:rsidR="00AD00EF">
        <w:rPr>
          <w:sz w:val="28"/>
          <w:szCs w:val="28"/>
        </w:rPr>
        <w:t xml:space="preserve">, </w:t>
      </w:r>
      <w:r w:rsidR="0007517F" w:rsidRPr="0007517F">
        <w:rPr>
          <w:sz w:val="28"/>
          <w:szCs w:val="28"/>
        </w:rPr>
        <w:t xml:space="preserve">а саме розглянути питання </w:t>
      </w:r>
      <w:r w:rsidR="00EC2A0B" w:rsidRPr="00EC2A0B">
        <w:rPr>
          <w:sz w:val="28"/>
          <w:szCs w:val="28"/>
        </w:rPr>
        <w:t xml:space="preserve">Розділів </w:t>
      </w:r>
      <w:r w:rsidR="00440188" w:rsidRPr="000D26A1">
        <w:rPr>
          <w:sz w:val="28"/>
          <w:szCs w:val="28"/>
        </w:rPr>
        <w:t>1</w:t>
      </w:r>
      <w:r w:rsidR="00440188">
        <w:rPr>
          <w:sz w:val="28"/>
          <w:szCs w:val="28"/>
        </w:rPr>
        <w:t>, 2</w:t>
      </w:r>
      <w:r w:rsidR="00440188" w:rsidRPr="000D26A1">
        <w:rPr>
          <w:sz w:val="28"/>
          <w:szCs w:val="28"/>
        </w:rPr>
        <w:t xml:space="preserve"> та </w:t>
      </w:r>
      <w:r w:rsidR="00440188">
        <w:rPr>
          <w:sz w:val="28"/>
          <w:szCs w:val="28"/>
        </w:rPr>
        <w:t>4</w:t>
      </w:r>
      <w:r w:rsidR="00440188" w:rsidRPr="000D26A1">
        <w:rPr>
          <w:sz w:val="28"/>
          <w:szCs w:val="28"/>
        </w:rPr>
        <w:t xml:space="preserve"> </w:t>
      </w:r>
      <w:r w:rsidR="00EC2A0B" w:rsidRPr="00EC2A0B">
        <w:rPr>
          <w:sz w:val="28"/>
          <w:szCs w:val="28"/>
        </w:rPr>
        <w:t>порядку денного</w:t>
      </w:r>
      <w:r w:rsidR="00EC2A0B">
        <w:rPr>
          <w:sz w:val="28"/>
          <w:szCs w:val="28"/>
        </w:rPr>
        <w:t>.</w:t>
      </w:r>
    </w:p>
    <w:p w14:paraId="623D1774" w14:textId="77777777" w:rsidR="00583363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440188">
        <w:rPr>
          <w:b/>
          <w:sz w:val="28"/>
          <w:szCs w:val="28"/>
        </w:rPr>
        <w:t>5</w:t>
      </w:r>
      <w:r w:rsidR="005E4C14">
        <w:rPr>
          <w:b/>
          <w:sz w:val="28"/>
          <w:szCs w:val="28"/>
        </w:rPr>
        <w:t xml:space="preserve"> (</w:t>
      </w:r>
      <w:r w:rsidR="00812E9E">
        <w:rPr>
          <w:b/>
          <w:sz w:val="28"/>
          <w:szCs w:val="28"/>
        </w:rPr>
        <w:t xml:space="preserve">О. </w:t>
      </w:r>
      <w:proofErr w:type="spellStart"/>
      <w:r w:rsidR="00812E9E">
        <w:rPr>
          <w:b/>
          <w:sz w:val="28"/>
          <w:szCs w:val="28"/>
        </w:rPr>
        <w:t>Кісельова</w:t>
      </w:r>
      <w:proofErr w:type="spellEnd"/>
      <w:r w:rsidR="00812E9E">
        <w:rPr>
          <w:b/>
          <w:sz w:val="28"/>
          <w:szCs w:val="28"/>
        </w:rPr>
        <w:t>, Т. Домбровська,</w:t>
      </w:r>
      <w:r w:rsidR="0007517F" w:rsidRPr="0007517F">
        <w:rPr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Є.</w:t>
      </w:r>
      <w:r w:rsidR="0007517F">
        <w:rPr>
          <w:b/>
          <w:sz w:val="28"/>
          <w:szCs w:val="28"/>
        </w:rPr>
        <w:t xml:space="preserve"> </w:t>
      </w:r>
      <w:r w:rsidR="0007517F" w:rsidRPr="0007517F">
        <w:rPr>
          <w:b/>
          <w:sz w:val="28"/>
          <w:szCs w:val="28"/>
        </w:rPr>
        <w:t>Павлович</w:t>
      </w:r>
      <w:r w:rsidR="00AD00EF">
        <w:rPr>
          <w:b/>
          <w:sz w:val="28"/>
          <w:szCs w:val="28"/>
        </w:rPr>
        <w:t xml:space="preserve">, </w:t>
      </w:r>
      <w:r w:rsidR="00440188" w:rsidRPr="00440188">
        <w:rPr>
          <w:b/>
          <w:sz w:val="28"/>
          <w:szCs w:val="28"/>
        </w:rPr>
        <w:t>В.</w:t>
      </w:r>
      <w:r w:rsidR="00440188">
        <w:rPr>
          <w:b/>
          <w:sz w:val="28"/>
          <w:szCs w:val="28"/>
        </w:rPr>
        <w:t xml:space="preserve"> </w:t>
      </w:r>
      <w:proofErr w:type="spellStart"/>
      <w:r w:rsidR="00440188" w:rsidRPr="00440188">
        <w:rPr>
          <w:b/>
          <w:sz w:val="28"/>
          <w:szCs w:val="28"/>
        </w:rPr>
        <w:t>Транська</w:t>
      </w:r>
      <w:proofErr w:type="spellEnd"/>
      <w:r w:rsidR="00440188">
        <w:rPr>
          <w:b/>
          <w:sz w:val="28"/>
          <w:szCs w:val="28"/>
        </w:rPr>
        <w:t xml:space="preserve">, </w:t>
      </w:r>
      <w:bookmarkStart w:id="20" w:name="_Hlk199428809"/>
      <w:r w:rsidR="00440188" w:rsidRPr="00440188">
        <w:rPr>
          <w:b/>
          <w:sz w:val="28"/>
          <w:szCs w:val="28"/>
        </w:rPr>
        <w:t>А.</w:t>
      </w:r>
      <w:r w:rsidR="00440188">
        <w:rPr>
          <w:b/>
          <w:sz w:val="28"/>
          <w:szCs w:val="28"/>
        </w:rPr>
        <w:t xml:space="preserve"> </w:t>
      </w:r>
      <w:proofErr w:type="spellStart"/>
      <w:r w:rsidR="00440188" w:rsidRPr="00440188">
        <w:rPr>
          <w:b/>
          <w:sz w:val="28"/>
          <w:szCs w:val="28"/>
        </w:rPr>
        <w:t>Ільюк</w:t>
      </w:r>
      <w:bookmarkEnd w:id="20"/>
      <w:proofErr w:type="spellEnd"/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  <w:r w:rsidR="00AC50B1">
        <w:rPr>
          <w:b/>
          <w:sz w:val="28"/>
          <w:szCs w:val="28"/>
        </w:rPr>
        <w:t xml:space="preserve"> </w:t>
      </w:r>
    </w:p>
    <w:bookmarkEnd w:id="12"/>
    <w:p w14:paraId="71AB8695" w14:textId="336FC749" w:rsidR="00F67482" w:rsidRDefault="00440188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7A3ED3B" w14:textId="77777777" w:rsidR="00AD00EF" w:rsidRPr="0009351E" w:rsidRDefault="00AD00EF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03D97D83" w14:textId="77777777" w:rsidR="00C9689D" w:rsidRPr="00C9689D" w:rsidRDefault="00CE3692" w:rsidP="00C9689D">
      <w:pPr>
        <w:jc w:val="both"/>
        <w:rPr>
          <w:rFonts w:eastAsia="Calibri"/>
          <w:color w:val="000000"/>
          <w:sz w:val="28"/>
          <w:szCs w:val="28"/>
          <w:lang w:eastAsia="uk-UA"/>
        </w:rPr>
      </w:pPr>
      <w:bookmarkStart w:id="21" w:name="_Hlk184910142"/>
      <w:r w:rsidRPr="00511647">
        <w:rPr>
          <w:b/>
          <w:bCs/>
          <w:sz w:val="28"/>
          <w:szCs w:val="28"/>
          <w:lang w:eastAsia="uk-UA"/>
        </w:rPr>
        <w:t>1.1.</w:t>
      </w:r>
      <w:r w:rsidRPr="00511647">
        <w:rPr>
          <w:sz w:val="28"/>
          <w:szCs w:val="28"/>
          <w:lang w:eastAsia="uk-UA"/>
        </w:rPr>
        <w:t xml:space="preserve"> </w:t>
      </w:r>
      <w:bookmarkEnd w:id="21"/>
      <w:r w:rsidR="00C9689D" w:rsidRPr="00C9689D">
        <w:rPr>
          <w:rFonts w:eastAsia="Calibri"/>
          <w:color w:val="000000"/>
          <w:sz w:val="28"/>
          <w:szCs w:val="28"/>
          <w:lang w:eastAsia="uk-UA"/>
        </w:rPr>
        <w:t xml:space="preserve">Про попередній розгляд </w:t>
      </w:r>
      <w:proofErr w:type="spellStart"/>
      <w:r w:rsidR="00C9689D" w:rsidRPr="00C9689D">
        <w:rPr>
          <w:rFonts w:eastAsia="Calibri"/>
          <w:color w:val="000000"/>
          <w:sz w:val="28"/>
          <w:szCs w:val="28"/>
          <w:lang w:eastAsia="uk-UA"/>
        </w:rPr>
        <w:t>проєкту</w:t>
      </w:r>
      <w:proofErr w:type="spellEnd"/>
      <w:r w:rsidR="00C9689D" w:rsidRPr="00C9689D">
        <w:rPr>
          <w:rFonts w:eastAsia="Calibri"/>
          <w:color w:val="000000"/>
          <w:sz w:val="28"/>
          <w:szCs w:val="28"/>
          <w:lang w:eastAsia="uk-UA"/>
        </w:rPr>
        <w:t xml:space="preserve"> рішення міської ради «</w:t>
      </w:r>
      <w:bookmarkStart w:id="22" w:name="_Hlk199423852"/>
      <w:r w:rsidR="00C9689D" w:rsidRPr="00C9689D">
        <w:rPr>
          <w:rFonts w:eastAsia="Calibri"/>
          <w:color w:val="000000"/>
          <w:sz w:val="28"/>
          <w:szCs w:val="28"/>
          <w:lang w:eastAsia="uk-UA"/>
        </w:rPr>
        <w:t>Про реорганізацію комунальних некомерційних підприємств Миколаївської міської ради</w:t>
      </w:r>
      <w:r w:rsidR="00C9689D" w:rsidRPr="00C9689D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» (файл            </w:t>
      </w:r>
      <w:r w:rsidR="00C9689D" w:rsidRPr="00C9689D">
        <w:rPr>
          <w:rFonts w:eastAsia="Calibri"/>
          <w:b/>
          <w:bCs/>
          <w:color w:val="000000"/>
          <w:sz w:val="28"/>
          <w:szCs w:val="28"/>
          <w:lang w:val="en-US" w:eastAsia="uk-UA"/>
        </w:rPr>
        <w:t>s</w:t>
      </w:r>
      <w:r w:rsidR="00C9689D" w:rsidRPr="00C9689D">
        <w:rPr>
          <w:rFonts w:eastAsia="Calibri"/>
          <w:b/>
          <w:bCs/>
          <w:color w:val="000000"/>
          <w:sz w:val="28"/>
          <w:szCs w:val="28"/>
          <w:lang w:eastAsia="uk-UA"/>
        </w:rPr>
        <w:t>-</w:t>
      </w:r>
      <w:proofErr w:type="spellStart"/>
      <w:r w:rsidR="00C9689D" w:rsidRPr="00C9689D">
        <w:rPr>
          <w:rFonts w:eastAsia="Calibri"/>
          <w:b/>
          <w:bCs/>
          <w:color w:val="000000"/>
          <w:sz w:val="28"/>
          <w:szCs w:val="28"/>
          <w:lang w:val="en-US" w:eastAsia="uk-UA"/>
        </w:rPr>
        <w:t>fk</w:t>
      </w:r>
      <w:proofErr w:type="spellEnd"/>
      <w:r w:rsidR="00C9689D" w:rsidRPr="00C9689D">
        <w:rPr>
          <w:rFonts w:eastAsia="Calibri"/>
          <w:b/>
          <w:bCs/>
          <w:color w:val="000000"/>
          <w:sz w:val="28"/>
          <w:szCs w:val="28"/>
          <w:lang w:eastAsia="uk-UA"/>
        </w:rPr>
        <w:t>-030)</w:t>
      </w:r>
      <w:bookmarkEnd w:id="22"/>
      <w:r w:rsidR="00C9689D" w:rsidRPr="00C9689D">
        <w:rPr>
          <w:rFonts w:eastAsia="Calibri"/>
          <w:b/>
          <w:bCs/>
          <w:color w:val="000000"/>
          <w:sz w:val="28"/>
          <w:szCs w:val="28"/>
          <w:lang w:eastAsia="uk-UA"/>
        </w:rPr>
        <w:t>.</w:t>
      </w:r>
    </w:p>
    <w:p w14:paraId="49B0B4D9" w14:textId="492B46AB" w:rsidR="00C9689D" w:rsidRPr="00C9689D" w:rsidRDefault="00C9689D" w:rsidP="00C9689D">
      <w:pPr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C9689D">
        <w:rPr>
          <w:rFonts w:eastAsia="Calibri"/>
          <w:b/>
          <w:bCs/>
          <w:color w:val="000000"/>
          <w:sz w:val="28"/>
          <w:szCs w:val="28"/>
          <w:lang w:eastAsia="uk-UA"/>
        </w:rPr>
        <w:t>Доповідач:</w:t>
      </w:r>
      <w:r w:rsidRPr="00C9689D">
        <w:rPr>
          <w:rFonts w:eastAsia="Calibri"/>
          <w:color w:val="000000"/>
          <w:sz w:val="28"/>
          <w:szCs w:val="28"/>
          <w:lang w:eastAsia="uk-UA"/>
        </w:rPr>
        <w:t xml:space="preserve"> </w:t>
      </w:r>
      <w:bookmarkStart w:id="23" w:name="_Hlk199337588"/>
      <w:bookmarkStart w:id="24" w:name="_Hlk199423996"/>
      <w:r w:rsidRPr="00E5576E">
        <w:rPr>
          <w:color w:val="000000"/>
          <w:sz w:val="28"/>
          <w:szCs w:val="28"/>
          <w:lang w:eastAsia="en-US"/>
        </w:rPr>
        <w:t xml:space="preserve">в.о. </w:t>
      </w:r>
      <w:r w:rsidRPr="00E5576E">
        <w:rPr>
          <w:rFonts w:eastAsia="Calibri"/>
          <w:color w:val="000000"/>
          <w:sz w:val="28"/>
          <w:szCs w:val="28"/>
          <w:lang w:eastAsia="uk-UA"/>
        </w:rPr>
        <w:t>начальника управління комунального майна Миколаївської міської ради</w:t>
      </w:r>
      <w:bookmarkEnd w:id="23"/>
      <w:r w:rsidRPr="00C9689D">
        <w:rPr>
          <w:rFonts w:eastAsia="Calibri"/>
          <w:color w:val="000000"/>
          <w:sz w:val="28"/>
          <w:szCs w:val="28"/>
          <w:lang w:eastAsia="uk-UA"/>
        </w:rPr>
        <w:t xml:space="preserve"> </w:t>
      </w:r>
      <w:bookmarkStart w:id="25" w:name="_Hlk199337545"/>
      <w:r w:rsidRPr="00C9689D">
        <w:rPr>
          <w:color w:val="000000"/>
          <w:sz w:val="28"/>
          <w:szCs w:val="22"/>
          <w:lang w:eastAsia="en-US"/>
        </w:rPr>
        <w:t>Богданов</w:t>
      </w:r>
      <w:bookmarkEnd w:id="25"/>
      <w:r w:rsidRPr="00C9689D">
        <w:rPr>
          <w:color w:val="000000"/>
          <w:sz w:val="28"/>
          <w:szCs w:val="22"/>
          <w:lang w:eastAsia="en-US"/>
        </w:rPr>
        <w:t xml:space="preserve"> Віктор Михайлович</w:t>
      </w:r>
      <w:bookmarkEnd w:id="24"/>
    </w:p>
    <w:p w14:paraId="1DB3C8EE" w14:textId="58B465AF" w:rsidR="00640487" w:rsidRDefault="00640487" w:rsidP="00C9689D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bookmarkStart w:id="26" w:name="_Hlk199459291"/>
      <w:r w:rsidRPr="00640487">
        <w:rPr>
          <w:b/>
          <w:bCs/>
          <w:color w:val="000000"/>
          <w:sz w:val="28"/>
          <w:szCs w:val="28"/>
          <w:lang w:eastAsia="uk-UA"/>
        </w:rPr>
        <w:t xml:space="preserve">В обговоренні питання брали участь: </w:t>
      </w:r>
    </w:p>
    <w:p w14:paraId="5B014953" w14:textId="77777777" w:rsidR="000804E4" w:rsidRDefault="00930C65" w:rsidP="000804E4">
      <w:pPr>
        <w:pStyle w:val="a4"/>
        <w:shd w:val="clear" w:color="auto" w:fill="FFFFFF"/>
        <w:spacing w:after="360"/>
        <w:ind w:left="0"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 w:rsidRPr="00930C65">
        <w:rPr>
          <w:b/>
          <w:bCs/>
          <w:color w:val="000000"/>
          <w:sz w:val="28"/>
          <w:szCs w:val="22"/>
          <w:lang w:eastAsia="en-US"/>
        </w:rPr>
        <w:t>Богданов</w:t>
      </w:r>
      <w:r w:rsidRPr="00640487"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b/>
          <w:bCs/>
          <w:color w:val="000000"/>
          <w:sz w:val="28"/>
          <w:szCs w:val="28"/>
          <w:lang w:eastAsia="uk-UA"/>
        </w:rPr>
        <w:t>В</w:t>
      </w:r>
      <w:r w:rsidRPr="00640487">
        <w:rPr>
          <w:b/>
          <w:bCs/>
          <w:color w:val="000000"/>
          <w:sz w:val="28"/>
          <w:szCs w:val="28"/>
          <w:lang w:eastAsia="uk-UA"/>
        </w:rPr>
        <w:t xml:space="preserve">. </w:t>
      </w:r>
      <w:r>
        <w:rPr>
          <w:b/>
          <w:bCs/>
          <w:color w:val="000000"/>
          <w:sz w:val="28"/>
          <w:szCs w:val="28"/>
          <w:lang w:eastAsia="uk-UA"/>
        </w:rPr>
        <w:t>М</w:t>
      </w:r>
      <w:r w:rsidRPr="00640487">
        <w:rPr>
          <w:b/>
          <w:bCs/>
          <w:color w:val="000000"/>
          <w:sz w:val="28"/>
          <w:szCs w:val="28"/>
          <w:lang w:eastAsia="uk-UA"/>
        </w:rPr>
        <w:t xml:space="preserve">., </w:t>
      </w:r>
      <w:r w:rsidRPr="00930C65">
        <w:rPr>
          <w:b/>
          <w:bCs/>
          <w:color w:val="000000"/>
          <w:sz w:val="28"/>
          <w:szCs w:val="28"/>
          <w:lang w:eastAsia="uk-UA"/>
        </w:rPr>
        <w:t>в.о. начальника управління комунального майна Миколаївської міської ради</w:t>
      </w:r>
      <w:r>
        <w:rPr>
          <w:b/>
          <w:bCs/>
          <w:color w:val="000000"/>
          <w:sz w:val="28"/>
          <w:szCs w:val="28"/>
          <w:lang w:eastAsia="uk-UA"/>
        </w:rPr>
        <w:t xml:space="preserve">, </w:t>
      </w:r>
      <w:r w:rsidRPr="00640487">
        <w:rPr>
          <w:color w:val="000000"/>
          <w:sz w:val="28"/>
          <w:szCs w:val="28"/>
          <w:lang w:eastAsia="uk-UA"/>
        </w:rPr>
        <w:t>який зазначив, що дан</w:t>
      </w:r>
      <w:r w:rsidR="000804E4">
        <w:rPr>
          <w:color w:val="000000"/>
          <w:sz w:val="28"/>
          <w:szCs w:val="28"/>
          <w:lang w:eastAsia="uk-UA"/>
        </w:rPr>
        <w:t>ий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0487">
        <w:rPr>
          <w:color w:val="000000"/>
          <w:sz w:val="28"/>
          <w:szCs w:val="28"/>
          <w:lang w:eastAsia="uk-UA"/>
        </w:rPr>
        <w:t>проєкт</w:t>
      </w:r>
      <w:proofErr w:type="spellEnd"/>
      <w:r w:rsidRPr="00640487">
        <w:rPr>
          <w:color w:val="000000"/>
          <w:sz w:val="28"/>
          <w:szCs w:val="28"/>
          <w:lang w:eastAsia="uk-UA"/>
        </w:rPr>
        <w:t xml:space="preserve"> рішення</w:t>
      </w:r>
      <w:r>
        <w:rPr>
          <w:color w:val="000000"/>
          <w:sz w:val="28"/>
          <w:szCs w:val="28"/>
          <w:lang w:eastAsia="uk-UA"/>
        </w:rPr>
        <w:t xml:space="preserve"> </w:t>
      </w:r>
      <w:r w:rsidR="000804E4" w:rsidRPr="000804E4">
        <w:rPr>
          <w:color w:val="000000"/>
          <w:sz w:val="28"/>
          <w:szCs w:val="28"/>
          <w:lang w:eastAsia="uk-UA"/>
        </w:rPr>
        <w:t>міської ради розроблено з метою</w:t>
      </w:r>
      <w:bookmarkEnd w:id="26"/>
      <w:r w:rsidR="000804E4" w:rsidRPr="000804E4">
        <w:rPr>
          <w:color w:val="000000"/>
          <w:sz w:val="28"/>
          <w:szCs w:val="28"/>
          <w:lang w:eastAsia="uk-UA"/>
        </w:rPr>
        <w:t xml:space="preserve"> покращ</w:t>
      </w:r>
      <w:r w:rsidR="000804E4">
        <w:rPr>
          <w:color w:val="000000"/>
          <w:sz w:val="28"/>
          <w:szCs w:val="28"/>
          <w:lang w:eastAsia="uk-UA"/>
        </w:rPr>
        <w:t>е</w:t>
      </w:r>
      <w:r w:rsidR="000804E4" w:rsidRPr="000804E4">
        <w:rPr>
          <w:color w:val="000000"/>
          <w:sz w:val="28"/>
          <w:szCs w:val="28"/>
          <w:lang w:eastAsia="uk-UA"/>
        </w:rPr>
        <w:t>ння якості надання медичних послуг мешканцям міста Миколаєва та формування спроможної мережі закладів охорони здоров’я міста</w:t>
      </w:r>
      <w:r w:rsidR="000804E4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="000804E4" w:rsidRPr="000804E4">
        <w:rPr>
          <w:sz w:val="28"/>
          <w:szCs w:val="28"/>
          <w:shd w:val="clear" w:color="auto" w:fill="FFFFFF"/>
        </w:rPr>
        <w:t>Проєктом</w:t>
      </w:r>
      <w:proofErr w:type="spellEnd"/>
      <w:r w:rsidR="000804E4" w:rsidRPr="000804E4">
        <w:rPr>
          <w:sz w:val="28"/>
          <w:szCs w:val="28"/>
          <w:shd w:val="clear" w:color="auto" w:fill="FFFFFF"/>
        </w:rPr>
        <w:t xml:space="preserve"> рішення  </w:t>
      </w:r>
      <w:r w:rsidR="000804E4" w:rsidRPr="000804E4">
        <w:rPr>
          <w:sz w:val="28"/>
          <w:szCs w:val="28"/>
        </w:rPr>
        <w:t>пропонується</w:t>
      </w:r>
      <w:r w:rsidR="000804E4">
        <w:rPr>
          <w:sz w:val="28"/>
          <w:szCs w:val="28"/>
        </w:rPr>
        <w:t>:</w:t>
      </w:r>
    </w:p>
    <w:p w14:paraId="589D4939" w14:textId="77777777" w:rsidR="00494928" w:rsidRDefault="000804E4" w:rsidP="003011E3">
      <w:pPr>
        <w:pStyle w:val="a4"/>
        <w:numPr>
          <w:ilvl w:val="0"/>
          <w:numId w:val="19"/>
        </w:numPr>
        <w:shd w:val="clear" w:color="auto" w:fill="FFFFFF"/>
        <w:spacing w:after="360"/>
        <w:ind w:left="0"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494928">
        <w:rPr>
          <w:rStyle w:val="af0"/>
          <w:b w:val="0"/>
          <w:sz w:val="28"/>
          <w:szCs w:val="28"/>
        </w:rPr>
        <w:t xml:space="preserve">припинити в результаті реорганізації шляхом приєднання до комунального </w:t>
      </w:r>
      <w:r w:rsidR="00494928" w:rsidRPr="00494928">
        <w:rPr>
          <w:rStyle w:val="af0"/>
          <w:b w:val="0"/>
          <w:sz w:val="28"/>
          <w:szCs w:val="28"/>
        </w:rPr>
        <w:t xml:space="preserve"> </w:t>
      </w:r>
      <w:r w:rsidRPr="00494928">
        <w:rPr>
          <w:rStyle w:val="af0"/>
          <w:b w:val="0"/>
          <w:sz w:val="28"/>
          <w:szCs w:val="28"/>
        </w:rPr>
        <w:t xml:space="preserve">некомерційного підприємства Миколаївської міської ради «Міська лікарня №1»            (код ЄДРПОУ: 05483078) </w:t>
      </w:r>
      <w:r w:rsidRPr="00494928">
        <w:rPr>
          <w:rFonts w:eastAsia="Calibri"/>
          <w:bCs/>
          <w:sz w:val="28"/>
          <w:szCs w:val="28"/>
          <w:lang w:eastAsia="en-US"/>
        </w:rPr>
        <w:t xml:space="preserve">зі збереженням статусів відокремлених структурних підрозділів (філій) та обсягу послуг з медичного обслуговування населення наступні юридичні </w:t>
      </w:r>
      <w:r w:rsidR="00494928" w:rsidRPr="00494928">
        <w:rPr>
          <w:rFonts w:eastAsia="Calibri"/>
          <w:bCs/>
          <w:sz w:val="28"/>
          <w:szCs w:val="28"/>
          <w:lang w:eastAsia="en-US"/>
        </w:rPr>
        <w:t>о</w:t>
      </w:r>
      <w:r w:rsidRPr="00494928">
        <w:rPr>
          <w:rFonts w:eastAsia="Calibri"/>
          <w:bCs/>
          <w:sz w:val="28"/>
          <w:szCs w:val="28"/>
          <w:lang w:eastAsia="en-US"/>
        </w:rPr>
        <w:t>соби:</w:t>
      </w:r>
    </w:p>
    <w:p w14:paraId="14601503" w14:textId="6C2C0D94" w:rsidR="000804E4" w:rsidRPr="00494928" w:rsidRDefault="000804E4" w:rsidP="00494928">
      <w:pPr>
        <w:pStyle w:val="a4"/>
        <w:numPr>
          <w:ilvl w:val="0"/>
          <w:numId w:val="20"/>
        </w:numPr>
        <w:shd w:val="clear" w:color="auto" w:fill="FFFFFF"/>
        <w:spacing w:after="36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94928">
        <w:rPr>
          <w:sz w:val="28"/>
          <w:szCs w:val="28"/>
        </w:rPr>
        <w:lastRenderedPageBreak/>
        <w:t>комунальне некомерційне підприємство Миколаївської міської ради   «Міська лікарня швидкої медичної допомоги» (код ЄДРПОУ: 05483090);</w:t>
      </w:r>
    </w:p>
    <w:p w14:paraId="4512C46B" w14:textId="55955F44" w:rsidR="000804E4" w:rsidRDefault="000804E4" w:rsidP="00494928">
      <w:pPr>
        <w:pStyle w:val="a4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494928">
        <w:rPr>
          <w:sz w:val="28"/>
          <w:szCs w:val="28"/>
        </w:rPr>
        <w:t xml:space="preserve">комунальне некомерційне підприємство Миколаївської міської ради «Міська лікарня №4» (код ЄДРПОУ: 01998408). </w:t>
      </w:r>
    </w:p>
    <w:p w14:paraId="6139B235" w14:textId="712C4711" w:rsidR="003011E3" w:rsidRPr="00480CEE" w:rsidRDefault="003011E3" w:rsidP="003011E3">
      <w:pPr>
        <w:pStyle w:val="a4"/>
        <w:shd w:val="clear" w:color="auto" w:fill="FFFFFF"/>
        <w:spacing w:after="360"/>
        <w:ind w:left="0" w:firstLine="567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2) п</w:t>
      </w:r>
      <w:r w:rsidRPr="00480CEE">
        <w:rPr>
          <w:rStyle w:val="af0"/>
          <w:b w:val="0"/>
          <w:sz w:val="28"/>
          <w:szCs w:val="28"/>
        </w:rPr>
        <w:t>рипинити в результаті реорганізації шляхом приєднання до комунального некомерційного підприємства Миколаївської міської ради «Міська лікарня №3» (код ЄДРПОУ: 04592434) зі збереженням статусів відокремлених структурних підрозділів (філій) та обсягу послуг з медичного обслуговування населення наступні юридичні особи:</w:t>
      </w:r>
    </w:p>
    <w:p w14:paraId="7D7675FD" w14:textId="77777777" w:rsidR="003011E3" w:rsidRPr="00480CEE" w:rsidRDefault="003011E3" w:rsidP="003011E3">
      <w:pPr>
        <w:pStyle w:val="a4"/>
        <w:shd w:val="clear" w:color="auto" w:fill="FFFFFF"/>
        <w:spacing w:after="360"/>
        <w:ind w:left="0" w:firstLine="567"/>
        <w:jc w:val="both"/>
        <w:rPr>
          <w:rStyle w:val="af0"/>
          <w:b w:val="0"/>
          <w:sz w:val="28"/>
          <w:szCs w:val="28"/>
        </w:rPr>
      </w:pPr>
      <w:r w:rsidRPr="00480CEE">
        <w:rPr>
          <w:rStyle w:val="af0"/>
          <w:b w:val="0"/>
          <w:sz w:val="28"/>
          <w:szCs w:val="28"/>
        </w:rPr>
        <w:t xml:space="preserve">- </w:t>
      </w:r>
      <w:bookmarkStart w:id="27" w:name="_Hlk199457530"/>
      <w:r w:rsidRPr="00480CEE">
        <w:rPr>
          <w:rStyle w:val="af0"/>
          <w:b w:val="0"/>
          <w:sz w:val="28"/>
          <w:szCs w:val="28"/>
        </w:rPr>
        <w:t>комунальне некомерційне підприємство</w:t>
      </w:r>
      <w:bookmarkEnd w:id="27"/>
      <w:r w:rsidRPr="00480CEE">
        <w:rPr>
          <w:rStyle w:val="af0"/>
          <w:b w:val="0"/>
          <w:sz w:val="28"/>
          <w:szCs w:val="28"/>
        </w:rPr>
        <w:t xml:space="preserve"> Миколаївської міської ради «Пологовий будинок №3» (код ЄДРПОУ: 02774349);</w:t>
      </w:r>
    </w:p>
    <w:p w14:paraId="48BA00A8" w14:textId="77777777" w:rsidR="00AC1A20" w:rsidRDefault="003011E3" w:rsidP="00AC1A20">
      <w:pPr>
        <w:pStyle w:val="a4"/>
        <w:shd w:val="clear" w:color="auto" w:fill="FFFFFF"/>
        <w:spacing w:after="360"/>
        <w:ind w:left="0" w:firstLine="567"/>
        <w:jc w:val="both"/>
        <w:rPr>
          <w:rStyle w:val="af0"/>
          <w:b w:val="0"/>
          <w:sz w:val="28"/>
          <w:szCs w:val="28"/>
        </w:rPr>
      </w:pPr>
      <w:r w:rsidRPr="00480CEE">
        <w:rPr>
          <w:rStyle w:val="af0"/>
          <w:b w:val="0"/>
          <w:sz w:val="28"/>
          <w:szCs w:val="28"/>
        </w:rPr>
        <w:t xml:space="preserve">- комунальне некомерційне підприємство Миколаївської міської ради «Міська дитяча лікарня №2» (код ЄДРПОУ: 05483121). </w:t>
      </w:r>
    </w:p>
    <w:p w14:paraId="607427BE" w14:textId="77777777" w:rsidR="00AC1A20" w:rsidRDefault="00AC1A20" w:rsidP="00AC1A20">
      <w:pPr>
        <w:pStyle w:val="a4"/>
        <w:shd w:val="clear" w:color="auto" w:fill="FFFFFF"/>
        <w:spacing w:after="36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</w:t>
      </w:r>
      <w:bookmarkStart w:id="28" w:name="_Hlk199339712"/>
      <w:r>
        <w:rPr>
          <w:rFonts w:eastAsia="Calibri"/>
          <w:bCs/>
          <w:sz w:val="28"/>
          <w:szCs w:val="28"/>
          <w:lang w:eastAsia="en-US"/>
        </w:rPr>
        <w:t xml:space="preserve"> з</w:t>
      </w:r>
      <w:r w:rsidRPr="00AC1A20">
        <w:rPr>
          <w:rFonts w:eastAsia="Calibri"/>
          <w:bCs/>
          <w:sz w:val="28"/>
          <w:szCs w:val="28"/>
          <w:lang w:eastAsia="en-US"/>
        </w:rPr>
        <w:t>акріпити за комунальним некомерційним підприємством Миколаївської міської ради  «Міська лікарня №3» (код ЄДРПОУ: 04592434) на праві оперативного управління майно наступних юридичних осіб:</w:t>
      </w:r>
    </w:p>
    <w:p w14:paraId="2021007D" w14:textId="77777777" w:rsidR="00AC1A20" w:rsidRDefault="00AC1A20" w:rsidP="00AC1A20">
      <w:pPr>
        <w:pStyle w:val="a4"/>
        <w:shd w:val="clear" w:color="auto" w:fill="FFFFFF"/>
        <w:spacing w:after="36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C1A20">
        <w:rPr>
          <w:rFonts w:eastAsia="Calibri"/>
          <w:bCs/>
          <w:sz w:val="28"/>
          <w:szCs w:val="28"/>
          <w:lang w:eastAsia="en-US"/>
        </w:rPr>
        <w:t>- комунального некомерційного підприємства Миколаївської міської ради «Пологовий будинок №3» (код ЄДРПОУ: 02774349);</w:t>
      </w:r>
    </w:p>
    <w:p w14:paraId="3BBB7EE4" w14:textId="77777777" w:rsidR="00AC1A20" w:rsidRDefault="00AC1A20" w:rsidP="00AC1A20">
      <w:pPr>
        <w:pStyle w:val="a4"/>
        <w:shd w:val="clear" w:color="auto" w:fill="FFFFFF"/>
        <w:spacing w:after="36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C1A20">
        <w:rPr>
          <w:rFonts w:eastAsia="Calibri"/>
          <w:bCs/>
          <w:sz w:val="28"/>
          <w:szCs w:val="28"/>
          <w:lang w:eastAsia="en-US"/>
        </w:rPr>
        <w:t xml:space="preserve">- комунального некомерційного підприємства Миколаївської міської ради «Міська дитяча лікарня №2» (код ЄДРПОУ: 05483121).  </w:t>
      </w:r>
    </w:p>
    <w:p w14:paraId="614BA32A" w14:textId="4A44DAB5" w:rsidR="00AC1A20" w:rsidRDefault="00AC1A20" w:rsidP="00AC1A20">
      <w:pPr>
        <w:pStyle w:val="a4"/>
        <w:shd w:val="clear" w:color="auto" w:fill="FFFFFF"/>
        <w:spacing w:after="36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4) з</w:t>
      </w:r>
      <w:r w:rsidRPr="00AC1A20">
        <w:rPr>
          <w:rFonts w:eastAsia="Calibri"/>
          <w:bCs/>
          <w:sz w:val="28"/>
          <w:szCs w:val="28"/>
          <w:lang w:eastAsia="en-US"/>
        </w:rPr>
        <w:t>атвердити Статут комунального некомерційного підприємства Миколаївської міської ради «Міська лікарня №1» (код ЄДРПОУ: 05483078) в новій редакції, як правонаступника комунального некомерційного підприємства Миколаївської міської ради «Міська лікарня швидкої медичної допомоги» (код ЄДРПОУ: 05483090) та комунального некомерційного підприємства Миколаївської міської ради «Міська лікарня №4» (код ЄДРПОУ: 01998408).</w:t>
      </w:r>
    </w:p>
    <w:p w14:paraId="4E872393" w14:textId="2B286EAE" w:rsidR="00AC1A20" w:rsidRDefault="00AC1A20" w:rsidP="00AC1A20">
      <w:pPr>
        <w:pStyle w:val="a4"/>
        <w:shd w:val="clear" w:color="auto" w:fill="FFFFFF"/>
        <w:spacing w:after="360"/>
        <w:ind w:left="0" w:firstLine="567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5)</w:t>
      </w:r>
      <w:r w:rsidRPr="00480CEE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>з</w:t>
      </w:r>
      <w:r w:rsidRPr="00480CEE">
        <w:rPr>
          <w:rStyle w:val="af0"/>
          <w:b w:val="0"/>
          <w:sz w:val="28"/>
          <w:szCs w:val="28"/>
        </w:rPr>
        <w:t>атвердити Статут комунального некомерційного підприємства Миколаївської міської ради «Міська лікарня №3» (код ЄДРПОУ: 04592434) в новій редакції, як правонаступника комунального некомерційного підприємства Миколаївської міської ради «Пологовий будинок №3» (код ЄДРПОУ: 02774349) та комунального некомерційного підприємства Миколаївської міської ради «Міська дитяча лікарня №2» (код ЄДРПОУ: 05483121).</w:t>
      </w:r>
    </w:p>
    <w:p w14:paraId="3E5A51AE" w14:textId="63251DAF" w:rsidR="00A936B2" w:rsidRPr="00A936B2" w:rsidRDefault="002667C5" w:rsidP="00A936B2">
      <w:pPr>
        <w:pStyle w:val="a4"/>
        <w:shd w:val="clear" w:color="auto" w:fill="FFFFFF"/>
        <w:spacing w:after="360"/>
        <w:ind w:left="0" w:firstLine="567"/>
        <w:jc w:val="both"/>
        <w:rPr>
          <w:color w:val="000000"/>
          <w:sz w:val="28"/>
          <w:szCs w:val="28"/>
          <w:lang w:eastAsia="uk-UA"/>
        </w:rPr>
      </w:pPr>
      <w:bookmarkStart w:id="29" w:name="_Hlk199459841"/>
      <w:r w:rsidRPr="002667C5">
        <w:rPr>
          <w:b/>
          <w:bCs/>
          <w:color w:val="000000"/>
          <w:sz w:val="28"/>
          <w:szCs w:val="28"/>
          <w:lang w:eastAsia="uk-UA"/>
        </w:rPr>
        <w:t>Шамрай І. В.</w:t>
      </w:r>
      <w:r w:rsidR="00AF5D50" w:rsidRPr="00F85569">
        <w:rPr>
          <w:b/>
          <w:bCs/>
          <w:color w:val="000000"/>
          <w:sz w:val="28"/>
          <w:szCs w:val="28"/>
          <w:lang w:eastAsia="uk-UA"/>
        </w:rPr>
        <w:t>,</w:t>
      </w:r>
      <w:r w:rsidR="00AF5D50" w:rsidRPr="00F85569">
        <w:rPr>
          <w:color w:val="000000"/>
          <w:sz w:val="28"/>
          <w:szCs w:val="28"/>
          <w:lang w:eastAsia="uk-UA"/>
        </w:rPr>
        <w:t xml:space="preserve"> </w:t>
      </w:r>
      <w:r w:rsidRPr="002667C5">
        <w:rPr>
          <w:b/>
          <w:bCs/>
          <w:color w:val="000000"/>
          <w:sz w:val="28"/>
          <w:szCs w:val="28"/>
          <w:lang w:eastAsia="uk-UA"/>
        </w:rPr>
        <w:t>начальник управління охорони здоров’я Миколаївської міської ради</w:t>
      </w:r>
      <w:r w:rsidR="00AF5D50" w:rsidRPr="00F85569">
        <w:rPr>
          <w:color w:val="000000"/>
          <w:sz w:val="28"/>
          <w:szCs w:val="28"/>
          <w:lang w:eastAsia="uk-UA"/>
        </w:rPr>
        <w:t>, яка за</w:t>
      </w:r>
      <w:r>
        <w:rPr>
          <w:color w:val="000000"/>
          <w:sz w:val="28"/>
          <w:szCs w:val="28"/>
          <w:lang w:eastAsia="uk-UA"/>
        </w:rPr>
        <w:t>уважила</w:t>
      </w:r>
      <w:r w:rsidR="00485E99">
        <w:rPr>
          <w:color w:val="000000"/>
          <w:sz w:val="28"/>
          <w:szCs w:val="28"/>
          <w:lang w:eastAsia="uk-UA"/>
        </w:rPr>
        <w:t>,</w:t>
      </w:r>
      <w:r w:rsidR="00AF5D50">
        <w:rPr>
          <w:color w:val="000000"/>
          <w:sz w:val="28"/>
          <w:szCs w:val="28"/>
          <w:lang w:eastAsia="uk-UA"/>
        </w:rPr>
        <w:t xml:space="preserve"> </w:t>
      </w:r>
      <w:r w:rsidR="00AF5D50" w:rsidRPr="00F85569">
        <w:rPr>
          <w:color w:val="000000"/>
          <w:sz w:val="28"/>
          <w:szCs w:val="28"/>
          <w:lang w:eastAsia="uk-UA"/>
        </w:rPr>
        <w:t>що</w:t>
      </w:r>
      <w:bookmarkEnd w:id="29"/>
      <w:r>
        <w:rPr>
          <w:color w:val="000000"/>
          <w:sz w:val="28"/>
          <w:szCs w:val="28"/>
          <w:lang w:eastAsia="uk-UA"/>
        </w:rPr>
        <w:t xml:space="preserve"> з метою дотримання законодавства України у сфері </w:t>
      </w:r>
      <w:r w:rsidRPr="002667C5">
        <w:rPr>
          <w:color w:val="000000"/>
          <w:sz w:val="28"/>
          <w:szCs w:val="28"/>
          <w:lang w:eastAsia="uk-UA"/>
        </w:rPr>
        <w:t>охорони здоров’я</w:t>
      </w:r>
      <w:r w:rsidR="00E93CAA">
        <w:rPr>
          <w:color w:val="000000"/>
          <w:sz w:val="28"/>
          <w:szCs w:val="28"/>
          <w:lang w:eastAsia="uk-UA"/>
        </w:rPr>
        <w:t xml:space="preserve">, на сьогодні є нагальна потреба формування спроможної мережі кластерних лікарень у Миколаївській області. Відповідно до Постанови </w:t>
      </w:r>
      <w:r w:rsidR="001477DD">
        <w:rPr>
          <w:color w:val="000000"/>
          <w:sz w:val="28"/>
          <w:szCs w:val="28"/>
          <w:lang w:eastAsia="uk-UA"/>
        </w:rPr>
        <w:t>Кабінету Міністрів України від 28.02.2023 за № 174 «</w:t>
      </w:r>
      <w:r w:rsidR="001477DD" w:rsidRPr="001477DD">
        <w:rPr>
          <w:color w:val="000000"/>
          <w:sz w:val="28"/>
          <w:szCs w:val="28"/>
          <w:lang w:eastAsia="uk-UA"/>
        </w:rPr>
        <w:t>Деякі питання організації спроможної мережі закладів охорони здоров’я</w:t>
      </w:r>
      <w:r w:rsidR="001477DD">
        <w:rPr>
          <w:color w:val="000000"/>
          <w:sz w:val="28"/>
          <w:szCs w:val="28"/>
          <w:lang w:eastAsia="uk-UA"/>
        </w:rPr>
        <w:t xml:space="preserve">», </w:t>
      </w:r>
      <w:r w:rsidR="00E4549C">
        <w:rPr>
          <w:color w:val="000000"/>
          <w:sz w:val="28"/>
          <w:szCs w:val="28"/>
          <w:lang w:eastAsia="uk-UA"/>
        </w:rPr>
        <w:t>Миколаївська область відноситься до п’яти регіонів</w:t>
      </w:r>
      <w:r w:rsidR="00485E99">
        <w:rPr>
          <w:color w:val="000000"/>
          <w:sz w:val="28"/>
          <w:szCs w:val="28"/>
          <w:lang w:eastAsia="uk-UA"/>
        </w:rPr>
        <w:t>,</w:t>
      </w:r>
      <w:r w:rsidR="00E4549C">
        <w:rPr>
          <w:color w:val="000000"/>
          <w:sz w:val="28"/>
          <w:szCs w:val="28"/>
          <w:lang w:eastAsia="uk-UA"/>
        </w:rPr>
        <w:t xml:space="preserve"> де спроможна мережа не сформована.</w:t>
      </w:r>
      <w:r w:rsidR="00A936B2">
        <w:rPr>
          <w:color w:val="000000"/>
          <w:sz w:val="28"/>
          <w:szCs w:val="28"/>
          <w:lang w:eastAsia="uk-UA"/>
        </w:rPr>
        <w:t xml:space="preserve"> </w:t>
      </w:r>
      <w:r w:rsidR="00A936B2" w:rsidRPr="00A936B2">
        <w:rPr>
          <w:color w:val="000000"/>
          <w:sz w:val="28"/>
          <w:szCs w:val="28"/>
          <w:lang w:eastAsia="uk-UA"/>
        </w:rPr>
        <w:t>Стосовно реформи охорони здоров’я, вона не припиняється з 2013 року.</w:t>
      </w:r>
      <w:r w:rsidR="005C0825">
        <w:rPr>
          <w:color w:val="000000"/>
          <w:sz w:val="28"/>
          <w:szCs w:val="28"/>
          <w:lang w:eastAsia="uk-UA"/>
        </w:rPr>
        <w:t xml:space="preserve"> Щодо статутів </w:t>
      </w:r>
      <w:r w:rsidR="005C0825">
        <w:rPr>
          <w:rStyle w:val="af0"/>
          <w:b w:val="0"/>
          <w:sz w:val="28"/>
          <w:szCs w:val="28"/>
        </w:rPr>
        <w:t>медичних закладів, зауважи</w:t>
      </w:r>
      <w:r w:rsidR="00485E99">
        <w:rPr>
          <w:rStyle w:val="af0"/>
          <w:b w:val="0"/>
          <w:sz w:val="28"/>
          <w:szCs w:val="28"/>
        </w:rPr>
        <w:t>ла</w:t>
      </w:r>
      <w:r w:rsidR="005C0825">
        <w:rPr>
          <w:rStyle w:val="af0"/>
          <w:b w:val="0"/>
          <w:sz w:val="28"/>
          <w:szCs w:val="28"/>
        </w:rPr>
        <w:t xml:space="preserve">, що всі вони були сформовані із залученням всіх керівників медичних закладів, які можуть бути реорганізовані. </w:t>
      </w:r>
    </w:p>
    <w:p w14:paraId="6D7FA746" w14:textId="6ECEEB05" w:rsidR="00A936B2" w:rsidRDefault="00485E99" w:rsidP="00A936B2">
      <w:pPr>
        <w:pStyle w:val="a4"/>
        <w:shd w:val="clear" w:color="auto" w:fill="FFFFFF"/>
        <w:spacing w:after="360"/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Щодо</w:t>
      </w:r>
      <w:r w:rsidR="00A936B2">
        <w:rPr>
          <w:color w:val="000000"/>
          <w:sz w:val="28"/>
          <w:szCs w:val="28"/>
          <w:lang w:eastAsia="uk-UA"/>
        </w:rPr>
        <w:t xml:space="preserve"> звільнення працівників</w:t>
      </w:r>
      <w:r w:rsidR="00520FBD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то </w:t>
      </w:r>
      <w:r w:rsidR="00A936B2">
        <w:rPr>
          <w:color w:val="000000"/>
          <w:sz w:val="28"/>
          <w:szCs w:val="28"/>
          <w:lang w:eastAsia="uk-UA"/>
        </w:rPr>
        <w:t>відповідно до листа Національної служби здоров’я України є певні рекомендації.</w:t>
      </w:r>
    </w:p>
    <w:p w14:paraId="72863D7E" w14:textId="5DD003C2" w:rsidR="00996F17" w:rsidRDefault="00996F17" w:rsidP="00A936B2">
      <w:pPr>
        <w:pStyle w:val="a4"/>
        <w:shd w:val="clear" w:color="auto" w:fill="FFFFFF"/>
        <w:spacing w:after="360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577D34">
        <w:rPr>
          <w:b/>
          <w:bCs/>
          <w:color w:val="000000"/>
          <w:sz w:val="28"/>
          <w:szCs w:val="28"/>
          <w:lang w:eastAsia="uk-UA"/>
        </w:rPr>
        <w:t>Павлович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577D34">
        <w:rPr>
          <w:b/>
          <w:bCs/>
          <w:color w:val="000000"/>
          <w:sz w:val="28"/>
          <w:szCs w:val="28"/>
          <w:lang w:eastAsia="uk-UA"/>
        </w:rPr>
        <w:t>Є. В.</w:t>
      </w:r>
      <w:r>
        <w:rPr>
          <w:b/>
          <w:bCs/>
          <w:color w:val="000000"/>
          <w:sz w:val="28"/>
          <w:szCs w:val="28"/>
          <w:lang w:eastAsia="uk-UA"/>
        </w:rPr>
        <w:t>, ч</w:t>
      </w:r>
      <w:r w:rsidRPr="00577D34">
        <w:rPr>
          <w:b/>
          <w:bCs/>
          <w:color w:val="000000"/>
          <w:sz w:val="28"/>
          <w:szCs w:val="28"/>
          <w:lang w:eastAsia="uk-UA"/>
        </w:rPr>
        <w:t>лен постійної комісії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577D34">
        <w:rPr>
          <w:b/>
          <w:bCs/>
          <w:color w:val="000000"/>
          <w:sz w:val="28"/>
          <w:szCs w:val="28"/>
          <w:lang w:eastAsia="uk-UA"/>
        </w:rPr>
        <w:t>міської ради,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5E2E4C">
        <w:rPr>
          <w:color w:val="000000"/>
          <w:sz w:val="28"/>
          <w:szCs w:val="28"/>
          <w:lang w:eastAsia="uk-UA"/>
        </w:rPr>
        <w:t>який</w:t>
      </w:r>
      <w:r>
        <w:rPr>
          <w:color w:val="000000"/>
          <w:sz w:val="28"/>
          <w:szCs w:val="28"/>
          <w:lang w:eastAsia="uk-UA"/>
        </w:rPr>
        <w:t xml:space="preserve"> запитав, щодо скорочення лікарів.</w:t>
      </w:r>
    </w:p>
    <w:p w14:paraId="102D00C5" w14:textId="4AE81887" w:rsidR="00996F17" w:rsidRDefault="00996F17" w:rsidP="00A936B2">
      <w:pPr>
        <w:pStyle w:val="a4"/>
        <w:shd w:val="clear" w:color="auto" w:fill="FFFFFF"/>
        <w:spacing w:after="360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667C5">
        <w:rPr>
          <w:b/>
          <w:bCs/>
          <w:color w:val="000000"/>
          <w:sz w:val="28"/>
          <w:szCs w:val="28"/>
          <w:lang w:eastAsia="uk-UA"/>
        </w:rPr>
        <w:lastRenderedPageBreak/>
        <w:t>Шамрай І. В.</w:t>
      </w:r>
      <w:r w:rsidRPr="00F85569">
        <w:rPr>
          <w:b/>
          <w:bCs/>
          <w:color w:val="000000"/>
          <w:sz w:val="28"/>
          <w:szCs w:val="28"/>
          <w:lang w:eastAsia="uk-UA"/>
        </w:rPr>
        <w:t>,</w:t>
      </w:r>
      <w:r w:rsidRPr="00F85569">
        <w:rPr>
          <w:color w:val="000000"/>
          <w:sz w:val="28"/>
          <w:szCs w:val="28"/>
          <w:lang w:eastAsia="uk-UA"/>
        </w:rPr>
        <w:t xml:space="preserve"> </w:t>
      </w:r>
      <w:r w:rsidRPr="002667C5">
        <w:rPr>
          <w:b/>
          <w:bCs/>
          <w:color w:val="000000"/>
          <w:sz w:val="28"/>
          <w:szCs w:val="28"/>
          <w:lang w:eastAsia="uk-UA"/>
        </w:rPr>
        <w:t>начальник управління охорони здоров’я</w:t>
      </w:r>
      <w:r w:rsidR="00520FBD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2667C5">
        <w:rPr>
          <w:b/>
          <w:bCs/>
          <w:color w:val="000000"/>
          <w:sz w:val="28"/>
          <w:szCs w:val="28"/>
          <w:lang w:eastAsia="uk-UA"/>
        </w:rPr>
        <w:t>Миколаївської міської ради</w:t>
      </w:r>
      <w:r w:rsidRPr="00F85569">
        <w:rPr>
          <w:color w:val="000000"/>
          <w:sz w:val="28"/>
          <w:szCs w:val="28"/>
          <w:lang w:eastAsia="uk-UA"/>
        </w:rPr>
        <w:t xml:space="preserve">, яка </w:t>
      </w:r>
      <w:r>
        <w:rPr>
          <w:color w:val="000000"/>
          <w:sz w:val="28"/>
          <w:szCs w:val="28"/>
          <w:lang w:eastAsia="uk-UA"/>
        </w:rPr>
        <w:t>відповіла, що скорочення лікарів не буде, оскільки на сьогодні є дефіцит у співробітниках.</w:t>
      </w:r>
    </w:p>
    <w:p w14:paraId="09D3EB13" w14:textId="5B4515F5" w:rsidR="004F0A4E" w:rsidRDefault="00996F17" w:rsidP="004F0A4E">
      <w:pPr>
        <w:pStyle w:val="a4"/>
        <w:shd w:val="clear" w:color="auto" w:fill="FFFFFF"/>
        <w:spacing w:after="360"/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F85569">
        <w:rPr>
          <w:b/>
          <w:bCs/>
          <w:color w:val="000000"/>
          <w:sz w:val="28"/>
          <w:szCs w:val="28"/>
          <w:lang w:eastAsia="uk-UA"/>
        </w:rPr>
        <w:t>Кісельова</w:t>
      </w:r>
      <w:proofErr w:type="spellEnd"/>
      <w:r w:rsidRPr="00F85569">
        <w:rPr>
          <w:b/>
          <w:bCs/>
          <w:color w:val="000000"/>
          <w:sz w:val="28"/>
          <w:szCs w:val="28"/>
          <w:lang w:eastAsia="uk-UA"/>
        </w:rPr>
        <w:t xml:space="preserve"> О. В.,</w:t>
      </w:r>
      <w:r w:rsidRPr="00F85569">
        <w:rPr>
          <w:color w:val="000000"/>
          <w:sz w:val="28"/>
          <w:szCs w:val="28"/>
          <w:lang w:eastAsia="uk-UA"/>
        </w:rPr>
        <w:t xml:space="preserve"> </w:t>
      </w:r>
      <w:r w:rsidRPr="00F85569">
        <w:rPr>
          <w:b/>
          <w:bCs/>
          <w:color w:val="000000"/>
          <w:sz w:val="28"/>
          <w:szCs w:val="28"/>
          <w:lang w:eastAsia="uk-UA"/>
        </w:rPr>
        <w:t>голова постійної комісії міської ради</w:t>
      </w:r>
      <w:r w:rsidRPr="00F85569">
        <w:rPr>
          <w:color w:val="000000"/>
          <w:sz w:val="28"/>
          <w:szCs w:val="28"/>
          <w:lang w:eastAsia="uk-UA"/>
        </w:rPr>
        <w:t>, яка за</w:t>
      </w:r>
      <w:r>
        <w:rPr>
          <w:color w:val="000000"/>
          <w:sz w:val="28"/>
          <w:szCs w:val="28"/>
          <w:lang w:eastAsia="uk-UA"/>
        </w:rPr>
        <w:t>уважила щодо можливості</w:t>
      </w:r>
      <w:r w:rsidR="00520FBD">
        <w:rPr>
          <w:color w:val="000000"/>
          <w:sz w:val="28"/>
          <w:szCs w:val="28"/>
          <w:lang w:eastAsia="uk-UA"/>
        </w:rPr>
        <w:t>/</w:t>
      </w:r>
      <w:r>
        <w:rPr>
          <w:color w:val="000000"/>
          <w:sz w:val="28"/>
          <w:szCs w:val="28"/>
          <w:lang w:eastAsia="uk-UA"/>
        </w:rPr>
        <w:t>необхідності реорганізації</w:t>
      </w:r>
      <w:r w:rsidR="00520FBD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="00520FBD">
        <w:rPr>
          <w:color w:val="000000"/>
          <w:sz w:val="28"/>
          <w:szCs w:val="28"/>
          <w:lang w:eastAsia="uk-UA"/>
        </w:rPr>
        <w:t>П</w:t>
      </w:r>
      <w:r>
        <w:rPr>
          <w:color w:val="000000"/>
          <w:sz w:val="28"/>
          <w:szCs w:val="28"/>
          <w:lang w:eastAsia="uk-UA"/>
        </w:rPr>
        <w:t>роте</w:t>
      </w:r>
      <w:r w:rsidR="00520FBD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є певні зауваження, а саме</w:t>
      </w:r>
      <w:r w:rsidR="004F0A4E">
        <w:rPr>
          <w:color w:val="000000"/>
          <w:sz w:val="28"/>
          <w:szCs w:val="28"/>
          <w:lang w:eastAsia="uk-UA"/>
        </w:rPr>
        <w:t xml:space="preserve"> </w:t>
      </w:r>
      <w:r w:rsidR="004F0A4E" w:rsidRPr="004F0A4E">
        <w:rPr>
          <w:color w:val="000000"/>
          <w:sz w:val="28"/>
          <w:szCs w:val="28"/>
          <w:lang w:eastAsia="uk-UA"/>
        </w:rPr>
        <w:t>щодо розпорядження майна</w:t>
      </w:r>
      <w:r w:rsidR="004F0A4E">
        <w:rPr>
          <w:color w:val="000000"/>
          <w:sz w:val="28"/>
          <w:szCs w:val="28"/>
          <w:lang w:eastAsia="uk-UA"/>
        </w:rPr>
        <w:t xml:space="preserve">, </w:t>
      </w:r>
      <w:r w:rsidR="004F0A4E" w:rsidRPr="004F0A4E">
        <w:rPr>
          <w:color w:val="000000"/>
          <w:sz w:val="28"/>
          <w:szCs w:val="28"/>
          <w:lang w:eastAsia="uk-UA"/>
        </w:rPr>
        <w:t>повноважень як уповноваженого органу</w:t>
      </w:r>
      <w:r w:rsidR="004F0A4E">
        <w:rPr>
          <w:color w:val="000000"/>
          <w:sz w:val="28"/>
          <w:szCs w:val="28"/>
          <w:lang w:eastAsia="uk-UA"/>
        </w:rPr>
        <w:t>, стосовно</w:t>
      </w:r>
      <w:r w:rsidR="004F0A4E" w:rsidRPr="004F0A4E">
        <w:rPr>
          <w:color w:val="000000"/>
          <w:sz w:val="28"/>
          <w:szCs w:val="28"/>
          <w:lang w:eastAsia="uk-UA"/>
        </w:rPr>
        <w:t xml:space="preserve"> виписаних положень в частині дій власника</w:t>
      </w:r>
      <w:r w:rsidR="00520FBD">
        <w:rPr>
          <w:color w:val="000000"/>
          <w:sz w:val="28"/>
          <w:szCs w:val="28"/>
          <w:lang w:eastAsia="uk-UA"/>
        </w:rPr>
        <w:t>,</w:t>
      </w:r>
      <w:r w:rsidR="004F0A4E">
        <w:rPr>
          <w:color w:val="000000"/>
          <w:sz w:val="28"/>
          <w:szCs w:val="28"/>
          <w:lang w:eastAsia="uk-UA"/>
        </w:rPr>
        <w:t xml:space="preserve"> а також </w:t>
      </w:r>
      <w:r w:rsidR="004F0A4E" w:rsidRPr="004F0A4E">
        <w:rPr>
          <w:color w:val="000000"/>
          <w:sz w:val="28"/>
          <w:szCs w:val="28"/>
          <w:lang w:eastAsia="uk-UA"/>
        </w:rPr>
        <w:t>директорів медичних закладів</w:t>
      </w:r>
      <w:r w:rsidR="004F0A4E">
        <w:rPr>
          <w:color w:val="000000"/>
          <w:sz w:val="28"/>
          <w:szCs w:val="28"/>
          <w:lang w:eastAsia="uk-UA"/>
        </w:rPr>
        <w:t>.</w:t>
      </w:r>
    </w:p>
    <w:p w14:paraId="5C9191A2" w14:textId="1C623988" w:rsidR="004528C7" w:rsidRPr="00120336" w:rsidRDefault="005F3156" w:rsidP="004528C7">
      <w:pPr>
        <w:pStyle w:val="a4"/>
        <w:shd w:val="clear" w:color="auto" w:fill="FFFFFF"/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672406">
        <w:rPr>
          <w:b/>
          <w:bCs/>
          <w:color w:val="000000"/>
          <w:sz w:val="28"/>
          <w:szCs w:val="28"/>
          <w:lang w:eastAsia="uk-UA"/>
        </w:rPr>
        <w:t>Домбровська Т. М.,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t>с</w:t>
      </w:r>
      <w:r w:rsidRPr="00672406">
        <w:rPr>
          <w:b/>
          <w:color w:val="000000"/>
          <w:sz w:val="28"/>
          <w:szCs w:val="28"/>
          <w:lang w:eastAsia="uk-UA"/>
        </w:rPr>
        <w:t>екретар постійної комісії</w:t>
      </w:r>
      <w:r>
        <w:rPr>
          <w:b/>
          <w:color w:val="000000"/>
          <w:sz w:val="28"/>
          <w:szCs w:val="28"/>
          <w:lang w:eastAsia="uk-UA"/>
        </w:rPr>
        <w:t xml:space="preserve"> міської ради, </w:t>
      </w:r>
      <w:r w:rsidRPr="00672406">
        <w:rPr>
          <w:bCs/>
          <w:color w:val="000000"/>
          <w:sz w:val="28"/>
          <w:szCs w:val="28"/>
          <w:lang w:eastAsia="uk-UA"/>
        </w:rPr>
        <w:t>яка з</w:t>
      </w:r>
      <w:r>
        <w:rPr>
          <w:bCs/>
          <w:color w:val="000000"/>
          <w:sz w:val="28"/>
          <w:szCs w:val="28"/>
          <w:lang w:eastAsia="uk-UA"/>
        </w:rPr>
        <w:t>ауважила</w:t>
      </w:r>
      <w:r w:rsidRPr="00672406">
        <w:rPr>
          <w:bCs/>
          <w:color w:val="000000"/>
          <w:sz w:val="28"/>
          <w:szCs w:val="28"/>
          <w:lang w:eastAsia="uk-UA"/>
        </w:rPr>
        <w:t>,</w:t>
      </w:r>
      <w:r>
        <w:rPr>
          <w:bCs/>
          <w:color w:val="000000"/>
          <w:sz w:val="28"/>
          <w:szCs w:val="28"/>
          <w:lang w:eastAsia="uk-UA"/>
        </w:rPr>
        <w:t xml:space="preserve"> що перед винесенням даного </w:t>
      </w:r>
      <w:proofErr w:type="spellStart"/>
      <w:r>
        <w:rPr>
          <w:bCs/>
          <w:color w:val="000000"/>
          <w:sz w:val="28"/>
          <w:szCs w:val="28"/>
          <w:lang w:eastAsia="uk-UA"/>
        </w:rPr>
        <w:t>проєкту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рішення міської ради на голосування, потрібно з ним ознайомитися більш детально</w:t>
      </w:r>
      <w:r w:rsidR="00120336">
        <w:rPr>
          <w:bCs/>
          <w:color w:val="000000"/>
          <w:sz w:val="28"/>
          <w:szCs w:val="28"/>
          <w:lang w:eastAsia="uk-UA"/>
        </w:rPr>
        <w:t>.</w:t>
      </w:r>
    </w:p>
    <w:p w14:paraId="6FDB805E" w14:textId="2AB11228" w:rsidR="00F31B0B" w:rsidRPr="00CA1BED" w:rsidRDefault="00F31B0B" w:rsidP="004528C7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52D89154" w14:textId="7CA353EE" w:rsidR="00F31B0B" w:rsidRPr="00817A40" w:rsidRDefault="00F31B0B" w:rsidP="004528C7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4130B5" w:rsidRPr="004130B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реорганізацію комунальних некомерційних підприємств Миколаївської міської ради» (файл</w:t>
      </w:r>
      <w:r w:rsidR="004130B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4130B5" w:rsidRPr="004130B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s-fk-030)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2299D415" w14:textId="04684CF9" w:rsidR="00F31B0B" w:rsidRDefault="00F31B0B" w:rsidP="004528C7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D602B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1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</w:t>
      </w:r>
      <w:r w:rsidR="00D602B9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="00D602B9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</w:t>
      </w:r>
      <w:r w:rsidR="00D602B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</w:t>
      </w:r>
      <w:r w:rsidR="00D602B9" w:rsidRPr="00D602B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D602B9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«проти» – </w:t>
      </w:r>
      <w:r w:rsidR="00D602B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2 (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Т. Домбровська</w:t>
      </w:r>
      <w:r w:rsidR="00D602B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</w:t>
      </w:r>
      <w:r w:rsidR="00D602B9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«утримались» – </w:t>
      </w:r>
      <w:r w:rsidR="00D602B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2 (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</w:t>
      </w:r>
      <w:r w:rsidR="00D602B9" w:rsidRPr="00D602B9">
        <w:rPr>
          <w:b/>
          <w:sz w:val="28"/>
          <w:szCs w:val="28"/>
        </w:rPr>
        <w:t xml:space="preserve"> </w:t>
      </w:r>
      <w:r w:rsidR="00D602B9" w:rsidRPr="00440188">
        <w:rPr>
          <w:b/>
          <w:sz w:val="28"/>
          <w:szCs w:val="28"/>
        </w:rPr>
        <w:t>А.</w:t>
      </w:r>
      <w:r w:rsidR="00D602B9">
        <w:rPr>
          <w:b/>
          <w:sz w:val="28"/>
          <w:szCs w:val="28"/>
        </w:rPr>
        <w:t xml:space="preserve"> </w:t>
      </w:r>
      <w:proofErr w:type="spellStart"/>
      <w:r w:rsidR="00D602B9" w:rsidRPr="00440188">
        <w:rPr>
          <w:b/>
          <w:sz w:val="28"/>
          <w:szCs w:val="28"/>
        </w:rPr>
        <w:t>Ільюк</w:t>
      </w:r>
      <w:proofErr w:type="spellEnd"/>
      <w:r w:rsidR="00D602B9">
        <w:rPr>
          <w:b/>
          <w:sz w:val="28"/>
          <w:szCs w:val="28"/>
        </w:rPr>
        <w:t>)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305D8E53" w14:textId="596EA240" w:rsidR="00520FBD" w:rsidRPr="00F31B0B" w:rsidRDefault="00520FBD" w:rsidP="004528C7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Рішення не прийнято за результатами голосування.</w:t>
      </w:r>
    </w:p>
    <w:p w14:paraId="18AB7E28" w14:textId="045351FD" w:rsidR="00F31B0B" w:rsidRPr="00520FBD" w:rsidRDefault="00F31B0B" w:rsidP="004528C7">
      <w:pPr>
        <w:jc w:val="both"/>
        <w:rPr>
          <w:rFonts w:eastAsia="Calibri"/>
          <w:i/>
          <w:color w:val="000000"/>
          <w:sz w:val="28"/>
          <w:szCs w:val="28"/>
          <w:lang w:eastAsia="uk-UA"/>
        </w:rPr>
      </w:pPr>
      <w:r w:rsidRPr="00520FBD">
        <w:rPr>
          <w:rFonts w:eastAsia="Calibri"/>
          <w:b/>
          <w:i/>
          <w:color w:val="000000"/>
          <w:sz w:val="28"/>
          <w:szCs w:val="28"/>
          <w:lang w:eastAsia="uk-UA"/>
        </w:rPr>
        <w:t>Розглянуто на засіданні постійної комісії міської ради 16.0</w:t>
      </w:r>
      <w:r w:rsidRPr="00520FBD">
        <w:rPr>
          <w:rFonts w:eastAsia="Calibri"/>
          <w:b/>
          <w:i/>
          <w:color w:val="000000"/>
          <w:sz w:val="28"/>
          <w:szCs w:val="28"/>
          <w:lang w:val="ru-RU" w:eastAsia="uk-UA"/>
        </w:rPr>
        <w:t>5</w:t>
      </w:r>
      <w:r w:rsidRPr="00520FBD">
        <w:rPr>
          <w:rFonts w:eastAsia="Calibri"/>
          <w:b/>
          <w:i/>
          <w:color w:val="000000"/>
          <w:sz w:val="28"/>
          <w:szCs w:val="28"/>
          <w:lang w:eastAsia="uk-UA"/>
        </w:rPr>
        <w:t>.2025.</w:t>
      </w:r>
    </w:p>
    <w:p w14:paraId="06138C8B" w14:textId="77777777" w:rsidR="00F31B0B" w:rsidRPr="00F31B0B" w:rsidRDefault="00F31B0B" w:rsidP="00F31B0B">
      <w:pPr>
        <w:jc w:val="both"/>
        <w:rPr>
          <w:bCs/>
          <w:sz w:val="28"/>
          <w:szCs w:val="28"/>
          <w:lang w:eastAsia="uk-UA"/>
        </w:rPr>
      </w:pPr>
    </w:p>
    <w:p w14:paraId="370352F7" w14:textId="0A2A9964" w:rsidR="00F31B0B" w:rsidRPr="00F31B0B" w:rsidRDefault="00F31B0B" w:rsidP="004130B5">
      <w:pPr>
        <w:jc w:val="both"/>
        <w:rPr>
          <w:sz w:val="28"/>
          <w:szCs w:val="28"/>
          <w:lang w:eastAsia="en-US"/>
        </w:rPr>
      </w:pP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1.2.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Про попередній розгляд </w:t>
      </w:r>
      <w:proofErr w:type="spellStart"/>
      <w:r w:rsidRPr="00F31B0B">
        <w:rPr>
          <w:rFonts w:eastAsia="Calibri"/>
          <w:color w:val="000000"/>
          <w:sz w:val="28"/>
          <w:szCs w:val="28"/>
          <w:lang w:eastAsia="uk-UA"/>
        </w:rPr>
        <w:t>проєкту</w:t>
      </w:r>
      <w:proofErr w:type="spellEnd"/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рішення міської ради «</w:t>
      </w:r>
      <w:r w:rsidRPr="00F31B0B">
        <w:rPr>
          <w:sz w:val="28"/>
          <w:szCs w:val="28"/>
          <w:lang w:eastAsia="en-US"/>
        </w:rPr>
        <w:t xml:space="preserve">Про реорганізацію комунальних некомерційних підприємств </w:t>
      </w:r>
      <w:r w:rsidRPr="00F31B0B">
        <w:rPr>
          <w:sz w:val="28"/>
          <w:szCs w:val="28"/>
        </w:rPr>
        <w:t>Миколаївської міської ради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» (файл  </w:t>
      </w:r>
      <w:r w:rsidR="004130B5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F31B0B">
        <w:rPr>
          <w:rFonts w:eastAsia="Calibri"/>
          <w:b/>
          <w:bCs/>
          <w:color w:val="000000"/>
          <w:sz w:val="28"/>
          <w:szCs w:val="28"/>
          <w:lang w:val="en-US" w:eastAsia="uk-UA"/>
        </w:rPr>
        <w:t>s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-</w:t>
      </w:r>
      <w:proofErr w:type="spellStart"/>
      <w:r w:rsidRPr="00F31B0B">
        <w:rPr>
          <w:rFonts w:eastAsia="Calibri"/>
          <w:b/>
          <w:bCs/>
          <w:color w:val="000000"/>
          <w:sz w:val="28"/>
          <w:szCs w:val="28"/>
          <w:lang w:val="en-US" w:eastAsia="uk-UA"/>
        </w:rPr>
        <w:t>fk</w:t>
      </w:r>
      <w:proofErr w:type="spellEnd"/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-031).</w:t>
      </w:r>
    </w:p>
    <w:p w14:paraId="1592967D" w14:textId="3A9FABA8" w:rsidR="00F31B0B" w:rsidRDefault="00F31B0B" w:rsidP="004130B5">
      <w:pPr>
        <w:jc w:val="both"/>
        <w:rPr>
          <w:color w:val="000000"/>
          <w:sz w:val="28"/>
          <w:szCs w:val="22"/>
          <w:lang w:eastAsia="en-US"/>
        </w:rPr>
      </w:pP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Доповідач: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8A58F2" w:rsidRPr="00E5576E">
        <w:rPr>
          <w:color w:val="000000"/>
          <w:sz w:val="28"/>
          <w:szCs w:val="28"/>
          <w:lang w:eastAsia="en-US"/>
        </w:rPr>
        <w:t xml:space="preserve">в.о. </w:t>
      </w:r>
      <w:r w:rsidR="008A58F2" w:rsidRPr="00E5576E">
        <w:rPr>
          <w:rFonts w:eastAsia="Calibri"/>
          <w:color w:val="000000"/>
          <w:sz w:val="28"/>
          <w:szCs w:val="28"/>
          <w:lang w:eastAsia="uk-UA"/>
        </w:rPr>
        <w:t>начальника управління комунального майна Миколаївської міської ради</w:t>
      </w:r>
      <w:r w:rsidR="008A58F2" w:rsidRPr="00C9689D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8A58F2" w:rsidRPr="00C9689D">
        <w:rPr>
          <w:color w:val="000000"/>
          <w:sz w:val="28"/>
          <w:szCs w:val="22"/>
          <w:lang w:eastAsia="en-US"/>
        </w:rPr>
        <w:t>Богданов Віктор Михайлович</w:t>
      </w:r>
    </w:p>
    <w:p w14:paraId="43C00ADB" w14:textId="77777777" w:rsidR="00B06577" w:rsidRDefault="00B06577" w:rsidP="00B06577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 w:rsidRPr="00640487">
        <w:rPr>
          <w:b/>
          <w:bCs/>
          <w:color w:val="000000"/>
          <w:sz w:val="28"/>
          <w:szCs w:val="28"/>
          <w:lang w:eastAsia="uk-UA"/>
        </w:rPr>
        <w:t xml:space="preserve">В обговоренні питання брали участь: </w:t>
      </w:r>
    </w:p>
    <w:p w14:paraId="3EE70735" w14:textId="77777777" w:rsidR="0034025D" w:rsidRDefault="00B06577" w:rsidP="0034025D">
      <w:pPr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bookmarkStart w:id="30" w:name="_Hlk199494466"/>
      <w:r w:rsidRPr="00930C65">
        <w:rPr>
          <w:b/>
          <w:bCs/>
          <w:color w:val="000000"/>
          <w:sz w:val="28"/>
          <w:szCs w:val="22"/>
          <w:lang w:eastAsia="en-US"/>
        </w:rPr>
        <w:t>Богданов</w:t>
      </w:r>
      <w:r w:rsidRPr="00640487"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b/>
          <w:bCs/>
          <w:color w:val="000000"/>
          <w:sz w:val="28"/>
          <w:szCs w:val="28"/>
          <w:lang w:eastAsia="uk-UA"/>
        </w:rPr>
        <w:t>В</w:t>
      </w:r>
      <w:r w:rsidRPr="00640487">
        <w:rPr>
          <w:b/>
          <w:bCs/>
          <w:color w:val="000000"/>
          <w:sz w:val="28"/>
          <w:szCs w:val="28"/>
          <w:lang w:eastAsia="uk-UA"/>
        </w:rPr>
        <w:t xml:space="preserve">. </w:t>
      </w:r>
      <w:r>
        <w:rPr>
          <w:b/>
          <w:bCs/>
          <w:color w:val="000000"/>
          <w:sz w:val="28"/>
          <w:szCs w:val="28"/>
          <w:lang w:eastAsia="uk-UA"/>
        </w:rPr>
        <w:t>М</w:t>
      </w:r>
      <w:r w:rsidRPr="00640487">
        <w:rPr>
          <w:b/>
          <w:bCs/>
          <w:color w:val="000000"/>
          <w:sz w:val="28"/>
          <w:szCs w:val="28"/>
          <w:lang w:eastAsia="uk-UA"/>
        </w:rPr>
        <w:t xml:space="preserve">., </w:t>
      </w:r>
      <w:r w:rsidRPr="00930C65">
        <w:rPr>
          <w:b/>
          <w:bCs/>
          <w:color w:val="000000"/>
          <w:sz w:val="28"/>
          <w:szCs w:val="28"/>
          <w:lang w:eastAsia="uk-UA"/>
        </w:rPr>
        <w:t>в.о. начальника управління комунального майна Миколаївської міської ради</w:t>
      </w:r>
      <w:r>
        <w:rPr>
          <w:b/>
          <w:bCs/>
          <w:color w:val="000000"/>
          <w:sz w:val="28"/>
          <w:szCs w:val="28"/>
          <w:lang w:eastAsia="uk-UA"/>
        </w:rPr>
        <w:t xml:space="preserve">, </w:t>
      </w:r>
      <w:r w:rsidRPr="00640487">
        <w:rPr>
          <w:color w:val="000000"/>
          <w:sz w:val="28"/>
          <w:szCs w:val="28"/>
          <w:lang w:eastAsia="uk-UA"/>
        </w:rPr>
        <w:t>який зазначив, що дан</w:t>
      </w:r>
      <w:r>
        <w:rPr>
          <w:color w:val="000000"/>
          <w:sz w:val="28"/>
          <w:szCs w:val="28"/>
          <w:lang w:eastAsia="uk-UA"/>
        </w:rPr>
        <w:t xml:space="preserve">им </w:t>
      </w:r>
      <w:proofErr w:type="spellStart"/>
      <w:r w:rsidRPr="00640487">
        <w:rPr>
          <w:color w:val="000000"/>
          <w:sz w:val="28"/>
          <w:szCs w:val="28"/>
          <w:lang w:eastAsia="uk-UA"/>
        </w:rPr>
        <w:t>проєкт</w:t>
      </w:r>
      <w:r>
        <w:rPr>
          <w:color w:val="000000"/>
          <w:sz w:val="28"/>
          <w:szCs w:val="28"/>
          <w:lang w:eastAsia="uk-UA"/>
        </w:rPr>
        <w:t>ом</w:t>
      </w:r>
      <w:proofErr w:type="spellEnd"/>
      <w:r w:rsidRPr="00640487">
        <w:rPr>
          <w:color w:val="000000"/>
          <w:sz w:val="28"/>
          <w:szCs w:val="28"/>
          <w:lang w:eastAsia="uk-UA"/>
        </w:rPr>
        <w:t xml:space="preserve"> рішення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804E4">
        <w:rPr>
          <w:color w:val="000000"/>
          <w:sz w:val="28"/>
          <w:szCs w:val="28"/>
          <w:lang w:eastAsia="uk-UA"/>
        </w:rPr>
        <w:t xml:space="preserve">міської ради </w:t>
      </w:r>
      <w:r>
        <w:rPr>
          <w:sz w:val="26"/>
          <w:szCs w:val="26"/>
        </w:rPr>
        <w:t>пропонується</w:t>
      </w:r>
      <w:r w:rsidR="0034025D">
        <w:rPr>
          <w:sz w:val="26"/>
          <w:szCs w:val="26"/>
        </w:rPr>
        <w:t>:</w:t>
      </w:r>
      <w:bookmarkEnd w:id="30"/>
    </w:p>
    <w:p w14:paraId="155F37B4" w14:textId="281601D7" w:rsidR="0034025D" w:rsidRPr="00856425" w:rsidRDefault="0034025D" w:rsidP="0034025D">
      <w:pPr>
        <w:ind w:firstLine="720"/>
        <w:jc w:val="both"/>
        <w:rPr>
          <w:sz w:val="28"/>
          <w:szCs w:val="28"/>
        </w:rPr>
      </w:pPr>
      <w:r w:rsidRPr="00856425">
        <w:rPr>
          <w:sz w:val="28"/>
          <w:szCs w:val="28"/>
        </w:rPr>
        <w:t>1) припинити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2» (код ЄДРПОУ: 05483182) зі збереженням мережі сімейних амбулаторій (відокремлених структурних підрозділів) та обсягу послуг з медичного обслуговування населення наступні юридичні особи:</w:t>
      </w:r>
    </w:p>
    <w:p w14:paraId="00E89F7B" w14:textId="1F9EC82B" w:rsidR="0034025D" w:rsidRPr="00856425" w:rsidRDefault="0034025D" w:rsidP="0034025D">
      <w:pPr>
        <w:ind w:firstLine="720"/>
        <w:jc w:val="both"/>
        <w:rPr>
          <w:sz w:val="28"/>
          <w:szCs w:val="28"/>
        </w:rPr>
      </w:pPr>
      <w:r w:rsidRPr="00856425">
        <w:rPr>
          <w:sz w:val="28"/>
          <w:szCs w:val="28"/>
        </w:rPr>
        <w:t>- комунальне некомерційне підприємство Миколаївської міської ради «Центр первинної медико-санітарної допомоги № 1» (код ЄДРПОУ: 05483150);</w:t>
      </w:r>
    </w:p>
    <w:p w14:paraId="1A891DB5" w14:textId="12091964" w:rsidR="00B06577" w:rsidRPr="00856425" w:rsidRDefault="0034025D" w:rsidP="0034025D">
      <w:pPr>
        <w:ind w:firstLine="720"/>
        <w:jc w:val="both"/>
        <w:rPr>
          <w:sz w:val="28"/>
          <w:szCs w:val="28"/>
        </w:rPr>
      </w:pPr>
      <w:r w:rsidRPr="00856425">
        <w:rPr>
          <w:sz w:val="28"/>
          <w:szCs w:val="28"/>
        </w:rPr>
        <w:t xml:space="preserve">- комунальне некомерційне підприємство Миколаївської міської ради «Центр первинної медико-санітарної допомоги № 7» (код ЄДРПОУ: 38458175). </w:t>
      </w:r>
    </w:p>
    <w:p w14:paraId="780B30FC" w14:textId="1B00F208" w:rsidR="0034025D" w:rsidRPr="00856425" w:rsidRDefault="0034025D" w:rsidP="0034025D">
      <w:pPr>
        <w:ind w:firstLine="720"/>
        <w:jc w:val="both"/>
        <w:rPr>
          <w:sz w:val="28"/>
          <w:szCs w:val="28"/>
        </w:rPr>
      </w:pPr>
      <w:r w:rsidRPr="00856425">
        <w:rPr>
          <w:sz w:val="28"/>
          <w:szCs w:val="28"/>
        </w:rPr>
        <w:t>2) припинити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3» (код ЄДРПОУ: 30083840) зі збереженням мережі сімейних амбулаторій (відокремлених структурних підрозділів) та обсягу послуг з медичного обслуговування населення наступні юридичні особи:</w:t>
      </w:r>
    </w:p>
    <w:p w14:paraId="6063353F" w14:textId="77777777" w:rsidR="0034025D" w:rsidRPr="00856425" w:rsidRDefault="0034025D" w:rsidP="0034025D">
      <w:pPr>
        <w:ind w:firstLine="720"/>
        <w:jc w:val="both"/>
        <w:rPr>
          <w:sz w:val="28"/>
          <w:szCs w:val="28"/>
        </w:rPr>
      </w:pPr>
      <w:r w:rsidRPr="00856425">
        <w:rPr>
          <w:sz w:val="28"/>
          <w:szCs w:val="28"/>
        </w:rPr>
        <w:t xml:space="preserve"> - комунальне некомерційне підприємство Миколаївської міської ради «Центр первинної медико-санітарної допомоги № 4» (код ЄДРПОУ: 32884395);</w:t>
      </w:r>
    </w:p>
    <w:p w14:paraId="58FE9BE9" w14:textId="77777777" w:rsidR="0034025D" w:rsidRPr="00856425" w:rsidRDefault="0034025D" w:rsidP="0034025D">
      <w:pPr>
        <w:ind w:firstLine="720"/>
        <w:jc w:val="both"/>
        <w:rPr>
          <w:sz w:val="28"/>
          <w:szCs w:val="28"/>
        </w:rPr>
      </w:pPr>
      <w:r w:rsidRPr="00856425">
        <w:rPr>
          <w:sz w:val="28"/>
          <w:szCs w:val="28"/>
        </w:rPr>
        <w:t>- комунальне некомерційне підприємство Миколаївської міської ради «Центр первинної медико-санітарної допомоги № 5» (код ЄДРПОУ: 35512883);</w:t>
      </w:r>
    </w:p>
    <w:p w14:paraId="021FBD9D" w14:textId="3938C024" w:rsidR="0034025D" w:rsidRPr="00856425" w:rsidRDefault="0034025D" w:rsidP="0034025D">
      <w:pPr>
        <w:ind w:firstLine="720"/>
        <w:jc w:val="both"/>
        <w:rPr>
          <w:sz w:val="28"/>
          <w:szCs w:val="28"/>
        </w:rPr>
      </w:pPr>
      <w:r w:rsidRPr="00856425">
        <w:rPr>
          <w:sz w:val="28"/>
          <w:szCs w:val="28"/>
        </w:rPr>
        <w:lastRenderedPageBreak/>
        <w:t>- комунальне некомерційне підприємство Миколаївської міської ради «Центр первинної медико-санітарної допомоги № 6» (код ЄДРПОУ: 25375178).</w:t>
      </w:r>
    </w:p>
    <w:p w14:paraId="6A9F54B9" w14:textId="78650C3B" w:rsidR="000B03C4" w:rsidRDefault="00856425" w:rsidP="000B03C4">
      <w:pPr>
        <w:ind w:firstLine="720"/>
        <w:jc w:val="both"/>
        <w:rPr>
          <w:color w:val="000000"/>
          <w:sz w:val="28"/>
          <w:szCs w:val="28"/>
          <w:lang w:eastAsia="uk-UA"/>
        </w:rPr>
      </w:pPr>
      <w:r w:rsidRPr="002667C5">
        <w:rPr>
          <w:b/>
          <w:bCs/>
          <w:color w:val="000000"/>
          <w:sz w:val="28"/>
          <w:szCs w:val="28"/>
          <w:lang w:eastAsia="uk-UA"/>
        </w:rPr>
        <w:t>Шамрай І. В.</w:t>
      </w:r>
      <w:r w:rsidRPr="00F85569">
        <w:rPr>
          <w:b/>
          <w:bCs/>
          <w:color w:val="000000"/>
          <w:sz w:val="28"/>
          <w:szCs w:val="28"/>
          <w:lang w:eastAsia="uk-UA"/>
        </w:rPr>
        <w:t>,</w:t>
      </w:r>
      <w:r w:rsidRPr="00F85569">
        <w:rPr>
          <w:color w:val="000000"/>
          <w:sz w:val="28"/>
          <w:szCs w:val="28"/>
          <w:lang w:eastAsia="uk-UA"/>
        </w:rPr>
        <w:t xml:space="preserve"> </w:t>
      </w:r>
      <w:r w:rsidRPr="002667C5">
        <w:rPr>
          <w:b/>
          <w:bCs/>
          <w:color w:val="000000"/>
          <w:sz w:val="28"/>
          <w:szCs w:val="28"/>
          <w:lang w:eastAsia="uk-UA"/>
        </w:rPr>
        <w:t>начальник управління охорони здоров’я</w:t>
      </w:r>
      <w:r w:rsidR="00686418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2667C5">
        <w:rPr>
          <w:b/>
          <w:bCs/>
          <w:color w:val="000000"/>
          <w:sz w:val="28"/>
          <w:szCs w:val="28"/>
          <w:lang w:eastAsia="uk-UA"/>
        </w:rPr>
        <w:t>Миколаївської міської ради</w:t>
      </w:r>
      <w:r w:rsidRPr="00F85569">
        <w:rPr>
          <w:color w:val="000000"/>
          <w:sz w:val="28"/>
          <w:szCs w:val="28"/>
          <w:lang w:eastAsia="uk-UA"/>
        </w:rPr>
        <w:t>, яка за</w:t>
      </w:r>
      <w:r>
        <w:rPr>
          <w:color w:val="000000"/>
          <w:sz w:val="28"/>
          <w:szCs w:val="28"/>
          <w:lang w:eastAsia="uk-UA"/>
        </w:rPr>
        <w:t>уважила</w:t>
      </w:r>
      <w:r w:rsidR="00686418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85569">
        <w:rPr>
          <w:color w:val="000000"/>
          <w:sz w:val="28"/>
          <w:szCs w:val="28"/>
          <w:lang w:eastAsia="uk-UA"/>
        </w:rPr>
        <w:t>що</w:t>
      </w:r>
      <w:r>
        <w:rPr>
          <w:color w:val="000000"/>
          <w:sz w:val="28"/>
          <w:szCs w:val="28"/>
          <w:lang w:eastAsia="uk-UA"/>
        </w:rPr>
        <w:t xml:space="preserve"> </w:t>
      </w:r>
      <w:r w:rsidR="00363572" w:rsidRPr="00363572">
        <w:rPr>
          <w:color w:val="000000"/>
          <w:sz w:val="28"/>
          <w:szCs w:val="28"/>
          <w:lang w:eastAsia="uk-UA"/>
        </w:rPr>
        <w:t>питання опрацьовується ще з 2021 року</w:t>
      </w:r>
      <w:r w:rsidR="00686418">
        <w:rPr>
          <w:color w:val="000000"/>
          <w:sz w:val="28"/>
          <w:szCs w:val="28"/>
          <w:lang w:eastAsia="uk-UA"/>
        </w:rPr>
        <w:t>. С</w:t>
      </w:r>
      <w:r w:rsidR="00363572">
        <w:rPr>
          <w:color w:val="000000"/>
          <w:sz w:val="28"/>
          <w:szCs w:val="28"/>
          <w:lang w:eastAsia="uk-UA"/>
        </w:rPr>
        <w:t xml:space="preserve">таном на сьогодні </w:t>
      </w:r>
      <w:r w:rsidR="00363572" w:rsidRPr="00363572">
        <w:rPr>
          <w:color w:val="000000"/>
          <w:sz w:val="28"/>
          <w:szCs w:val="28"/>
          <w:lang w:eastAsia="uk-UA"/>
        </w:rPr>
        <w:t>в Миколаєві функціонують сім центрів</w:t>
      </w:r>
      <w:r w:rsidR="00686418">
        <w:rPr>
          <w:color w:val="000000"/>
          <w:sz w:val="28"/>
          <w:szCs w:val="28"/>
          <w:lang w:eastAsia="uk-UA"/>
        </w:rPr>
        <w:t>,</w:t>
      </w:r>
      <w:r w:rsidR="00363572">
        <w:rPr>
          <w:color w:val="000000"/>
          <w:sz w:val="28"/>
          <w:szCs w:val="28"/>
          <w:lang w:eastAsia="uk-UA"/>
        </w:rPr>
        <w:t xml:space="preserve"> які потребують реорганізації</w:t>
      </w:r>
      <w:r w:rsidR="00686418">
        <w:rPr>
          <w:color w:val="000000"/>
          <w:sz w:val="28"/>
          <w:szCs w:val="28"/>
          <w:lang w:eastAsia="uk-UA"/>
        </w:rPr>
        <w:t>;</w:t>
      </w:r>
      <w:r w:rsidR="00363572" w:rsidRPr="00363572">
        <w:rPr>
          <w:color w:val="000000"/>
          <w:sz w:val="28"/>
          <w:szCs w:val="28"/>
          <w:lang w:eastAsia="uk-UA"/>
        </w:rPr>
        <w:t xml:space="preserve"> </w:t>
      </w:r>
      <w:r w:rsidR="00363572">
        <w:rPr>
          <w:color w:val="000000"/>
          <w:sz w:val="28"/>
          <w:szCs w:val="28"/>
          <w:lang w:eastAsia="uk-UA"/>
        </w:rPr>
        <w:t>вони</w:t>
      </w:r>
      <w:r w:rsidR="00363572" w:rsidRPr="00363572">
        <w:rPr>
          <w:color w:val="000000"/>
          <w:sz w:val="28"/>
          <w:szCs w:val="28"/>
          <w:lang w:eastAsia="uk-UA"/>
        </w:rPr>
        <w:t xml:space="preserve"> несуть за собою адміністративно-господарчий персонал цих центрів</w:t>
      </w:r>
      <w:r w:rsidR="00686418">
        <w:rPr>
          <w:color w:val="000000"/>
          <w:sz w:val="28"/>
          <w:szCs w:val="28"/>
          <w:lang w:eastAsia="uk-UA"/>
        </w:rPr>
        <w:t>.</w:t>
      </w:r>
      <w:r w:rsidR="00363572" w:rsidRPr="00363572">
        <w:rPr>
          <w:color w:val="000000"/>
          <w:sz w:val="28"/>
          <w:szCs w:val="28"/>
          <w:lang w:eastAsia="uk-UA"/>
        </w:rPr>
        <w:t xml:space="preserve"> </w:t>
      </w:r>
      <w:r w:rsidR="00686418">
        <w:rPr>
          <w:color w:val="000000"/>
          <w:sz w:val="28"/>
          <w:szCs w:val="28"/>
          <w:lang w:eastAsia="uk-UA"/>
        </w:rPr>
        <w:t>Т</w:t>
      </w:r>
      <w:r w:rsidR="00363572">
        <w:rPr>
          <w:color w:val="000000"/>
          <w:sz w:val="28"/>
          <w:szCs w:val="28"/>
          <w:lang w:eastAsia="uk-UA"/>
        </w:rPr>
        <w:t xml:space="preserve">акож </w:t>
      </w:r>
      <w:r w:rsidR="00363572" w:rsidRPr="00363572">
        <w:rPr>
          <w:color w:val="000000"/>
          <w:sz w:val="28"/>
          <w:szCs w:val="28"/>
          <w:lang w:eastAsia="uk-UA"/>
        </w:rPr>
        <w:t>є центр</w:t>
      </w:r>
      <w:r w:rsidR="00686418">
        <w:rPr>
          <w:color w:val="000000"/>
          <w:sz w:val="28"/>
          <w:szCs w:val="28"/>
          <w:lang w:eastAsia="uk-UA"/>
        </w:rPr>
        <w:t>,</w:t>
      </w:r>
      <w:r w:rsidR="00363572" w:rsidRPr="00363572">
        <w:rPr>
          <w:color w:val="000000"/>
          <w:sz w:val="28"/>
          <w:szCs w:val="28"/>
          <w:lang w:eastAsia="uk-UA"/>
        </w:rPr>
        <w:t xml:space="preserve"> який має всього чотири амбулаторії і у нього є весь штатний розпис. </w:t>
      </w:r>
      <w:r w:rsidR="00363572">
        <w:rPr>
          <w:color w:val="000000"/>
          <w:sz w:val="28"/>
          <w:szCs w:val="28"/>
          <w:lang w:eastAsia="uk-UA"/>
        </w:rPr>
        <w:t>В минулому році п</w:t>
      </w:r>
      <w:r w:rsidR="00363572" w:rsidRPr="00856425">
        <w:rPr>
          <w:color w:val="000000"/>
          <w:sz w:val="28"/>
          <w:szCs w:val="28"/>
          <w:lang w:eastAsia="uk-UA"/>
        </w:rPr>
        <w:t xml:space="preserve">рацювала робоча група, за результатами роботи якої приєднали </w:t>
      </w:r>
      <w:r w:rsidR="00686418">
        <w:rPr>
          <w:color w:val="000000"/>
          <w:sz w:val="28"/>
          <w:szCs w:val="28"/>
          <w:lang w:eastAsia="uk-UA"/>
        </w:rPr>
        <w:t>КНП «Ц</w:t>
      </w:r>
      <w:r w:rsidR="00363572" w:rsidRPr="00856425">
        <w:rPr>
          <w:color w:val="000000"/>
          <w:sz w:val="28"/>
          <w:szCs w:val="28"/>
          <w:lang w:eastAsia="uk-UA"/>
        </w:rPr>
        <w:t>ент</w:t>
      </w:r>
      <w:r w:rsidR="00363572">
        <w:rPr>
          <w:color w:val="000000"/>
          <w:sz w:val="28"/>
          <w:szCs w:val="28"/>
          <w:lang w:eastAsia="uk-UA"/>
        </w:rPr>
        <w:t>р</w:t>
      </w:r>
      <w:r w:rsidR="00363572" w:rsidRPr="00856425">
        <w:rPr>
          <w:color w:val="000000"/>
          <w:sz w:val="28"/>
          <w:szCs w:val="28"/>
          <w:lang w:eastAsia="uk-UA"/>
        </w:rPr>
        <w:t xml:space="preserve"> соціально-значущих </w:t>
      </w:r>
      <w:proofErr w:type="spellStart"/>
      <w:r w:rsidR="00363572" w:rsidRPr="00856425">
        <w:rPr>
          <w:color w:val="000000"/>
          <w:sz w:val="28"/>
          <w:szCs w:val="28"/>
          <w:lang w:eastAsia="uk-UA"/>
        </w:rPr>
        <w:t>хвороб</w:t>
      </w:r>
      <w:proofErr w:type="spellEnd"/>
      <w:r w:rsidR="00686418">
        <w:rPr>
          <w:color w:val="000000"/>
          <w:sz w:val="28"/>
          <w:szCs w:val="28"/>
          <w:lang w:eastAsia="uk-UA"/>
        </w:rPr>
        <w:t>»</w:t>
      </w:r>
      <w:r w:rsidR="00363572" w:rsidRPr="00856425">
        <w:rPr>
          <w:color w:val="000000"/>
          <w:sz w:val="28"/>
          <w:szCs w:val="28"/>
          <w:lang w:eastAsia="uk-UA"/>
        </w:rPr>
        <w:t xml:space="preserve"> до другого центру</w:t>
      </w:r>
      <w:r w:rsidR="00363572">
        <w:rPr>
          <w:color w:val="000000"/>
          <w:sz w:val="28"/>
          <w:szCs w:val="28"/>
          <w:lang w:eastAsia="uk-UA"/>
        </w:rPr>
        <w:t>.</w:t>
      </w:r>
    </w:p>
    <w:p w14:paraId="513008E2" w14:textId="38DA1377" w:rsidR="00856425" w:rsidRPr="007A1009" w:rsidRDefault="00856425" w:rsidP="000B03C4">
      <w:pPr>
        <w:ind w:firstLine="72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09.04.2025</w:t>
      </w:r>
      <w:r w:rsidR="00B2017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була доповідь </w:t>
      </w:r>
      <w:r w:rsidR="00B20170" w:rsidRPr="00856425">
        <w:rPr>
          <w:color w:val="000000"/>
          <w:sz w:val="28"/>
          <w:szCs w:val="28"/>
          <w:lang w:eastAsia="uk-UA"/>
        </w:rPr>
        <w:t>керівник</w:t>
      </w:r>
      <w:r w:rsidR="00B20170">
        <w:rPr>
          <w:color w:val="000000"/>
          <w:sz w:val="28"/>
          <w:szCs w:val="28"/>
          <w:lang w:eastAsia="uk-UA"/>
        </w:rPr>
        <w:t>а</w:t>
      </w:r>
      <w:r w:rsidR="00B20170" w:rsidRPr="00856425">
        <w:rPr>
          <w:color w:val="000000"/>
          <w:sz w:val="28"/>
          <w:szCs w:val="28"/>
          <w:lang w:eastAsia="uk-UA"/>
        </w:rPr>
        <w:t xml:space="preserve"> південного регіону</w:t>
      </w:r>
      <w:r w:rsidR="00B20170">
        <w:rPr>
          <w:color w:val="000000"/>
          <w:sz w:val="28"/>
          <w:szCs w:val="28"/>
          <w:lang w:eastAsia="uk-UA"/>
        </w:rPr>
        <w:t xml:space="preserve"> </w:t>
      </w:r>
      <w:r w:rsidR="007A1009">
        <w:rPr>
          <w:color w:val="000000"/>
          <w:sz w:val="28"/>
          <w:szCs w:val="28"/>
          <w:lang w:eastAsia="uk-UA"/>
        </w:rPr>
        <w:t>за 2024 рік</w:t>
      </w:r>
      <w:r w:rsidR="007A1009" w:rsidRPr="00856425">
        <w:rPr>
          <w:color w:val="000000"/>
          <w:sz w:val="28"/>
          <w:szCs w:val="28"/>
          <w:lang w:eastAsia="uk-UA"/>
        </w:rPr>
        <w:t xml:space="preserve"> </w:t>
      </w:r>
      <w:r w:rsidRPr="00856425">
        <w:rPr>
          <w:color w:val="000000"/>
          <w:sz w:val="28"/>
          <w:szCs w:val="28"/>
          <w:lang w:eastAsia="uk-UA"/>
        </w:rPr>
        <w:t xml:space="preserve">на підсумковій колегії </w:t>
      </w:r>
      <w:r w:rsidR="00B20170">
        <w:rPr>
          <w:color w:val="000000"/>
          <w:sz w:val="28"/>
          <w:szCs w:val="28"/>
          <w:lang w:eastAsia="uk-UA"/>
        </w:rPr>
        <w:t>У</w:t>
      </w:r>
      <w:r w:rsidRPr="00856425">
        <w:rPr>
          <w:color w:val="000000"/>
          <w:sz w:val="28"/>
          <w:szCs w:val="28"/>
          <w:lang w:eastAsia="uk-UA"/>
        </w:rPr>
        <w:t>правління охорони здоров'я</w:t>
      </w:r>
      <w:r w:rsidR="00B20170">
        <w:rPr>
          <w:color w:val="000000"/>
          <w:sz w:val="28"/>
          <w:szCs w:val="28"/>
          <w:lang w:eastAsia="uk-UA"/>
        </w:rPr>
        <w:t xml:space="preserve"> Миколаївської ОДА</w:t>
      </w:r>
      <w:r w:rsidRPr="00856425">
        <w:rPr>
          <w:color w:val="000000"/>
          <w:sz w:val="28"/>
          <w:szCs w:val="28"/>
          <w:lang w:eastAsia="uk-UA"/>
        </w:rPr>
        <w:t>.</w:t>
      </w:r>
      <w:r w:rsidR="007A1009">
        <w:rPr>
          <w:color w:val="000000"/>
          <w:sz w:val="28"/>
          <w:szCs w:val="28"/>
          <w:lang w:eastAsia="uk-UA"/>
        </w:rPr>
        <w:t xml:space="preserve"> </w:t>
      </w:r>
    </w:p>
    <w:p w14:paraId="00BF004D" w14:textId="77777777" w:rsidR="00F31B0B" w:rsidRPr="00CA1BED" w:rsidRDefault="00F31B0B" w:rsidP="004130B5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3A7B374E" w14:textId="39785779" w:rsidR="00F31B0B" w:rsidRPr="00817A40" w:rsidRDefault="00F31B0B" w:rsidP="004130B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реорганізацію комунальних некомерційних підприємств Миколаївської міської ради» (файл s-fk-031</w:t>
      </w:r>
      <w:r w:rsid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1C429368" w14:textId="036F3D90" w:rsidR="0093522D" w:rsidRDefault="00F31B0B" w:rsidP="004130B5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1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</w:t>
      </w:r>
      <w:r w:rsidR="0093522D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</w:t>
      </w:r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</w:t>
      </w:r>
      <w:r w:rsidR="0093522D" w:rsidRPr="00D602B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«проти» – </w:t>
      </w:r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1 (</w:t>
      </w:r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О. </w:t>
      </w:r>
      <w:proofErr w:type="spellStart"/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</w:t>
      </w:r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</w:t>
      </w:r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«утримались» – </w:t>
      </w:r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2 (</w:t>
      </w:r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Т. Домбровська</w:t>
      </w:r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</w:t>
      </w:r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В. </w:t>
      </w:r>
      <w:proofErr w:type="spellStart"/>
      <w:r w:rsidR="0093522D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="0093522D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).</w:t>
      </w:r>
    </w:p>
    <w:p w14:paraId="6EFF68B0" w14:textId="77777777" w:rsidR="00520FBD" w:rsidRPr="008111E5" w:rsidRDefault="00520FBD" w:rsidP="00520FBD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8111E5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Рішення не прийнято за результатами голосування.</w:t>
      </w:r>
    </w:p>
    <w:p w14:paraId="38488DDA" w14:textId="1D13944C" w:rsidR="009C5649" w:rsidRDefault="00520FBD" w:rsidP="00520FBD">
      <w:pPr>
        <w:jc w:val="both"/>
        <w:rPr>
          <w:rFonts w:eastAsia="Calibri"/>
          <w:b/>
          <w:i/>
          <w:color w:val="000000"/>
          <w:sz w:val="28"/>
          <w:szCs w:val="28"/>
          <w:lang w:eastAsia="uk-UA"/>
        </w:rPr>
      </w:pPr>
      <w:r w:rsidRPr="008111E5">
        <w:rPr>
          <w:rFonts w:eastAsia="Calibri"/>
          <w:b/>
          <w:i/>
          <w:color w:val="000000"/>
          <w:sz w:val="28"/>
          <w:szCs w:val="28"/>
          <w:lang w:eastAsia="uk-UA"/>
        </w:rPr>
        <w:t>Розглянуто на засіданні постійної комісії міської ради 16.0</w:t>
      </w:r>
      <w:r w:rsidRPr="008111E5">
        <w:rPr>
          <w:rFonts w:eastAsia="Calibri"/>
          <w:b/>
          <w:i/>
          <w:color w:val="000000"/>
          <w:sz w:val="28"/>
          <w:szCs w:val="28"/>
          <w:lang w:val="ru-RU" w:eastAsia="uk-UA"/>
        </w:rPr>
        <w:t>5</w:t>
      </w:r>
      <w:r w:rsidRPr="008111E5">
        <w:rPr>
          <w:rFonts w:eastAsia="Calibri"/>
          <w:b/>
          <w:i/>
          <w:color w:val="000000"/>
          <w:sz w:val="28"/>
          <w:szCs w:val="28"/>
          <w:lang w:eastAsia="uk-UA"/>
        </w:rPr>
        <w:t>.2025.</w:t>
      </w:r>
    </w:p>
    <w:p w14:paraId="132CDB2A" w14:textId="2F3F8F33" w:rsidR="00520FBD" w:rsidRDefault="00520FBD" w:rsidP="00520FBD">
      <w:pPr>
        <w:jc w:val="both"/>
        <w:rPr>
          <w:rFonts w:eastAsia="Calibri"/>
          <w:b/>
          <w:iCs/>
          <w:color w:val="000000"/>
          <w:sz w:val="28"/>
          <w:szCs w:val="28"/>
          <w:lang w:eastAsia="uk-UA"/>
        </w:rPr>
      </w:pPr>
    </w:p>
    <w:p w14:paraId="4B4BF04C" w14:textId="27023B74" w:rsidR="00F144B8" w:rsidRDefault="008111E5" w:rsidP="00F144B8">
      <w:pPr>
        <w:pStyle w:val="a4"/>
        <w:tabs>
          <w:tab w:val="left" w:pos="284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зв’язку із </w:t>
      </w:r>
      <w:r>
        <w:rPr>
          <w:b/>
          <w:sz w:val="28"/>
          <w:szCs w:val="28"/>
        </w:rPr>
        <w:t>відсутністю</w:t>
      </w:r>
      <w:r w:rsidR="00F144B8">
        <w:rPr>
          <w:b/>
          <w:sz w:val="28"/>
          <w:szCs w:val="28"/>
        </w:rPr>
        <w:t xml:space="preserve"> кворуму</w:t>
      </w:r>
      <w:r>
        <w:rPr>
          <w:b/>
          <w:sz w:val="28"/>
          <w:szCs w:val="28"/>
        </w:rPr>
        <w:t xml:space="preserve">, </w:t>
      </w:r>
      <w:r w:rsidR="00F144B8">
        <w:rPr>
          <w:b/>
          <w:sz w:val="28"/>
          <w:szCs w:val="28"/>
        </w:rPr>
        <w:t>склад постійної комісії</w:t>
      </w:r>
      <w:r w:rsidR="00891FE6">
        <w:rPr>
          <w:b/>
          <w:sz w:val="28"/>
          <w:szCs w:val="28"/>
        </w:rPr>
        <w:t xml:space="preserve"> міської ради</w:t>
      </w:r>
      <w:r w:rsidR="00F144B8">
        <w:rPr>
          <w:b/>
          <w:sz w:val="28"/>
          <w:szCs w:val="28"/>
        </w:rPr>
        <w:t xml:space="preserve"> на засіданні став неповноважним. Головою постійної комісії</w:t>
      </w:r>
      <w:r w:rsidR="000A4649">
        <w:rPr>
          <w:b/>
          <w:sz w:val="28"/>
          <w:szCs w:val="28"/>
        </w:rPr>
        <w:t xml:space="preserve"> </w:t>
      </w:r>
      <w:proofErr w:type="spellStart"/>
      <w:r w:rsidR="00F144B8">
        <w:rPr>
          <w:b/>
          <w:sz w:val="28"/>
          <w:szCs w:val="28"/>
        </w:rPr>
        <w:t>Кісельовою</w:t>
      </w:r>
      <w:proofErr w:type="spellEnd"/>
      <w:r w:rsidR="00F144B8">
        <w:rPr>
          <w:b/>
          <w:sz w:val="28"/>
          <w:szCs w:val="28"/>
        </w:rPr>
        <w:t xml:space="preserve"> О. В. було оголошено перерву у засіданні. </w:t>
      </w:r>
    </w:p>
    <w:p w14:paraId="346570FE" w14:textId="77777777" w:rsidR="008111E5" w:rsidRPr="00520FBD" w:rsidRDefault="008111E5" w:rsidP="00520FBD">
      <w:pPr>
        <w:jc w:val="both"/>
        <w:rPr>
          <w:rFonts w:eastAsia="Calibri"/>
          <w:b/>
          <w:iCs/>
          <w:color w:val="000000"/>
          <w:sz w:val="28"/>
          <w:szCs w:val="28"/>
          <w:lang w:eastAsia="uk-UA"/>
        </w:rPr>
      </w:pPr>
    </w:p>
    <w:p w14:paraId="1B94E297" w14:textId="40F24B91" w:rsidR="009C5649" w:rsidRPr="0009351E" w:rsidRDefault="009C5649" w:rsidP="009C5649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Слухали </w:t>
      </w:r>
      <w:r>
        <w:rPr>
          <w:b/>
          <w:sz w:val="28"/>
          <w:szCs w:val="28"/>
        </w:rPr>
        <w:t>2</w:t>
      </w:r>
      <w:r w:rsidRPr="0009351E">
        <w:rPr>
          <w:b/>
          <w:sz w:val="28"/>
          <w:szCs w:val="28"/>
        </w:rPr>
        <w:t xml:space="preserve">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668D3E7A" w14:textId="31D15A9C" w:rsidR="009C5649" w:rsidRDefault="009C5649" w:rsidP="009C56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>
        <w:rPr>
          <w:sz w:val="28"/>
          <w:szCs w:val="28"/>
        </w:rPr>
        <w:t xml:space="preserve"> </w:t>
      </w:r>
      <w:r w:rsidRPr="002B3180">
        <w:rPr>
          <w:sz w:val="28"/>
          <w:szCs w:val="28"/>
        </w:rPr>
        <w:t xml:space="preserve">включити до порядку денного питання про </w:t>
      </w:r>
      <w:r w:rsidRPr="009C5649">
        <w:rPr>
          <w:sz w:val="28"/>
          <w:szCs w:val="28"/>
        </w:rPr>
        <w:t xml:space="preserve">попередній розгляд </w:t>
      </w:r>
      <w:proofErr w:type="spellStart"/>
      <w:r w:rsidRPr="009C5649">
        <w:rPr>
          <w:sz w:val="28"/>
          <w:szCs w:val="28"/>
        </w:rPr>
        <w:t>проєкту</w:t>
      </w:r>
      <w:proofErr w:type="spellEnd"/>
      <w:r w:rsidRPr="009C5649">
        <w:rPr>
          <w:sz w:val="28"/>
          <w:szCs w:val="28"/>
        </w:rPr>
        <w:t xml:space="preserve"> рішення міської ради «Про утворення та затвердження персонального складу наглядової ради МКП «</w:t>
      </w:r>
      <w:proofErr w:type="spellStart"/>
      <w:r w:rsidRPr="009C5649">
        <w:rPr>
          <w:sz w:val="28"/>
          <w:szCs w:val="28"/>
        </w:rPr>
        <w:t>Миколаївводоканал</w:t>
      </w:r>
      <w:proofErr w:type="spellEnd"/>
      <w:r w:rsidRPr="009C5649">
        <w:rPr>
          <w:sz w:val="28"/>
          <w:szCs w:val="28"/>
        </w:rPr>
        <w:t>», Положення про наглядову раду МКП «</w:t>
      </w:r>
      <w:proofErr w:type="spellStart"/>
      <w:r w:rsidRPr="009C5649">
        <w:rPr>
          <w:sz w:val="28"/>
          <w:szCs w:val="28"/>
        </w:rPr>
        <w:t>Миколаївводоканал</w:t>
      </w:r>
      <w:proofErr w:type="spellEnd"/>
      <w:r w:rsidRPr="009C5649">
        <w:rPr>
          <w:sz w:val="28"/>
          <w:szCs w:val="28"/>
        </w:rPr>
        <w:t>» (файл s-dj-148)</w:t>
      </w:r>
      <w:r w:rsidRPr="002B3180">
        <w:rPr>
          <w:sz w:val="28"/>
          <w:szCs w:val="28"/>
        </w:rPr>
        <w:t>.</w:t>
      </w:r>
    </w:p>
    <w:p w14:paraId="65ED0723" w14:textId="53A2AB4E" w:rsidR="009C5649" w:rsidRPr="0009351E" w:rsidRDefault="009C5649" w:rsidP="003313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5137A8CC" w14:textId="646B3DD4" w:rsidR="009C5649" w:rsidRDefault="0078302D" w:rsidP="009C564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1BD0">
        <w:rPr>
          <w:sz w:val="28"/>
          <w:szCs w:val="28"/>
        </w:rPr>
        <w:t xml:space="preserve">ключити до порядку денного питання про </w:t>
      </w:r>
      <w:r w:rsidRPr="009C5649">
        <w:rPr>
          <w:sz w:val="28"/>
          <w:szCs w:val="28"/>
        </w:rPr>
        <w:t xml:space="preserve">попередній розгляд </w:t>
      </w:r>
      <w:proofErr w:type="spellStart"/>
      <w:r w:rsidRPr="009C5649">
        <w:rPr>
          <w:sz w:val="28"/>
          <w:szCs w:val="28"/>
        </w:rPr>
        <w:t>проєкту</w:t>
      </w:r>
      <w:proofErr w:type="spellEnd"/>
      <w:r w:rsidRPr="009C5649">
        <w:rPr>
          <w:sz w:val="28"/>
          <w:szCs w:val="28"/>
        </w:rPr>
        <w:t xml:space="preserve"> рішення міської ради «Про утворення та затвердження персонального складу наглядової ради МКП «</w:t>
      </w:r>
      <w:proofErr w:type="spellStart"/>
      <w:r w:rsidRPr="009C5649">
        <w:rPr>
          <w:sz w:val="28"/>
          <w:szCs w:val="28"/>
        </w:rPr>
        <w:t>Миколаївводоканал</w:t>
      </w:r>
      <w:proofErr w:type="spellEnd"/>
      <w:r w:rsidRPr="009C5649">
        <w:rPr>
          <w:sz w:val="28"/>
          <w:szCs w:val="28"/>
        </w:rPr>
        <w:t>», Положення про наглядову раду МКП «</w:t>
      </w:r>
      <w:proofErr w:type="spellStart"/>
      <w:r w:rsidRPr="009C5649">
        <w:rPr>
          <w:sz w:val="28"/>
          <w:szCs w:val="28"/>
        </w:rPr>
        <w:t>Миколаївводоканал</w:t>
      </w:r>
      <w:proofErr w:type="spellEnd"/>
      <w:r w:rsidRPr="009C5649">
        <w:rPr>
          <w:sz w:val="28"/>
          <w:szCs w:val="28"/>
        </w:rPr>
        <w:t>» (файл s-dj-148)</w:t>
      </w:r>
      <w:r w:rsidRPr="002B3180">
        <w:rPr>
          <w:sz w:val="28"/>
          <w:szCs w:val="28"/>
        </w:rPr>
        <w:t>.</w:t>
      </w:r>
    </w:p>
    <w:p w14:paraId="5F538734" w14:textId="3453DCA2" w:rsidR="009C5649" w:rsidRDefault="009C5649" w:rsidP="009C564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8D02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>, Т. Домбровська,</w:t>
      </w:r>
      <w:r w:rsidRPr="0007517F">
        <w:rPr>
          <w:sz w:val="28"/>
          <w:szCs w:val="28"/>
        </w:rPr>
        <w:t xml:space="preserve"> </w:t>
      </w:r>
      <w:r w:rsidRPr="0007517F">
        <w:rPr>
          <w:b/>
          <w:sz w:val="28"/>
          <w:szCs w:val="28"/>
        </w:rPr>
        <w:t>Є.</w:t>
      </w:r>
      <w:r>
        <w:rPr>
          <w:b/>
          <w:sz w:val="28"/>
          <w:szCs w:val="28"/>
        </w:rPr>
        <w:t xml:space="preserve"> </w:t>
      </w:r>
      <w:r w:rsidRPr="0007517F">
        <w:rPr>
          <w:b/>
          <w:sz w:val="28"/>
          <w:szCs w:val="28"/>
        </w:rPr>
        <w:t>Павлович</w:t>
      </w:r>
      <w:r>
        <w:rPr>
          <w:b/>
          <w:sz w:val="28"/>
          <w:szCs w:val="28"/>
        </w:rPr>
        <w:t xml:space="preserve">, </w:t>
      </w:r>
      <w:r w:rsidRPr="00440188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proofErr w:type="spellStart"/>
      <w:r w:rsidRPr="00440188">
        <w:rPr>
          <w:b/>
          <w:sz w:val="28"/>
          <w:szCs w:val="28"/>
        </w:rPr>
        <w:t>Транська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  <w:r>
        <w:rPr>
          <w:b/>
          <w:sz w:val="28"/>
          <w:szCs w:val="28"/>
        </w:rPr>
        <w:t xml:space="preserve"> </w:t>
      </w:r>
    </w:p>
    <w:p w14:paraId="34E89970" w14:textId="77777777" w:rsidR="00F31B0B" w:rsidRPr="00F31B0B" w:rsidRDefault="00F31B0B" w:rsidP="004130B5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</w:p>
    <w:p w14:paraId="5A532338" w14:textId="77777777" w:rsidR="00F31B0B" w:rsidRPr="00F31B0B" w:rsidRDefault="00F31B0B" w:rsidP="004130B5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1.3.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bookmarkStart w:id="31" w:name="_Hlk199424111"/>
      <w:r w:rsidRPr="00F31B0B">
        <w:rPr>
          <w:rFonts w:eastAsia="Calibri"/>
          <w:sz w:val="28"/>
          <w:szCs w:val="28"/>
          <w:lang w:eastAsia="uk-UA"/>
        </w:rPr>
        <w:t xml:space="preserve">Про затвердження передавального </w:t>
      </w:r>
      <w:proofErr w:type="spellStart"/>
      <w:r w:rsidRPr="00F31B0B">
        <w:rPr>
          <w:rFonts w:eastAsia="Calibri"/>
          <w:sz w:val="28"/>
          <w:szCs w:val="28"/>
          <w:lang w:eastAsia="uk-UA"/>
        </w:rPr>
        <w:t>акта</w:t>
      </w:r>
      <w:proofErr w:type="spellEnd"/>
      <w:r w:rsidRPr="00F31B0B">
        <w:rPr>
          <w:rFonts w:eastAsia="Calibri"/>
          <w:sz w:val="28"/>
          <w:szCs w:val="28"/>
          <w:lang w:eastAsia="uk-UA"/>
        </w:rPr>
        <w:t xml:space="preserve"> бюджетної установи Миколаївської міської  ради 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» (файл 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en-US" w:eastAsia="uk-UA"/>
        </w:rPr>
        <w:t>s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-</w:t>
      </w:r>
      <w:proofErr w:type="spellStart"/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en-US" w:eastAsia="uk-UA"/>
        </w:rPr>
        <w:t>fk</w:t>
      </w:r>
      <w:proofErr w:type="spellEnd"/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-032)</w:t>
      </w:r>
      <w:bookmarkEnd w:id="31"/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15C79493" w14:textId="77777777" w:rsidR="000A07A8" w:rsidRDefault="00F31B0B" w:rsidP="004130B5">
      <w:pPr>
        <w:jc w:val="both"/>
        <w:rPr>
          <w:color w:val="000000"/>
          <w:sz w:val="28"/>
          <w:szCs w:val="22"/>
          <w:lang w:eastAsia="en-US"/>
        </w:rPr>
      </w:pP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>Доповідач: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A58F2" w:rsidRPr="00E5576E">
        <w:rPr>
          <w:color w:val="000000"/>
          <w:sz w:val="28"/>
          <w:szCs w:val="28"/>
          <w:lang w:eastAsia="en-US"/>
        </w:rPr>
        <w:t xml:space="preserve">в.о. </w:t>
      </w:r>
      <w:r w:rsidR="008A58F2" w:rsidRPr="00E5576E">
        <w:rPr>
          <w:rFonts w:eastAsia="Calibri"/>
          <w:color w:val="000000"/>
          <w:sz w:val="28"/>
          <w:szCs w:val="28"/>
          <w:lang w:eastAsia="uk-UA"/>
        </w:rPr>
        <w:t>начальника управління комунального майна Миколаївської міської ради</w:t>
      </w:r>
      <w:r w:rsidR="008A58F2" w:rsidRPr="00C9689D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8A58F2" w:rsidRPr="00C9689D">
        <w:rPr>
          <w:color w:val="000000"/>
          <w:sz w:val="28"/>
          <w:szCs w:val="22"/>
          <w:lang w:eastAsia="en-US"/>
        </w:rPr>
        <w:t>Богданов Віктор Михайлович</w:t>
      </w:r>
    </w:p>
    <w:p w14:paraId="5DEB1720" w14:textId="77777777" w:rsidR="000A07A8" w:rsidRDefault="000A07A8" w:rsidP="000A07A8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 w:rsidRPr="00640487">
        <w:rPr>
          <w:b/>
          <w:bCs/>
          <w:color w:val="000000"/>
          <w:sz w:val="28"/>
          <w:szCs w:val="28"/>
          <w:lang w:eastAsia="uk-UA"/>
        </w:rPr>
        <w:t xml:space="preserve">В обговоренні питання брали участь: </w:t>
      </w:r>
    </w:p>
    <w:p w14:paraId="40F31577" w14:textId="179830F7" w:rsidR="000A07A8" w:rsidRPr="00AA7E66" w:rsidRDefault="000A07A8" w:rsidP="00AA7E6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 w:rsidRPr="00AA7E66">
        <w:rPr>
          <w:b/>
          <w:bCs/>
          <w:color w:val="000000"/>
          <w:sz w:val="28"/>
          <w:szCs w:val="28"/>
          <w:lang w:eastAsia="en-US"/>
        </w:rPr>
        <w:t>Богданов</w:t>
      </w:r>
      <w:r w:rsidRPr="00AA7E66">
        <w:rPr>
          <w:b/>
          <w:bCs/>
          <w:color w:val="000000"/>
          <w:sz w:val="28"/>
          <w:szCs w:val="28"/>
          <w:lang w:eastAsia="uk-UA"/>
        </w:rPr>
        <w:t xml:space="preserve"> В. М., в.о. начальника управління комунального майна Миколаївської міської ради, </w:t>
      </w:r>
      <w:r w:rsidRPr="00AA7E66">
        <w:rPr>
          <w:color w:val="000000"/>
          <w:sz w:val="28"/>
          <w:szCs w:val="28"/>
          <w:lang w:eastAsia="uk-UA"/>
        </w:rPr>
        <w:t xml:space="preserve">який зазначив, що даним </w:t>
      </w:r>
      <w:proofErr w:type="spellStart"/>
      <w:r w:rsidRPr="00AA7E66">
        <w:rPr>
          <w:color w:val="000000"/>
          <w:sz w:val="28"/>
          <w:szCs w:val="28"/>
          <w:lang w:eastAsia="uk-UA"/>
        </w:rPr>
        <w:t>проєктом</w:t>
      </w:r>
      <w:proofErr w:type="spellEnd"/>
      <w:r w:rsidRPr="00AA7E66">
        <w:rPr>
          <w:color w:val="000000"/>
          <w:sz w:val="28"/>
          <w:szCs w:val="28"/>
          <w:lang w:eastAsia="uk-UA"/>
        </w:rPr>
        <w:t xml:space="preserve"> рішення міської ради </w:t>
      </w:r>
      <w:r w:rsidRPr="00AA7E66">
        <w:rPr>
          <w:sz w:val="28"/>
          <w:szCs w:val="28"/>
        </w:rPr>
        <w:t xml:space="preserve">пропонується затвердити передавальний акт </w:t>
      </w:r>
      <w:r w:rsidRPr="00AA7E66">
        <w:rPr>
          <w:sz w:val="28"/>
          <w:szCs w:val="28"/>
          <w:shd w:val="clear" w:color="auto" w:fill="FFFFFF"/>
        </w:rPr>
        <w:t>бюджетної установи Миколаївської міської  ради  «Культурно-ігровий комплекс «Дитяче містечко «Казка»</w:t>
      </w:r>
      <w:r w:rsidRPr="00AA7E66">
        <w:rPr>
          <w:sz w:val="28"/>
          <w:szCs w:val="28"/>
        </w:rPr>
        <w:t xml:space="preserve"> (код</w:t>
      </w:r>
      <w:r w:rsidR="00AA7E66">
        <w:rPr>
          <w:sz w:val="28"/>
          <w:szCs w:val="28"/>
        </w:rPr>
        <w:t xml:space="preserve"> </w:t>
      </w:r>
      <w:r w:rsidRPr="00AA7E66">
        <w:rPr>
          <w:sz w:val="28"/>
          <w:szCs w:val="28"/>
        </w:rPr>
        <w:t>ЄДРПОУ: 34375865</w:t>
      </w:r>
      <w:r w:rsidRPr="00AA7E66">
        <w:rPr>
          <w:color w:val="000000"/>
          <w:sz w:val="28"/>
          <w:szCs w:val="28"/>
        </w:rPr>
        <w:t>)</w:t>
      </w:r>
      <w:r w:rsidRPr="00AA7E66">
        <w:rPr>
          <w:sz w:val="28"/>
          <w:szCs w:val="28"/>
        </w:rPr>
        <w:t xml:space="preserve">, правонаступником якої є </w:t>
      </w:r>
      <w:r w:rsidRPr="00AA7E66">
        <w:rPr>
          <w:sz w:val="28"/>
          <w:szCs w:val="28"/>
          <w:shd w:val="clear" w:color="auto" w:fill="FFFFFF"/>
        </w:rPr>
        <w:t>Миколаївський міський палац культури та урочистих подій</w:t>
      </w:r>
      <w:r w:rsidRPr="00AA7E66">
        <w:rPr>
          <w:sz w:val="28"/>
          <w:szCs w:val="28"/>
        </w:rPr>
        <w:t xml:space="preserve"> (код ЄДРПОУ:</w:t>
      </w:r>
      <w:r w:rsidRPr="00AA7E66">
        <w:rPr>
          <w:sz w:val="28"/>
          <w:szCs w:val="28"/>
          <w:lang w:val="en-US"/>
        </w:rPr>
        <w:t> </w:t>
      </w:r>
      <w:r w:rsidRPr="00AA7E66">
        <w:rPr>
          <w:sz w:val="28"/>
          <w:szCs w:val="28"/>
        </w:rPr>
        <w:t xml:space="preserve">39137878) та </w:t>
      </w:r>
      <w:proofErr w:type="spellStart"/>
      <w:r w:rsidRPr="00AA7E66">
        <w:rPr>
          <w:sz w:val="28"/>
          <w:szCs w:val="28"/>
        </w:rPr>
        <w:t>в</w:t>
      </w:r>
      <w:r w:rsidRPr="000A07A8">
        <w:rPr>
          <w:sz w:val="28"/>
          <w:szCs w:val="28"/>
        </w:rPr>
        <w:t>нести</w:t>
      </w:r>
      <w:proofErr w:type="spellEnd"/>
      <w:r w:rsidRPr="000A07A8">
        <w:rPr>
          <w:sz w:val="28"/>
          <w:szCs w:val="28"/>
        </w:rPr>
        <w:t xml:space="preserve"> доповнення до відомостей </w:t>
      </w:r>
      <w:r w:rsidRPr="000A07A8">
        <w:rPr>
          <w:sz w:val="28"/>
          <w:szCs w:val="28"/>
          <w:shd w:val="clear" w:color="auto" w:fill="FFFFFF"/>
        </w:rPr>
        <w:t>Миколаївського міського палацу культури та урочистих подій</w:t>
      </w:r>
      <w:r w:rsidRPr="000A07A8">
        <w:rPr>
          <w:sz w:val="28"/>
          <w:szCs w:val="28"/>
        </w:rPr>
        <w:t xml:space="preserve"> (код ЄДРПОУ: 39137878), що містяться в Єдиному державному реєстрі юридичних осіб, фізичних осіб-підприємців та громадських формувань.</w:t>
      </w:r>
    </w:p>
    <w:p w14:paraId="4198E42B" w14:textId="77777777" w:rsidR="00F31B0B" w:rsidRPr="00CA1BED" w:rsidRDefault="00F31B0B" w:rsidP="004130B5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21761B91" w14:textId="050BE377" w:rsidR="00F31B0B" w:rsidRPr="00817A40" w:rsidRDefault="00F31B0B" w:rsidP="004130B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Про затвердження передавального </w:t>
      </w:r>
      <w:proofErr w:type="spellStart"/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акта</w:t>
      </w:r>
      <w:proofErr w:type="spellEnd"/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бюджетної установи Миколаївської міської  ради 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редакції» (файл s-fk-032)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4B0C4A43" w14:textId="77777777" w:rsidR="00F31B0B" w:rsidRDefault="00F31B0B" w:rsidP="004130B5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0558B881" w14:textId="77777777" w:rsidR="00F31B0B" w:rsidRPr="00F31B0B" w:rsidRDefault="00F31B0B" w:rsidP="004130B5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</w:p>
    <w:p w14:paraId="37AAE24A" w14:textId="77777777" w:rsidR="00F31B0B" w:rsidRPr="00F31B0B" w:rsidRDefault="00F31B0B" w:rsidP="004130B5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F31B0B">
        <w:rPr>
          <w:b/>
          <w:sz w:val="28"/>
          <w:szCs w:val="28"/>
          <w:lang w:eastAsia="uk-UA"/>
        </w:rPr>
        <w:t>1.4.</w:t>
      </w:r>
      <w:r w:rsidRPr="00F31B0B">
        <w:rPr>
          <w:bCs/>
          <w:sz w:val="28"/>
          <w:szCs w:val="28"/>
          <w:lang w:eastAsia="uk-UA"/>
        </w:rPr>
        <w:t xml:space="preserve"> </w:t>
      </w:r>
      <w:r w:rsidRPr="00F31B0B">
        <w:rPr>
          <w:color w:val="000000"/>
          <w:sz w:val="28"/>
          <w:szCs w:val="28"/>
          <w:lang w:eastAsia="uk-UA"/>
        </w:rPr>
        <w:t xml:space="preserve">Повторний розгляд </w:t>
      </w:r>
      <w:proofErr w:type="spellStart"/>
      <w:r w:rsidRPr="00F31B0B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F31B0B">
        <w:rPr>
          <w:color w:val="000000"/>
          <w:sz w:val="28"/>
          <w:szCs w:val="28"/>
          <w:lang w:eastAsia="uk-UA"/>
        </w:rPr>
        <w:t xml:space="preserve"> рішення міської ради</w:t>
      </w:r>
      <w:r w:rsidRPr="00F31B0B">
        <w:rPr>
          <w:sz w:val="28"/>
          <w:szCs w:val="28"/>
          <w:lang w:eastAsia="uk-UA"/>
        </w:rPr>
        <w:t xml:space="preserve"> «</w:t>
      </w:r>
      <w:bookmarkStart w:id="32" w:name="_Hlk199424156"/>
      <w:r w:rsidR="0002054D">
        <w:fldChar w:fldCharType="begin"/>
      </w:r>
      <w:r w:rsidR="0002054D">
        <w:instrText xml:space="preserve"> HYPERLINK "https://mkrada.gov.ua/files/APRAD/2024/s-dj-129%20%D0%BF%D1%80%D0%BE_%D0%B7%D0%B0%D1%82%D0%B2%D0%B5%D1%80%D0%B4%D0%B6%D0%B5%D0%BD%D0%BD%D1%8F_%D1%80%D0%B5%D0%BA%D0%BE%D0%BC%D0%B5%D0%BD%D0%B4%D0%B0%D1%86%D1%96%D0%B9_%D0%B7_%D0%BE%D0%B1%D1%80%D1%96%D0%B7%D0%BA%D0%B8%20(1).doc" </w:instrText>
      </w:r>
      <w:r w:rsidR="0002054D">
        <w:fldChar w:fldCharType="separate"/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 затвердження рекомендацій щодо проведення обрізування крон дерев на території Миколаївської міської територіальної громади</w:t>
      </w:r>
      <w:r w:rsidR="0002054D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fldChar w:fldCharType="end"/>
      </w:r>
      <w:r w:rsidRPr="00F31B0B">
        <w:rPr>
          <w:sz w:val="28"/>
          <w:szCs w:val="28"/>
          <w:lang w:eastAsia="uk-UA"/>
        </w:rPr>
        <w:t xml:space="preserve">» </w:t>
      </w:r>
      <w:r w:rsidRPr="00F31B0B">
        <w:rPr>
          <w:b/>
          <w:bCs/>
          <w:sz w:val="28"/>
          <w:szCs w:val="28"/>
          <w:lang w:eastAsia="uk-UA"/>
        </w:rPr>
        <w:t xml:space="preserve">(файл </w:t>
      </w:r>
      <w:r w:rsidRPr="00F31B0B">
        <w:rPr>
          <w:b/>
          <w:bCs/>
          <w:sz w:val="28"/>
          <w:szCs w:val="28"/>
          <w:lang w:val="ru-RU" w:eastAsia="uk-UA"/>
        </w:rPr>
        <w:t>s</w:t>
      </w:r>
      <w:r w:rsidRPr="00F31B0B">
        <w:rPr>
          <w:b/>
          <w:bCs/>
          <w:sz w:val="28"/>
          <w:szCs w:val="28"/>
          <w:lang w:eastAsia="uk-UA"/>
        </w:rPr>
        <w:t>-</w:t>
      </w:r>
      <w:proofErr w:type="spellStart"/>
      <w:r w:rsidRPr="00F31B0B">
        <w:rPr>
          <w:b/>
          <w:bCs/>
          <w:sz w:val="28"/>
          <w:szCs w:val="28"/>
          <w:lang w:val="en-US" w:eastAsia="uk-UA"/>
        </w:rPr>
        <w:t>dj</w:t>
      </w:r>
      <w:proofErr w:type="spellEnd"/>
      <w:r w:rsidRPr="00F31B0B">
        <w:rPr>
          <w:b/>
          <w:bCs/>
          <w:sz w:val="28"/>
          <w:szCs w:val="28"/>
          <w:lang w:eastAsia="uk-UA"/>
        </w:rPr>
        <w:t>-129)</w:t>
      </w:r>
      <w:bookmarkEnd w:id="32"/>
      <w:r w:rsidRPr="00F31B0B">
        <w:rPr>
          <w:b/>
          <w:bCs/>
          <w:sz w:val="28"/>
          <w:szCs w:val="28"/>
          <w:lang w:eastAsia="uk-UA"/>
        </w:rPr>
        <w:t>.</w:t>
      </w:r>
    </w:p>
    <w:p w14:paraId="31B7F7EB" w14:textId="77777777" w:rsidR="00F31B0B" w:rsidRPr="00F31B0B" w:rsidRDefault="00F31B0B" w:rsidP="004130B5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F31B0B">
        <w:rPr>
          <w:b/>
          <w:bCs/>
          <w:sz w:val="28"/>
          <w:szCs w:val="28"/>
          <w:lang w:eastAsia="uk-UA"/>
        </w:rPr>
        <w:t xml:space="preserve">Доповідач: </w:t>
      </w:r>
      <w:r w:rsidRPr="00F31B0B">
        <w:rPr>
          <w:sz w:val="28"/>
          <w:szCs w:val="28"/>
          <w:lang w:eastAsia="uk-UA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F31B0B">
        <w:rPr>
          <w:sz w:val="28"/>
          <w:szCs w:val="28"/>
          <w:lang w:eastAsia="uk-UA"/>
        </w:rPr>
        <w:t>Набатов</w:t>
      </w:r>
      <w:proofErr w:type="spellEnd"/>
      <w:r w:rsidRPr="00F31B0B">
        <w:rPr>
          <w:sz w:val="28"/>
          <w:szCs w:val="28"/>
          <w:lang w:eastAsia="uk-UA"/>
        </w:rPr>
        <w:t xml:space="preserve"> Ігор Ігорович</w:t>
      </w:r>
    </w:p>
    <w:p w14:paraId="5980B8D8" w14:textId="77777777" w:rsidR="00F31B0B" w:rsidRPr="00CA1BED" w:rsidRDefault="00F31B0B" w:rsidP="004130B5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3A40261D" w14:textId="2E2A6070" w:rsidR="00F31B0B" w:rsidRPr="00817A40" w:rsidRDefault="00F31B0B" w:rsidP="004130B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затвердження рекомендацій щодо проведення обрізування крон дерев на території Миколаївської міської територіальної громади» (файл s-dj-129)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4A02F2BD" w14:textId="77777777" w:rsidR="00F31B0B" w:rsidRDefault="00F31B0B" w:rsidP="004130B5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79AEAD56" w14:textId="2AC27E42" w:rsidR="00F31B0B" w:rsidRPr="00F31B0B" w:rsidRDefault="008A58F2" w:rsidP="004130B5">
      <w:pPr>
        <w:jc w:val="both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14:paraId="3D3CBA92" w14:textId="0F69D14B" w:rsidR="00F31B0B" w:rsidRPr="00F31B0B" w:rsidRDefault="00F31B0B" w:rsidP="00F31B0B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1.5. </w:t>
      </w:r>
      <w:r w:rsidRPr="00F31B0B">
        <w:rPr>
          <w:color w:val="000000"/>
          <w:sz w:val="28"/>
          <w:szCs w:val="28"/>
          <w:lang w:eastAsia="uk-UA"/>
        </w:rPr>
        <w:t xml:space="preserve">Повторний розгляд </w:t>
      </w:r>
      <w:proofErr w:type="spellStart"/>
      <w:r w:rsidRPr="00F31B0B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F31B0B">
        <w:rPr>
          <w:color w:val="000000"/>
          <w:sz w:val="28"/>
          <w:szCs w:val="28"/>
          <w:lang w:eastAsia="uk-UA"/>
        </w:rPr>
        <w:t xml:space="preserve"> рішення міської ради</w:t>
      </w:r>
      <w:r w:rsidRPr="00F31B0B">
        <w:rPr>
          <w:sz w:val="28"/>
          <w:szCs w:val="28"/>
          <w:lang w:eastAsia="uk-UA"/>
        </w:rPr>
        <w:t xml:space="preserve"> «</w:t>
      </w:r>
      <w:hyperlink r:id="rId10" w:history="1">
        <w:r w:rsidRPr="00F31B0B">
          <w:rPr>
            <w:rFonts w:eastAsia="Calibri"/>
            <w:color w:val="000000"/>
            <w:sz w:val="28"/>
            <w:szCs w:val="28"/>
            <w:lang w:eastAsia="uk-UA"/>
          </w:rPr>
          <w:t>Про внесення зміни до персонального складу виконавчого комітету Миколаївської міської ради</w:t>
        </w:r>
      </w:hyperlink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» (файл </w:t>
      </w:r>
      <w:r w:rsidR="005A0ED2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     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s-gs-119).</w:t>
      </w:r>
    </w:p>
    <w:p w14:paraId="5DCE5678" w14:textId="77777777" w:rsidR="00F31B0B" w:rsidRPr="00F31B0B" w:rsidRDefault="00F31B0B" w:rsidP="00F31B0B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F31B0B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Pr="00F31B0B">
        <w:rPr>
          <w:color w:val="000000"/>
          <w:sz w:val="28"/>
          <w:szCs w:val="28"/>
          <w:lang w:eastAsia="uk-UA"/>
        </w:rPr>
        <w:t xml:space="preserve">начальник управління апарату Миколаївської міської ради </w:t>
      </w:r>
      <w:proofErr w:type="spellStart"/>
      <w:r w:rsidRPr="00F31B0B">
        <w:rPr>
          <w:color w:val="000000"/>
          <w:sz w:val="28"/>
          <w:szCs w:val="28"/>
          <w:lang w:eastAsia="uk-UA"/>
        </w:rPr>
        <w:t>Довбенко</w:t>
      </w:r>
      <w:proofErr w:type="spellEnd"/>
      <w:r w:rsidRPr="00F31B0B">
        <w:rPr>
          <w:color w:val="000000"/>
          <w:sz w:val="28"/>
          <w:szCs w:val="28"/>
          <w:lang w:eastAsia="uk-UA"/>
        </w:rPr>
        <w:t xml:space="preserve"> Катерина Олександрівна</w:t>
      </w:r>
    </w:p>
    <w:p w14:paraId="176638A6" w14:textId="77777777" w:rsidR="00F31B0B" w:rsidRPr="00CA1BED" w:rsidRDefault="00F31B0B" w:rsidP="00F31B0B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4797FFDC" w14:textId="5AE6C29E" w:rsidR="00F31B0B" w:rsidRPr="00817A40" w:rsidRDefault="00F31B0B" w:rsidP="00F31B0B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внесення зміни до персонального складу виконавчого комітету Миколаївської міської ради» (файл s-gs-119)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2D3F86AC" w14:textId="527023CF" w:rsidR="00F31B0B" w:rsidRDefault="00F31B0B" w:rsidP="00F31B0B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lastRenderedPageBreak/>
        <w:t xml:space="preserve">Голосували: «за» – </w:t>
      </w:r>
      <w:r w:rsidR="006B1591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3 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), «проти» – 0, «утримались» – </w:t>
      </w:r>
      <w:r w:rsidR="006B1591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1 (</w:t>
      </w:r>
      <w:r w:rsidR="006B1591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В. </w:t>
      </w:r>
      <w:proofErr w:type="spellStart"/>
      <w:r w:rsidR="006B1591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="006B1591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).</w:t>
      </w:r>
    </w:p>
    <w:p w14:paraId="3275CF3B" w14:textId="77777777" w:rsidR="0059109A" w:rsidRPr="00511647" w:rsidRDefault="0059109A" w:rsidP="0059109A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511647">
        <w:rPr>
          <w:b/>
          <w:sz w:val="28"/>
          <w:szCs w:val="28"/>
          <w:lang w:eastAsia="uk-UA"/>
        </w:rPr>
        <w:t>Рішення не прийнято за результатами голосування.</w:t>
      </w:r>
    </w:p>
    <w:p w14:paraId="4FD814DB" w14:textId="77777777" w:rsidR="00F31B0B" w:rsidRPr="00F31B0B" w:rsidRDefault="00F31B0B" w:rsidP="00F31B0B">
      <w:pPr>
        <w:tabs>
          <w:tab w:val="left" w:pos="567"/>
        </w:tabs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2FA4F88A" w14:textId="77777777" w:rsidR="00F31B0B" w:rsidRPr="00F31B0B" w:rsidRDefault="00F31B0B" w:rsidP="00F31B0B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33" w:name="_Hlk198131267"/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1.6.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Pr="00F31B0B">
        <w:rPr>
          <w:sz w:val="28"/>
          <w:szCs w:val="28"/>
        </w:rPr>
        <w:t xml:space="preserve">Про делегування міському голові повноважень щодо </w:t>
      </w:r>
      <w:r w:rsidRPr="00F31B0B">
        <w:rPr>
          <w:sz w:val="28"/>
          <w:szCs w:val="28"/>
          <w:shd w:val="clear" w:color="auto" w:fill="FFFFFF"/>
        </w:rPr>
        <w:t>продовження строку дії строкових трудових договорів (контрактів) керівникам закладів загальної середньої освіти                              м. Миколаєва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» (файл 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s-no-052).</w:t>
      </w:r>
    </w:p>
    <w:p w14:paraId="66DF9DF2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Доповідач: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начальник управління освіти Миколаївської міської ради Личко Ганна Володимирівна  </w:t>
      </w:r>
    </w:p>
    <w:bookmarkEnd w:id="33"/>
    <w:p w14:paraId="409ABBDF" w14:textId="77777777" w:rsidR="00F31B0B" w:rsidRPr="00CA1BED" w:rsidRDefault="00F31B0B" w:rsidP="00F31B0B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0B262817" w14:textId="5C003CA3" w:rsidR="00F31B0B" w:rsidRPr="00817A40" w:rsidRDefault="00F31B0B" w:rsidP="00F31B0B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делегування міському голові повноважень щодо продовження строку дії строкових трудових договорів (контрактів) керівникам закладів загальної середньої освіти</w:t>
      </w:r>
      <w:r w:rsid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м. Миколаєва» (файл s-no-052)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51DCB82C" w14:textId="77777777" w:rsidR="00F31B0B" w:rsidRDefault="00F31B0B" w:rsidP="00F31B0B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2BBB489F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lang w:eastAsia="uk-UA"/>
        </w:rPr>
      </w:pPr>
    </w:p>
    <w:p w14:paraId="4ADDD154" w14:textId="77777777" w:rsidR="00F31B0B" w:rsidRPr="00F31B0B" w:rsidRDefault="00F31B0B" w:rsidP="00F31B0B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34" w:name="_Hlk198132769"/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1.7.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Про попередній розгляд </w:t>
      </w:r>
      <w:proofErr w:type="spellStart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bookmarkStart w:id="35" w:name="_Hlk199424305"/>
      <w:r w:rsidRPr="00F31B0B">
        <w:rPr>
          <w:rFonts w:eastAsia="Calibri"/>
          <w:sz w:val="28"/>
          <w:szCs w:val="28"/>
          <w:lang w:eastAsia="uk-UA"/>
        </w:rPr>
        <w:t>Про надання згоди на списання основних засобів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 xml:space="preserve">» (файл 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s-sz-035)</w:t>
      </w:r>
      <w:bookmarkEnd w:id="35"/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3AB46DFD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Доповідач: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F31B0B">
        <w:rPr>
          <w:rFonts w:eastAsia="Calibri"/>
          <w:color w:val="000000"/>
          <w:sz w:val="28"/>
          <w:szCs w:val="28"/>
          <w:lang w:eastAsia="uk-UA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bookmarkEnd w:id="34"/>
    <w:p w14:paraId="60FD44BE" w14:textId="77777777" w:rsidR="00F31B0B" w:rsidRPr="00CA1BED" w:rsidRDefault="00F31B0B" w:rsidP="00F31B0B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6F430583" w14:textId="7100366E" w:rsidR="00F31B0B" w:rsidRPr="00817A40" w:rsidRDefault="00F31B0B" w:rsidP="00F31B0B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надання згоди на списання основних засобів» (файл s-sz-035)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79376048" w14:textId="77777777" w:rsidR="00F31B0B" w:rsidRDefault="00F31B0B" w:rsidP="00F31B0B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36EC6105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lang w:eastAsia="uk-UA"/>
        </w:rPr>
      </w:pPr>
    </w:p>
    <w:p w14:paraId="2552DC0D" w14:textId="77777777" w:rsidR="00F31B0B" w:rsidRPr="00F31B0B" w:rsidRDefault="00F31B0B" w:rsidP="00F31B0B">
      <w:pPr>
        <w:jc w:val="both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1.</w:t>
      </w:r>
      <w:r w:rsidRPr="00F31B0B">
        <w:rPr>
          <w:rFonts w:eastAsia="Calibri"/>
          <w:b/>
          <w:bCs/>
          <w:color w:val="000000"/>
          <w:sz w:val="28"/>
          <w:szCs w:val="28"/>
          <w:lang w:val="ru-RU" w:eastAsia="uk-UA"/>
        </w:rPr>
        <w:t>8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.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Про попередній розгляд </w:t>
      </w:r>
      <w:proofErr w:type="spellStart"/>
      <w:r w:rsidRPr="00F31B0B">
        <w:rPr>
          <w:rFonts w:eastAsia="Calibri"/>
          <w:color w:val="000000"/>
          <w:sz w:val="28"/>
          <w:szCs w:val="28"/>
          <w:lang w:eastAsia="uk-UA"/>
        </w:rPr>
        <w:t>проєкту</w:t>
      </w:r>
      <w:proofErr w:type="spellEnd"/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рішення міської ради «Про надання згоди на списання основних засобів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» (файл s-sz-03</w:t>
      </w:r>
      <w:r w:rsidRPr="00F31B0B">
        <w:rPr>
          <w:rFonts w:eastAsia="Calibri"/>
          <w:b/>
          <w:bCs/>
          <w:color w:val="000000"/>
          <w:sz w:val="28"/>
          <w:szCs w:val="28"/>
          <w:lang w:val="ru-RU" w:eastAsia="uk-UA"/>
        </w:rPr>
        <w:t>6</w:t>
      </w: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).</w:t>
      </w:r>
    </w:p>
    <w:p w14:paraId="76D0B363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F31B0B">
        <w:rPr>
          <w:rFonts w:eastAsia="Calibri"/>
          <w:b/>
          <w:bCs/>
          <w:color w:val="000000"/>
          <w:sz w:val="28"/>
          <w:szCs w:val="28"/>
          <w:lang w:eastAsia="uk-UA"/>
        </w:rPr>
        <w:t>Доповідач:</w:t>
      </w:r>
      <w:r w:rsidRPr="00F31B0B">
        <w:rPr>
          <w:rFonts w:eastAsia="Calibri"/>
          <w:color w:val="000000"/>
          <w:sz w:val="28"/>
          <w:szCs w:val="28"/>
          <w:lang w:eastAsia="uk-UA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14:paraId="78A38F59" w14:textId="77777777" w:rsidR="00F31B0B" w:rsidRPr="00CA1BED" w:rsidRDefault="00F31B0B" w:rsidP="00F31B0B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35BF512E" w14:textId="11790EB0" w:rsidR="00F31B0B" w:rsidRPr="00817A40" w:rsidRDefault="00F31B0B" w:rsidP="00F31B0B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8A58F2" w:rsidRPr="008A58F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надання згоди на списання основних засобів» (файл s-sz-036)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079A1154" w14:textId="77777777" w:rsidR="00F31B0B" w:rsidRDefault="00F31B0B" w:rsidP="00F31B0B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3F7EE6E8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lang w:eastAsia="uk-UA"/>
        </w:rPr>
      </w:pPr>
    </w:p>
    <w:p w14:paraId="026D3B8F" w14:textId="77777777" w:rsidR="00F31B0B" w:rsidRPr="00F31B0B" w:rsidRDefault="00F31B0B" w:rsidP="00F31B0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F31B0B">
        <w:rPr>
          <w:b/>
          <w:bCs/>
          <w:sz w:val="28"/>
          <w:szCs w:val="28"/>
          <w:lang w:eastAsia="uk-UA"/>
        </w:rPr>
        <w:t>1.9.</w:t>
      </w:r>
      <w:r w:rsidRPr="00F31B0B">
        <w:rPr>
          <w:sz w:val="28"/>
          <w:szCs w:val="28"/>
          <w:lang w:eastAsia="uk-UA"/>
        </w:rPr>
        <w:t xml:space="preserve"> Про попередній розгляд </w:t>
      </w:r>
      <w:proofErr w:type="spellStart"/>
      <w:r w:rsidRPr="00F31B0B">
        <w:rPr>
          <w:sz w:val="28"/>
          <w:szCs w:val="28"/>
          <w:lang w:eastAsia="uk-UA"/>
        </w:rPr>
        <w:t>проєкту</w:t>
      </w:r>
      <w:proofErr w:type="spellEnd"/>
      <w:r w:rsidRPr="00F31B0B">
        <w:rPr>
          <w:sz w:val="28"/>
          <w:szCs w:val="28"/>
          <w:lang w:eastAsia="uk-UA"/>
        </w:rPr>
        <w:t xml:space="preserve"> рішення міської ради «</w:t>
      </w:r>
      <w:bookmarkStart w:id="36" w:name="_Hlk199424370"/>
      <w:r w:rsidRPr="00F31B0B">
        <w:rPr>
          <w:sz w:val="28"/>
          <w:szCs w:val="28"/>
          <w:lang w:eastAsia="uk-UA"/>
        </w:rPr>
        <w:t>Про надання дозволу ОКП «</w:t>
      </w:r>
      <w:proofErr w:type="spellStart"/>
      <w:r w:rsidRPr="00F31B0B">
        <w:rPr>
          <w:sz w:val="28"/>
          <w:szCs w:val="28"/>
          <w:lang w:eastAsia="uk-UA"/>
        </w:rPr>
        <w:t>Миколаївоблтеплоенерго</w:t>
      </w:r>
      <w:proofErr w:type="spellEnd"/>
      <w:r w:rsidRPr="00F31B0B">
        <w:rPr>
          <w:sz w:val="28"/>
          <w:szCs w:val="28"/>
          <w:lang w:eastAsia="uk-UA"/>
        </w:rPr>
        <w:t xml:space="preserve">» на вчинення правочину» </w:t>
      </w:r>
      <w:r w:rsidRPr="00F31B0B">
        <w:rPr>
          <w:b/>
          <w:bCs/>
          <w:sz w:val="28"/>
          <w:szCs w:val="28"/>
          <w:lang w:eastAsia="uk-UA"/>
        </w:rPr>
        <w:t xml:space="preserve">(файл </w:t>
      </w:r>
      <w:bookmarkStart w:id="37" w:name="_Hlk190886533"/>
      <w:r w:rsidRPr="00F31B0B">
        <w:rPr>
          <w:b/>
          <w:bCs/>
          <w:sz w:val="28"/>
          <w:szCs w:val="28"/>
          <w:lang w:val="ru-RU" w:eastAsia="uk-UA"/>
        </w:rPr>
        <w:t>s</w:t>
      </w:r>
      <w:r w:rsidRPr="00F31B0B">
        <w:rPr>
          <w:b/>
          <w:bCs/>
          <w:sz w:val="28"/>
          <w:szCs w:val="28"/>
          <w:lang w:eastAsia="uk-UA"/>
        </w:rPr>
        <w:t>-</w:t>
      </w:r>
      <w:proofErr w:type="spellStart"/>
      <w:r w:rsidRPr="00F31B0B">
        <w:rPr>
          <w:b/>
          <w:bCs/>
          <w:sz w:val="28"/>
          <w:szCs w:val="28"/>
          <w:lang w:val="en-US" w:eastAsia="uk-UA"/>
        </w:rPr>
        <w:t>dj</w:t>
      </w:r>
      <w:proofErr w:type="spellEnd"/>
      <w:r w:rsidRPr="00F31B0B">
        <w:rPr>
          <w:b/>
          <w:bCs/>
          <w:sz w:val="28"/>
          <w:szCs w:val="28"/>
          <w:lang w:eastAsia="uk-UA"/>
        </w:rPr>
        <w:t>-</w:t>
      </w:r>
      <w:bookmarkEnd w:id="37"/>
      <w:r w:rsidRPr="00F31B0B">
        <w:rPr>
          <w:b/>
          <w:bCs/>
          <w:sz w:val="28"/>
          <w:szCs w:val="28"/>
          <w:lang w:eastAsia="uk-UA"/>
        </w:rPr>
        <w:t>1</w:t>
      </w:r>
      <w:r w:rsidRPr="00F31B0B">
        <w:rPr>
          <w:b/>
          <w:bCs/>
          <w:sz w:val="28"/>
          <w:szCs w:val="28"/>
          <w:lang w:val="ru-RU" w:eastAsia="uk-UA"/>
        </w:rPr>
        <w:t>40</w:t>
      </w:r>
      <w:r w:rsidRPr="00F31B0B">
        <w:rPr>
          <w:b/>
          <w:bCs/>
          <w:sz w:val="28"/>
          <w:szCs w:val="28"/>
          <w:lang w:eastAsia="uk-UA"/>
        </w:rPr>
        <w:t>)</w:t>
      </w:r>
      <w:bookmarkEnd w:id="36"/>
      <w:r w:rsidRPr="00F31B0B">
        <w:rPr>
          <w:b/>
          <w:bCs/>
          <w:sz w:val="28"/>
          <w:szCs w:val="28"/>
          <w:lang w:eastAsia="uk-UA"/>
        </w:rPr>
        <w:t>.</w:t>
      </w:r>
    </w:p>
    <w:p w14:paraId="3392984B" w14:textId="77777777" w:rsidR="00F31B0B" w:rsidRPr="00F31B0B" w:rsidRDefault="00F31B0B" w:rsidP="00F31B0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F31B0B">
        <w:rPr>
          <w:b/>
          <w:bCs/>
          <w:sz w:val="28"/>
          <w:szCs w:val="28"/>
          <w:lang w:eastAsia="uk-UA"/>
        </w:rPr>
        <w:t xml:space="preserve">Доповідач: </w:t>
      </w:r>
      <w:r w:rsidRPr="00F31B0B">
        <w:rPr>
          <w:sz w:val="28"/>
          <w:szCs w:val="28"/>
          <w:lang w:eastAsia="uk-UA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F31B0B">
        <w:rPr>
          <w:sz w:val="28"/>
          <w:szCs w:val="28"/>
          <w:lang w:eastAsia="uk-UA"/>
        </w:rPr>
        <w:t>Набатов</w:t>
      </w:r>
      <w:proofErr w:type="spellEnd"/>
      <w:r w:rsidRPr="00F31B0B">
        <w:rPr>
          <w:sz w:val="28"/>
          <w:szCs w:val="28"/>
          <w:lang w:eastAsia="uk-UA"/>
        </w:rPr>
        <w:t xml:space="preserve"> Ігор Ігорович</w:t>
      </w:r>
    </w:p>
    <w:p w14:paraId="6D179662" w14:textId="77777777" w:rsidR="00F31B0B" w:rsidRPr="00CA1BED" w:rsidRDefault="00F31B0B" w:rsidP="00F31B0B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3CF124AA" w14:textId="36563990" w:rsidR="00F31B0B" w:rsidRPr="00817A40" w:rsidRDefault="00F31B0B" w:rsidP="00F31B0B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lastRenderedPageBreak/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662314" w:rsidRPr="0066231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надання дозволу ОКП «</w:t>
      </w:r>
      <w:proofErr w:type="spellStart"/>
      <w:r w:rsidR="00662314" w:rsidRPr="0066231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Миколаївоблтеплоенерго</w:t>
      </w:r>
      <w:proofErr w:type="spellEnd"/>
      <w:r w:rsidR="00662314" w:rsidRPr="00662314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» на вчинення правочину» (файл s-dj-140)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0A18595D" w14:textId="714C0C1B" w:rsidR="00F31B0B" w:rsidRDefault="00F31B0B" w:rsidP="00F31B0B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4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124F8F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19E949B2" w14:textId="77777777" w:rsidR="00F31B0B" w:rsidRPr="00F31B0B" w:rsidRDefault="00F31B0B" w:rsidP="00F31B0B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25BCF0FB" w14:textId="77777777" w:rsidR="00F31B0B" w:rsidRPr="00F31B0B" w:rsidRDefault="00F31B0B" w:rsidP="00F31B0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F31B0B">
        <w:rPr>
          <w:b/>
          <w:bCs/>
          <w:sz w:val="28"/>
          <w:szCs w:val="28"/>
          <w:lang w:eastAsia="uk-UA"/>
        </w:rPr>
        <w:t>1.10.</w:t>
      </w:r>
      <w:r w:rsidRPr="00F31B0B">
        <w:rPr>
          <w:sz w:val="28"/>
          <w:szCs w:val="28"/>
          <w:lang w:eastAsia="uk-UA"/>
        </w:rPr>
        <w:t xml:space="preserve"> Про </w:t>
      </w:r>
      <w:bookmarkStart w:id="38" w:name="_Hlk199429149"/>
      <w:r w:rsidRPr="00F31B0B">
        <w:rPr>
          <w:sz w:val="28"/>
          <w:szCs w:val="28"/>
          <w:lang w:eastAsia="uk-UA"/>
        </w:rPr>
        <w:t xml:space="preserve">попередній розгляд </w:t>
      </w:r>
      <w:proofErr w:type="spellStart"/>
      <w:r w:rsidRPr="00F31B0B">
        <w:rPr>
          <w:sz w:val="28"/>
          <w:szCs w:val="28"/>
          <w:lang w:eastAsia="uk-UA"/>
        </w:rPr>
        <w:t>проєкту</w:t>
      </w:r>
      <w:proofErr w:type="spellEnd"/>
      <w:r w:rsidRPr="00F31B0B">
        <w:rPr>
          <w:sz w:val="28"/>
          <w:szCs w:val="28"/>
          <w:lang w:eastAsia="uk-UA"/>
        </w:rPr>
        <w:t xml:space="preserve"> рішення міської ради «</w:t>
      </w:r>
      <w:bookmarkStart w:id="39" w:name="_Hlk199424703"/>
      <w:r w:rsidRPr="00F31B0B">
        <w:rPr>
          <w:sz w:val="28"/>
          <w:szCs w:val="28"/>
          <w:lang w:eastAsia="uk-UA"/>
        </w:rPr>
        <w:t>Про утворення та затвердження персонального складу наглядової ради МКП «</w:t>
      </w:r>
      <w:proofErr w:type="spellStart"/>
      <w:r w:rsidRPr="00F31B0B">
        <w:rPr>
          <w:sz w:val="28"/>
          <w:szCs w:val="28"/>
          <w:lang w:eastAsia="uk-UA"/>
        </w:rPr>
        <w:t>Миколаївводоканал</w:t>
      </w:r>
      <w:proofErr w:type="spellEnd"/>
      <w:r w:rsidRPr="00F31B0B">
        <w:rPr>
          <w:sz w:val="28"/>
          <w:szCs w:val="28"/>
          <w:lang w:eastAsia="uk-UA"/>
        </w:rPr>
        <w:t>», Положення про наглядову раду МКП «</w:t>
      </w:r>
      <w:proofErr w:type="spellStart"/>
      <w:r w:rsidRPr="00F31B0B">
        <w:rPr>
          <w:sz w:val="28"/>
          <w:szCs w:val="28"/>
          <w:lang w:eastAsia="uk-UA"/>
        </w:rPr>
        <w:t>Миколаївводоканал</w:t>
      </w:r>
      <w:proofErr w:type="spellEnd"/>
      <w:r w:rsidRPr="00F31B0B">
        <w:rPr>
          <w:sz w:val="28"/>
          <w:szCs w:val="28"/>
          <w:lang w:eastAsia="uk-UA"/>
        </w:rPr>
        <w:t xml:space="preserve">» </w:t>
      </w:r>
      <w:r w:rsidRPr="00F31B0B">
        <w:rPr>
          <w:b/>
          <w:bCs/>
          <w:sz w:val="28"/>
          <w:szCs w:val="28"/>
          <w:lang w:eastAsia="uk-UA"/>
        </w:rPr>
        <w:t xml:space="preserve">(файл </w:t>
      </w:r>
      <w:r w:rsidRPr="00F31B0B">
        <w:rPr>
          <w:b/>
          <w:bCs/>
          <w:sz w:val="28"/>
          <w:szCs w:val="28"/>
          <w:lang w:val="ru-RU" w:eastAsia="uk-UA"/>
        </w:rPr>
        <w:t>s</w:t>
      </w:r>
      <w:r w:rsidRPr="00F31B0B">
        <w:rPr>
          <w:b/>
          <w:bCs/>
          <w:sz w:val="28"/>
          <w:szCs w:val="28"/>
          <w:lang w:eastAsia="uk-UA"/>
        </w:rPr>
        <w:t>-</w:t>
      </w:r>
      <w:proofErr w:type="spellStart"/>
      <w:r w:rsidRPr="00F31B0B">
        <w:rPr>
          <w:b/>
          <w:bCs/>
          <w:sz w:val="28"/>
          <w:szCs w:val="28"/>
          <w:lang w:val="en-US" w:eastAsia="uk-UA"/>
        </w:rPr>
        <w:t>dj</w:t>
      </w:r>
      <w:proofErr w:type="spellEnd"/>
      <w:r w:rsidRPr="00F31B0B">
        <w:rPr>
          <w:b/>
          <w:bCs/>
          <w:sz w:val="28"/>
          <w:szCs w:val="28"/>
          <w:lang w:eastAsia="uk-UA"/>
        </w:rPr>
        <w:t>-148)</w:t>
      </w:r>
      <w:bookmarkEnd w:id="39"/>
      <w:r w:rsidRPr="00F31B0B">
        <w:rPr>
          <w:b/>
          <w:bCs/>
          <w:sz w:val="28"/>
          <w:szCs w:val="28"/>
          <w:lang w:eastAsia="uk-UA"/>
        </w:rPr>
        <w:t>.</w:t>
      </w:r>
      <w:bookmarkEnd w:id="38"/>
    </w:p>
    <w:p w14:paraId="5C759351" w14:textId="698EE9DC" w:rsidR="00F31B0B" w:rsidRDefault="00F31B0B" w:rsidP="00F31B0B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F31B0B">
        <w:rPr>
          <w:b/>
          <w:bCs/>
          <w:sz w:val="28"/>
          <w:szCs w:val="28"/>
          <w:lang w:eastAsia="uk-UA"/>
        </w:rPr>
        <w:t xml:space="preserve">Доповідач: </w:t>
      </w:r>
      <w:r w:rsidRPr="00F31B0B">
        <w:rPr>
          <w:sz w:val="28"/>
          <w:szCs w:val="28"/>
          <w:lang w:eastAsia="uk-UA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F31B0B">
        <w:rPr>
          <w:sz w:val="28"/>
          <w:szCs w:val="28"/>
          <w:lang w:eastAsia="uk-UA"/>
        </w:rPr>
        <w:t>Набатов</w:t>
      </w:r>
      <w:proofErr w:type="spellEnd"/>
      <w:r w:rsidRPr="00F31B0B">
        <w:rPr>
          <w:sz w:val="28"/>
          <w:szCs w:val="28"/>
          <w:lang w:eastAsia="uk-UA"/>
        </w:rPr>
        <w:t xml:space="preserve"> Ігор Ігорович</w:t>
      </w:r>
    </w:p>
    <w:p w14:paraId="2F419165" w14:textId="77777777" w:rsidR="004C5A41" w:rsidRDefault="004C5A41" w:rsidP="004C5A41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 w:rsidRPr="00640487">
        <w:rPr>
          <w:b/>
          <w:bCs/>
          <w:color w:val="000000"/>
          <w:sz w:val="28"/>
          <w:szCs w:val="28"/>
          <w:lang w:eastAsia="uk-UA"/>
        </w:rPr>
        <w:t xml:space="preserve">В обговоренні питання брали участь: </w:t>
      </w:r>
    </w:p>
    <w:p w14:paraId="2AAE7EEE" w14:textId="2A947FFC" w:rsidR="005A0ED2" w:rsidRDefault="004C5A41" w:rsidP="004C5A41">
      <w:pPr>
        <w:pStyle w:val="a4"/>
        <w:shd w:val="clear" w:color="auto" w:fill="FFFFFF"/>
        <w:spacing w:after="360"/>
        <w:ind w:left="0" w:firstLine="567"/>
        <w:jc w:val="both"/>
        <w:rPr>
          <w:sz w:val="28"/>
          <w:szCs w:val="28"/>
          <w:lang w:eastAsia="uk-UA"/>
        </w:rPr>
      </w:pPr>
      <w:proofErr w:type="spellStart"/>
      <w:r w:rsidRPr="009075BB">
        <w:rPr>
          <w:b/>
          <w:bCs/>
          <w:color w:val="000000"/>
          <w:sz w:val="28"/>
          <w:szCs w:val="28"/>
          <w:lang w:eastAsia="uk-UA"/>
        </w:rPr>
        <w:t>Набатов</w:t>
      </w:r>
      <w:proofErr w:type="spellEnd"/>
      <w:r w:rsidRPr="009075BB">
        <w:rPr>
          <w:b/>
          <w:bCs/>
          <w:color w:val="000000"/>
          <w:sz w:val="28"/>
          <w:szCs w:val="28"/>
          <w:lang w:eastAsia="uk-UA"/>
        </w:rPr>
        <w:t xml:space="preserve"> І. І., перший заступник директора департаменту житлово-комунального господарства Миколаївської міської ради, </w:t>
      </w:r>
      <w:r w:rsidRPr="009075BB">
        <w:rPr>
          <w:color w:val="000000"/>
          <w:sz w:val="28"/>
          <w:szCs w:val="28"/>
          <w:lang w:eastAsia="uk-UA"/>
        </w:rPr>
        <w:t>який за</w:t>
      </w:r>
      <w:r>
        <w:rPr>
          <w:color w:val="000000"/>
          <w:sz w:val="28"/>
          <w:szCs w:val="28"/>
          <w:lang w:eastAsia="uk-UA"/>
        </w:rPr>
        <w:t>значив</w:t>
      </w:r>
      <w:r w:rsidRPr="009075BB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що даним </w:t>
      </w:r>
      <w:proofErr w:type="spellStart"/>
      <w:r>
        <w:rPr>
          <w:color w:val="000000"/>
          <w:sz w:val="28"/>
          <w:szCs w:val="28"/>
          <w:lang w:eastAsia="uk-UA"/>
        </w:rPr>
        <w:t>проєктом</w:t>
      </w:r>
      <w:proofErr w:type="spellEnd"/>
      <w:r>
        <w:rPr>
          <w:color w:val="000000"/>
          <w:sz w:val="28"/>
          <w:szCs w:val="28"/>
          <w:lang w:eastAsia="uk-UA"/>
        </w:rPr>
        <w:t xml:space="preserve"> рішення міської ради пропонується </w:t>
      </w:r>
      <w:r w:rsidRPr="00F31B0B">
        <w:rPr>
          <w:sz w:val="28"/>
          <w:szCs w:val="28"/>
          <w:lang w:eastAsia="uk-UA"/>
        </w:rPr>
        <w:t>затверд</w:t>
      </w:r>
      <w:r>
        <w:rPr>
          <w:sz w:val="28"/>
          <w:szCs w:val="28"/>
          <w:lang w:eastAsia="uk-UA"/>
        </w:rPr>
        <w:t xml:space="preserve">ити </w:t>
      </w:r>
      <w:r w:rsidRPr="00F31B0B">
        <w:rPr>
          <w:sz w:val="28"/>
          <w:szCs w:val="28"/>
          <w:lang w:eastAsia="uk-UA"/>
        </w:rPr>
        <w:t>персональн</w:t>
      </w:r>
      <w:r>
        <w:rPr>
          <w:sz w:val="28"/>
          <w:szCs w:val="28"/>
          <w:lang w:eastAsia="uk-UA"/>
        </w:rPr>
        <w:t>ий</w:t>
      </w:r>
      <w:r w:rsidRPr="00F31B0B">
        <w:rPr>
          <w:sz w:val="28"/>
          <w:szCs w:val="28"/>
          <w:lang w:eastAsia="uk-UA"/>
        </w:rPr>
        <w:t xml:space="preserve"> склад наглядової ради МКП «</w:t>
      </w:r>
      <w:proofErr w:type="spellStart"/>
      <w:r w:rsidRPr="00F31B0B">
        <w:rPr>
          <w:sz w:val="28"/>
          <w:szCs w:val="28"/>
          <w:lang w:eastAsia="uk-UA"/>
        </w:rPr>
        <w:t>Миколаївводоканал</w:t>
      </w:r>
      <w:proofErr w:type="spellEnd"/>
      <w:r w:rsidRPr="00F31B0B">
        <w:rPr>
          <w:sz w:val="28"/>
          <w:szCs w:val="28"/>
          <w:lang w:eastAsia="uk-UA"/>
        </w:rPr>
        <w:t xml:space="preserve">», </w:t>
      </w:r>
      <w:r>
        <w:rPr>
          <w:sz w:val="28"/>
          <w:szCs w:val="28"/>
          <w:lang w:eastAsia="uk-UA"/>
        </w:rPr>
        <w:t xml:space="preserve">а також </w:t>
      </w:r>
      <w:r w:rsidRPr="00F31B0B">
        <w:rPr>
          <w:sz w:val="28"/>
          <w:szCs w:val="28"/>
          <w:lang w:eastAsia="uk-UA"/>
        </w:rPr>
        <w:t>Положення про наглядову раду МКП «</w:t>
      </w:r>
      <w:proofErr w:type="spellStart"/>
      <w:r w:rsidRPr="00F31B0B">
        <w:rPr>
          <w:sz w:val="28"/>
          <w:szCs w:val="28"/>
          <w:lang w:eastAsia="uk-UA"/>
        </w:rPr>
        <w:t>Миколаївводоканал</w:t>
      </w:r>
      <w:proofErr w:type="spellEnd"/>
      <w:r w:rsidRPr="00F31B0B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14:paraId="1DFEAE08" w14:textId="402C35FB" w:rsidR="004C5A41" w:rsidRDefault="004C5A41" w:rsidP="00356F1F">
      <w:pPr>
        <w:pStyle w:val="a4"/>
        <w:shd w:val="clear" w:color="auto" w:fill="FFFFFF"/>
        <w:ind w:left="0" w:firstLine="426"/>
        <w:jc w:val="both"/>
        <w:rPr>
          <w:sz w:val="28"/>
          <w:szCs w:val="28"/>
          <w:lang w:eastAsia="uk-UA"/>
        </w:rPr>
      </w:pPr>
      <w:bookmarkStart w:id="40" w:name="_Hlk199495269"/>
      <w:proofErr w:type="spellStart"/>
      <w:r>
        <w:rPr>
          <w:b/>
          <w:bCs/>
          <w:color w:val="000000"/>
          <w:sz w:val="28"/>
          <w:szCs w:val="28"/>
          <w:lang w:eastAsia="uk-UA"/>
        </w:rPr>
        <w:t>Мінчева</w:t>
      </w:r>
      <w:proofErr w:type="spellEnd"/>
      <w:r w:rsidRPr="009075BB"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b/>
          <w:bCs/>
          <w:color w:val="000000"/>
          <w:sz w:val="28"/>
          <w:szCs w:val="28"/>
          <w:lang w:eastAsia="uk-UA"/>
        </w:rPr>
        <w:t>Ю</w:t>
      </w:r>
      <w:r w:rsidRPr="009075BB">
        <w:rPr>
          <w:b/>
          <w:bCs/>
          <w:color w:val="000000"/>
          <w:sz w:val="28"/>
          <w:szCs w:val="28"/>
          <w:lang w:eastAsia="uk-UA"/>
        </w:rPr>
        <w:t xml:space="preserve">. </w:t>
      </w:r>
      <w:r>
        <w:rPr>
          <w:b/>
          <w:bCs/>
          <w:color w:val="000000"/>
          <w:sz w:val="28"/>
          <w:szCs w:val="28"/>
          <w:lang w:eastAsia="uk-UA"/>
        </w:rPr>
        <w:t>В</w:t>
      </w:r>
      <w:r w:rsidRPr="009075BB">
        <w:rPr>
          <w:b/>
          <w:bCs/>
          <w:color w:val="000000"/>
          <w:sz w:val="28"/>
          <w:szCs w:val="28"/>
          <w:lang w:eastAsia="uk-UA"/>
        </w:rPr>
        <w:t xml:space="preserve">., </w:t>
      </w:r>
      <w:r>
        <w:rPr>
          <w:b/>
          <w:bCs/>
          <w:color w:val="000000"/>
          <w:sz w:val="28"/>
          <w:szCs w:val="28"/>
          <w:lang w:eastAsia="uk-UA"/>
        </w:rPr>
        <w:t>позаштатний радник міського голови</w:t>
      </w:r>
      <w:bookmarkEnd w:id="40"/>
      <w:r w:rsidRPr="009075BB">
        <w:rPr>
          <w:b/>
          <w:bCs/>
          <w:color w:val="000000"/>
          <w:sz w:val="28"/>
          <w:szCs w:val="28"/>
          <w:lang w:eastAsia="uk-UA"/>
        </w:rPr>
        <w:t xml:space="preserve">, </w:t>
      </w:r>
      <w:r w:rsidRPr="009075BB">
        <w:rPr>
          <w:color w:val="000000"/>
          <w:sz w:val="28"/>
          <w:szCs w:val="28"/>
          <w:lang w:eastAsia="uk-UA"/>
        </w:rPr>
        <w:t>як</w:t>
      </w:r>
      <w:r>
        <w:rPr>
          <w:color w:val="000000"/>
          <w:sz w:val="28"/>
          <w:szCs w:val="28"/>
          <w:lang w:eastAsia="uk-UA"/>
        </w:rPr>
        <w:t>а</w:t>
      </w:r>
      <w:r w:rsidRPr="009075BB">
        <w:rPr>
          <w:color w:val="000000"/>
          <w:sz w:val="28"/>
          <w:szCs w:val="28"/>
          <w:lang w:eastAsia="uk-UA"/>
        </w:rPr>
        <w:t xml:space="preserve"> за</w:t>
      </w:r>
      <w:r>
        <w:rPr>
          <w:color w:val="000000"/>
          <w:sz w:val="28"/>
          <w:szCs w:val="28"/>
          <w:lang w:eastAsia="uk-UA"/>
        </w:rPr>
        <w:t>значила</w:t>
      </w:r>
      <w:r w:rsidRPr="009075BB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що</w:t>
      </w:r>
      <w:r w:rsidR="00AF4F6B">
        <w:rPr>
          <w:color w:val="000000"/>
          <w:sz w:val="28"/>
          <w:szCs w:val="28"/>
          <w:lang w:eastAsia="uk-UA"/>
        </w:rPr>
        <w:t xml:space="preserve">до </w:t>
      </w:r>
      <w:r>
        <w:rPr>
          <w:color w:val="000000"/>
          <w:sz w:val="28"/>
          <w:szCs w:val="28"/>
          <w:lang w:eastAsia="uk-UA"/>
        </w:rPr>
        <w:t xml:space="preserve"> </w:t>
      </w:r>
      <w:r w:rsidR="00AF4F6B" w:rsidRPr="00F31B0B">
        <w:rPr>
          <w:sz w:val="28"/>
          <w:szCs w:val="28"/>
          <w:lang w:eastAsia="uk-UA"/>
        </w:rPr>
        <w:t>персонального складу наглядової ради МКП «</w:t>
      </w:r>
      <w:proofErr w:type="spellStart"/>
      <w:r w:rsidR="00AF4F6B" w:rsidRPr="00F31B0B">
        <w:rPr>
          <w:sz w:val="28"/>
          <w:szCs w:val="28"/>
          <w:lang w:eastAsia="uk-UA"/>
        </w:rPr>
        <w:t>Миколаївводоканал</w:t>
      </w:r>
      <w:proofErr w:type="spellEnd"/>
      <w:r w:rsidR="00AF4F6B" w:rsidRPr="00F31B0B">
        <w:rPr>
          <w:sz w:val="28"/>
          <w:szCs w:val="28"/>
          <w:lang w:eastAsia="uk-UA"/>
        </w:rPr>
        <w:t>»</w:t>
      </w:r>
      <w:r w:rsidR="000E23E4">
        <w:rPr>
          <w:sz w:val="28"/>
          <w:szCs w:val="28"/>
          <w:lang w:eastAsia="uk-UA"/>
        </w:rPr>
        <w:t>:</w:t>
      </w:r>
    </w:p>
    <w:p w14:paraId="346E1C47" w14:textId="7B1FAB22" w:rsidR="000E23E4" w:rsidRPr="000E23E4" w:rsidRDefault="000E23E4" w:rsidP="00356F1F">
      <w:pPr>
        <w:pStyle w:val="a4"/>
        <w:numPr>
          <w:ilvl w:val="0"/>
          <w:numId w:val="2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0E23E4">
        <w:rPr>
          <w:color w:val="000000"/>
          <w:sz w:val="28"/>
          <w:szCs w:val="28"/>
          <w:lang w:eastAsia="uk-UA"/>
        </w:rPr>
        <w:t>Бйорн</w:t>
      </w:r>
      <w:proofErr w:type="spellEnd"/>
      <w:r w:rsidRPr="000E23E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E23E4">
        <w:rPr>
          <w:color w:val="000000"/>
          <w:sz w:val="28"/>
          <w:szCs w:val="28"/>
          <w:lang w:eastAsia="uk-UA"/>
        </w:rPr>
        <w:t>Кааре</w:t>
      </w:r>
      <w:proofErr w:type="spellEnd"/>
      <w:r w:rsidRPr="000E23E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E23E4">
        <w:rPr>
          <w:color w:val="000000"/>
          <w:sz w:val="28"/>
          <w:szCs w:val="28"/>
          <w:lang w:eastAsia="uk-UA"/>
        </w:rPr>
        <w:t>Хенсен</w:t>
      </w:r>
      <w:proofErr w:type="spellEnd"/>
      <w:r>
        <w:rPr>
          <w:color w:val="000000"/>
          <w:sz w:val="28"/>
          <w:szCs w:val="28"/>
          <w:lang w:eastAsia="uk-UA"/>
        </w:rPr>
        <w:t xml:space="preserve"> – </w:t>
      </w:r>
      <w:r w:rsidRPr="000E23E4">
        <w:rPr>
          <w:color w:val="000000"/>
          <w:sz w:val="28"/>
          <w:szCs w:val="28"/>
          <w:lang w:eastAsia="uk-UA"/>
        </w:rPr>
        <w:t xml:space="preserve">головний радник і менеджер </w:t>
      </w:r>
      <w:proofErr w:type="spellStart"/>
      <w:r w:rsidRPr="000E23E4">
        <w:rPr>
          <w:color w:val="000000"/>
          <w:sz w:val="28"/>
          <w:szCs w:val="28"/>
          <w:lang w:eastAsia="uk-UA"/>
        </w:rPr>
        <w:t>проєктів</w:t>
      </w:r>
      <w:proofErr w:type="spellEnd"/>
      <w:r w:rsidRPr="000E23E4">
        <w:rPr>
          <w:color w:val="000000"/>
          <w:sz w:val="28"/>
          <w:szCs w:val="28"/>
          <w:lang w:eastAsia="uk-UA"/>
        </w:rPr>
        <w:t xml:space="preserve"> Геологічної служби Данії та Гренландії (GEUS), голова ініціативи Water4All, член наглядової ради компанії </w:t>
      </w:r>
      <w:proofErr w:type="spellStart"/>
      <w:r w:rsidRPr="000E23E4">
        <w:rPr>
          <w:color w:val="000000"/>
          <w:sz w:val="28"/>
          <w:szCs w:val="28"/>
          <w:lang w:eastAsia="uk-UA"/>
        </w:rPr>
        <w:t>Aarhus</w:t>
      </w:r>
      <w:proofErr w:type="spellEnd"/>
      <w:r w:rsidRPr="000E23E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E23E4">
        <w:rPr>
          <w:color w:val="000000"/>
          <w:sz w:val="28"/>
          <w:szCs w:val="28"/>
          <w:lang w:eastAsia="uk-UA"/>
        </w:rPr>
        <w:t>Water</w:t>
      </w:r>
      <w:proofErr w:type="spellEnd"/>
      <w:r w:rsidRPr="000E23E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E23E4">
        <w:rPr>
          <w:color w:val="000000"/>
          <w:sz w:val="28"/>
          <w:szCs w:val="28"/>
          <w:lang w:eastAsia="uk-UA"/>
        </w:rPr>
        <w:t>Ltd</w:t>
      </w:r>
      <w:proofErr w:type="spellEnd"/>
      <w:r>
        <w:rPr>
          <w:color w:val="000000"/>
          <w:sz w:val="28"/>
          <w:szCs w:val="28"/>
          <w:lang w:eastAsia="uk-UA"/>
        </w:rPr>
        <w:t>;</w:t>
      </w:r>
    </w:p>
    <w:p w14:paraId="161E02F5" w14:textId="27B61DC2" w:rsidR="000E23E4" w:rsidRPr="000E23E4" w:rsidRDefault="000E23E4" w:rsidP="00356F1F">
      <w:pPr>
        <w:pStyle w:val="a4"/>
        <w:numPr>
          <w:ilvl w:val="0"/>
          <w:numId w:val="2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eastAsia="uk-UA"/>
        </w:rPr>
      </w:pPr>
      <w:r w:rsidRPr="000E23E4">
        <w:rPr>
          <w:color w:val="000000"/>
          <w:sz w:val="28"/>
          <w:szCs w:val="28"/>
          <w:lang w:eastAsia="uk-UA"/>
        </w:rPr>
        <w:t>Гайдуцький Андрій Павлович</w:t>
      </w:r>
      <w:r>
        <w:rPr>
          <w:color w:val="000000"/>
          <w:sz w:val="28"/>
          <w:szCs w:val="28"/>
          <w:lang w:eastAsia="uk-UA"/>
        </w:rPr>
        <w:t xml:space="preserve"> – </w:t>
      </w:r>
      <w:r w:rsidRPr="000E23E4">
        <w:rPr>
          <w:color w:val="000000"/>
          <w:sz w:val="28"/>
          <w:szCs w:val="28"/>
          <w:lang w:eastAsia="uk-UA"/>
        </w:rPr>
        <w:t>незалежний член ради АТ «</w:t>
      </w:r>
      <w:proofErr w:type="spellStart"/>
      <w:r w:rsidRPr="000E23E4">
        <w:rPr>
          <w:color w:val="000000"/>
          <w:sz w:val="28"/>
          <w:szCs w:val="28"/>
          <w:lang w:eastAsia="uk-UA"/>
        </w:rPr>
        <w:t>Комінбанк</w:t>
      </w:r>
      <w:proofErr w:type="spellEnd"/>
      <w:r w:rsidRPr="000E23E4">
        <w:rPr>
          <w:color w:val="000000"/>
          <w:sz w:val="28"/>
          <w:szCs w:val="28"/>
          <w:lang w:eastAsia="uk-UA"/>
        </w:rPr>
        <w:t>» (до січня 2025 року)</w:t>
      </w:r>
      <w:r>
        <w:rPr>
          <w:color w:val="000000"/>
          <w:sz w:val="28"/>
          <w:szCs w:val="28"/>
          <w:lang w:eastAsia="uk-UA"/>
        </w:rPr>
        <w:t>;</w:t>
      </w:r>
    </w:p>
    <w:p w14:paraId="33146EC0" w14:textId="16918871" w:rsidR="000E23E4" w:rsidRPr="000E23E4" w:rsidRDefault="000E23E4" w:rsidP="00356F1F">
      <w:pPr>
        <w:pStyle w:val="a4"/>
        <w:numPr>
          <w:ilvl w:val="0"/>
          <w:numId w:val="23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0E23E4">
        <w:rPr>
          <w:sz w:val="28"/>
          <w:szCs w:val="28"/>
        </w:rPr>
        <w:t>Єфімов Андрій Михайлович</w:t>
      </w:r>
      <w:r>
        <w:rPr>
          <w:sz w:val="28"/>
          <w:szCs w:val="28"/>
        </w:rPr>
        <w:t xml:space="preserve"> – </w:t>
      </w:r>
      <w:r w:rsidRPr="000E23E4">
        <w:rPr>
          <w:sz w:val="28"/>
          <w:szCs w:val="28"/>
        </w:rPr>
        <w:t>член наглядової ради АТ «</w:t>
      </w:r>
      <w:proofErr w:type="spellStart"/>
      <w:r w:rsidRPr="000E23E4">
        <w:rPr>
          <w:sz w:val="28"/>
          <w:szCs w:val="28"/>
        </w:rPr>
        <w:t>Таскомбанк</w:t>
      </w:r>
      <w:proofErr w:type="spellEnd"/>
      <w:r w:rsidRPr="000E23E4">
        <w:rPr>
          <w:sz w:val="28"/>
          <w:szCs w:val="28"/>
        </w:rPr>
        <w:t>», начальник департаменту контролю фінансових операцій стратегічних активів Групи ТАС</w:t>
      </w:r>
      <w:r>
        <w:rPr>
          <w:sz w:val="28"/>
          <w:szCs w:val="28"/>
        </w:rPr>
        <w:t>;</w:t>
      </w:r>
    </w:p>
    <w:p w14:paraId="2AE87A87" w14:textId="10CCDBB6" w:rsidR="000E23E4" w:rsidRPr="000E23E4" w:rsidRDefault="000E23E4" w:rsidP="00356F1F">
      <w:pPr>
        <w:pStyle w:val="a4"/>
        <w:numPr>
          <w:ilvl w:val="0"/>
          <w:numId w:val="2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eastAsia="uk-UA"/>
        </w:rPr>
      </w:pPr>
      <w:r w:rsidRPr="000E23E4">
        <w:rPr>
          <w:color w:val="000000"/>
          <w:sz w:val="28"/>
          <w:szCs w:val="28"/>
          <w:lang w:eastAsia="uk-UA"/>
        </w:rPr>
        <w:t>Шкляр Сергій Володимирович</w:t>
      </w:r>
      <w:r>
        <w:rPr>
          <w:color w:val="000000"/>
          <w:sz w:val="28"/>
          <w:szCs w:val="28"/>
          <w:lang w:eastAsia="uk-UA"/>
        </w:rPr>
        <w:t xml:space="preserve"> – </w:t>
      </w:r>
      <w:r w:rsidRPr="000E23E4">
        <w:rPr>
          <w:color w:val="000000"/>
          <w:sz w:val="28"/>
          <w:szCs w:val="28"/>
          <w:lang w:eastAsia="uk-UA"/>
        </w:rPr>
        <w:t>партнер-засновник АО «</w:t>
      </w:r>
      <w:proofErr w:type="spellStart"/>
      <w:r w:rsidRPr="000E23E4">
        <w:rPr>
          <w:color w:val="000000"/>
          <w:sz w:val="28"/>
          <w:szCs w:val="28"/>
          <w:lang w:eastAsia="uk-UA"/>
        </w:rPr>
        <w:t>Arzinger</w:t>
      </w:r>
      <w:proofErr w:type="spellEnd"/>
      <w:r w:rsidRPr="000E23E4">
        <w:rPr>
          <w:color w:val="000000"/>
          <w:sz w:val="28"/>
          <w:szCs w:val="28"/>
          <w:lang w:eastAsia="uk-UA"/>
        </w:rPr>
        <w:t>», заслужений юрист України, адвокат, доктор юридичних наук</w:t>
      </w:r>
      <w:r>
        <w:rPr>
          <w:color w:val="000000"/>
          <w:sz w:val="28"/>
          <w:szCs w:val="28"/>
          <w:lang w:eastAsia="uk-UA"/>
        </w:rPr>
        <w:t>;</w:t>
      </w:r>
    </w:p>
    <w:p w14:paraId="67F146CE" w14:textId="48A58DC1" w:rsidR="000E23E4" w:rsidRPr="000E23E4" w:rsidRDefault="000E23E4" w:rsidP="00356F1F">
      <w:pPr>
        <w:pStyle w:val="a4"/>
        <w:numPr>
          <w:ilvl w:val="0"/>
          <w:numId w:val="2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eastAsia="uk-UA"/>
        </w:rPr>
      </w:pPr>
      <w:r w:rsidRPr="000E23E4">
        <w:rPr>
          <w:color w:val="000000"/>
          <w:sz w:val="28"/>
          <w:szCs w:val="28"/>
          <w:lang w:eastAsia="uk-UA"/>
        </w:rPr>
        <w:t xml:space="preserve">Ганна </w:t>
      </w:r>
      <w:proofErr w:type="spellStart"/>
      <w:r w:rsidRPr="000E23E4">
        <w:rPr>
          <w:color w:val="000000"/>
          <w:sz w:val="28"/>
          <w:szCs w:val="28"/>
          <w:lang w:eastAsia="uk-UA"/>
        </w:rPr>
        <w:t>Монтавон</w:t>
      </w:r>
      <w:proofErr w:type="spellEnd"/>
      <w:r>
        <w:rPr>
          <w:color w:val="000000"/>
          <w:sz w:val="28"/>
          <w:szCs w:val="28"/>
          <w:lang w:eastAsia="uk-UA"/>
        </w:rPr>
        <w:t xml:space="preserve"> – </w:t>
      </w:r>
      <w:r w:rsidRPr="000E23E4">
        <w:rPr>
          <w:color w:val="000000"/>
          <w:sz w:val="28"/>
          <w:szCs w:val="28"/>
          <w:lang w:eastAsia="uk-UA"/>
        </w:rPr>
        <w:t xml:space="preserve">інституційна і юридична консультантка Німецького банку розвитку </w:t>
      </w:r>
      <w:proofErr w:type="spellStart"/>
      <w:r w:rsidRPr="000E23E4">
        <w:rPr>
          <w:color w:val="000000"/>
          <w:sz w:val="28"/>
          <w:szCs w:val="28"/>
          <w:lang w:eastAsia="uk-UA"/>
        </w:rPr>
        <w:t>KfW</w:t>
      </w:r>
      <w:proofErr w:type="spellEnd"/>
      <w:r w:rsidRPr="000E23E4">
        <w:rPr>
          <w:color w:val="000000"/>
          <w:sz w:val="28"/>
          <w:szCs w:val="28"/>
          <w:lang w:eastAsia="uk-UA"/>
        </w:rPr>
        <w:t>, засновниця ГО «</w:t>
      </w:r>
      <w:proofErr w:type="spellStart"/>
      <w:r w:rsidRPr="000E23E4">
        <w:rPr>
          <w:color w:val="000000"/>
          <w:sz w:val="28"/>
          <w:szCs w:val="28"/>
          <w:lang w:eastAsia="uk-UA"/>
        </w:rPr>
        <w:t>Mykolaiv</w:t>
      </w:r>
      <w:proofErr w:type="spellEnd"/>
      <w:r w:rsidRPr="000E23E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E23E4">
        <w:rPr>
          <w:color w:val="000000"/>
          <w:sz w:val="28"/>
          <w:szCs w:val="28"/>
          <w:lang w:eastAsia="uk-UA"/>
        </w:rPr>
        <w:t>Water</w:t>
      </w:r>
      <w:proofErr w:type="spellEnd"/>
      <w:r w:rsidRPr="000E23E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E23E4">
        <w:rPr>
          <w:color w:val="000000"/>
          <w:sz w:val="28"/>
          <w:szCs w:val="28"/>
          <w:lang w:eastAsia="uk-UA"/>
        </w:rPr>
        <w:t>Hub</w:t>
      </w:r>
      <w:proofErr w:type="spellEnd"/>
      <w:r w:rsidRPr="000E23E4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>.</w:t>
      </w:r>
    </w:p>
    <w:p w14:paraId="2920916D" w14:textId="77777777" w:rsidR="00F31B0B" w:rsidRPr="00CA1BED" w:rsidRDefault="00F31B0B" w:rsidP="00356F1F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6177D8D7" w14:textId="7E4F0551" w:rsidR="00F31B0B" w:rsidRPr="00817A40" w:rsidRDefault="00F31B0B" w:rsidP="00356F1F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«</w:t>
      </w:r>
      <w:r w:rsidR="00124F8F" w:rsidRPr="00124F8F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 утворення та затвердження персонального складу наглядової ради МКП «</w:t>
      </w:r>
      <w:proofErr w:type="spellStart"/>
      <w:r w:rsidR="00124F8F" w:rsidRPr="00124F8F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Миколаївводоканал</w:t>
      </w:r>
      <w:proofErr w:type="spellEnd"/>
      <w:r w:rsidR="00124F8F" w:rsidRPr="00124F8F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», Положення про наглядову раду МКП «</w:t>
      </w:r>
      <w:proofErr w:type="spellStart"/>
      <w:r w:rsidR="00124F8F" w:rsidRPr="00124F8F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Миколаївводоканал</w:t>
      </w:r>
      <w:proofErr w:type="spellEnd"/>
      <w:r w:rsidR="00124F8F" w:rsidRPr="00124F8F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» (файл s-dj-148)</w:t>
      </w:r>
      <w:r w:rsidRPr="00817A40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</w:t>
      </w:r>
    </w:p>
    <w:p w14:paraId="4DC68C91" w14:textId="6CD8BE32" w:rsidR="00F31B0B" w:rsidRDefault="00F31B0B" w:rsidP="00356F1F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587137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3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</w:t>
      </w:r>
      <w:r w:rsidR="00587137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 Павлович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), «проти» – 0, «утримались» – </w:t>
      </w:r>
      <w:r w:rsidR="00587137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1 (</w:t>
      </w:r>
      <w:r w:rsidR="00587137"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Т. Домбровська</w:t>
      </w:r>
      <w:r w:rsidR="00587137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124F8F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62170750" w14:textId="77777777" w:rsidR="00FD15D9" w:rsidRPr="00511647" w:rsidRDefault="00FD15D9" w:rsidP="00356F1F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511647">
        <w:rPr>
          <w:b/>
          <w:sz w:val="28"/>
          <w:szCs w:val="28"/>
          <w:lang w:eastAsia="uk-UA"/>
        </w:rPr>
        <w:t>Рішення не прийнято за результатами голосування.</w:t>
      </w:r>
    </w:p>
    <w:p w14:paraId="3BA75557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lang w:eastAsia="uk-UA"/>
        </w:rPr>
      </w:pPr>
    </w:p>
    <w:p w14:paraId="1D81C964" w14:textId="77777777" w:rsidR="00F31B0B" w:rsidRPr="00F31B0B" w:rsidRDefault="00F31B0B" w:rsidP="00F31B0B">
      <w:pPr>
        <w:tabs>
          <w:tab w:val="left" w:pos="1875"/>
        </w:tabs>
        <w:jc w:val="center"/>
        <w:rPr>
          <w:b/>
          <w:color w:val="000000"/>
          <w:sz w:val="28"/>
          <w:szCs w:val="28"/>
          <w:u w:val="single"/>
          <w:lang w:eastAsia="uk-UA"/>
        </w:rPr>
      </w:pPr>
      <w:r w:rsidRPr="00F31B0B">
        <w:rPr>
          <w:b/>
          <w:color w:val="000000"/>
          <w:sz w:val="28"/>
          <w:szCs w:val="28"/>
          <w:u w:val="single"/>
          <w:lang w:eastAsia="uk-UA"/>
        </w:rPr>
        <w:t>РОЗДІЛ 2. Розгляд звернень відділів, управлінь, департаментів,</w:t>
      </w:r>
    </w:p>
    <w:p w14:paraId="1717D28E" w14:textId="77777777" w:rsidR="00F31B0B" w:rsidRPr="00F31B0B" w:rsidRDefault="00F31B0B" w:rsidP="00F31B0B">
      <w:pPr>
        <w:tabs>
          <w:tab w:val="left" w:pos="1875"/>
        </w:tabs>
        <w:jc w:val="center"/>
        <w:rPr>
          <w:b/>
          <w:color w:val="000000"/>
          <w:sz w:val="28"/>
          <w:szCs w:val="28"/>
          <w:u w:val="single"/>
          <w:lang w:eastAsia="uk-UA"/>
        </w:rPr>
      </w:pPr>
      <w:r w:rsidRPr="00F31B0B">
        <w:rPr>
          <w:b/>
          <w:color w:val="000000"/>
          <w:sz w:val="28"/>
          <w:szCs w:val="28"/>
          <w:u w:val="single"/>
          <w:lang w:eastAsia="uk-UA"/>
        </w:rPr>
        <w:t>адміністрацій районів та інших установ міста</w:t>
      </w:r>
    </w:p>
    <w:p w14:paraId="07F5412B" w14:textId="77777777" w:rsidR="00F31B0B" w:rsidRPr="00F31B0B" w:rsidRDefault="00F31B0B" w:rsidP="00F31B0B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</w:pPr>
    </w:p>
    <w:p w14:paraId="66D1CF35" w14:textId="4F2F69F6" w:rsidR="00F31B0B" w:rsidRDefault="00F31B0B" w:rsidP="00F31B0B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2.1. 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Звернення Первинної профспілкової організації Комунального некомерційного підприємства Миколаївської міської ради </w:t>
      </w:r>
      <w:r w:rsidRPr="00F31B0B">
        <w:rPr>
          <w:rFonts w:eastAsia="Calibri"/>
          <w:sz w:val="28"/>
          <w:szCs w:val="28"/>
          <w:lang w:eastAsia="uk-UA"/>
        </w:rPr>
        <w:t>«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Центр первинної медико-санітарної допомоги № 1</w:t>
      </w:r>
      <w:r w:rsidRPr="00F31B0B">
        <w:rPr>
          <w:rFonts w:eastAsia="Calibri"/>
          <w:sz w:val="28"/>
          <w:szCs w:val="28"/>
          <w:lang w:eastAsia="uk-UA"/>
        </w:rPr>
        <w:t>»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 (ППО КНП ММР </w:t>
      </w:r>
      <w:r w:rsidRPr="00F31B0B">
        <w:rPr>
          <w:rFonts w:eastAsia="Calibri"/>
          <w:sz w:val="28"/>
          <w:szCs w:val="28"/>
          <w:lang w:eastAsia="uk-UA"/>
        </w:rPr>
        <w:t>«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ЦПМСД № 1</w:t>
      </w:r>
      <w:r w:rsidRPr="00F31B0B">
        <w:rPr>
          <w:rFonts w:eastAsia="Calibri"/>
          <w:sz w:val="28"/>
          <w:szCs w:val="28"/>
          <w:lang w:eastAsia="uk-UA"/>
        </w:rPr>
        <w:t>»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) від 13.05.2025 за </w:t>
      </w:r>
      <w:proofErr w:type="spellStart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 xml:space="preserve">. № 13-05/25 </w:t>
      </w:r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(від 13.05.2025 за </w:t>
      </w:r>
      <w:proofErr w:type="spellStart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вх</w:t>
      </w:r>
      <w:proofErr w:type="spellEnd"/>
      <w:r w:rsidRPr="00F31B0B">
        <w:rPr>
          <w:rFonts w:eastAsia="Calibri"/>
          <w:color w:val="000000"/>
          <w:sz w:val="28"/>
          <w:szCs w:val="28"/>
          <w:shd w:val="clear" w:color="auto" w:fill="FFFFFF"/>
          <w:lang w:eastAsia="uk-UA"/>
        </w:rPr>
        <w:t>. № 4120)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щодо надання юридичної та правової оцінки діям, а саме: ліквідації (реорганізації) КНП ММР </w:t>
      </w:r>
      <w:r w:rsidRPr="00F31B0B">
        <w:rPr>
          <w:rFonts w:eastAsia="Calibri"/>
          <w:b/>
          <w:bCs/>
          <w:sz w:val="28"/>
          <w:szCs w:val="28"/>
          <w:lang w:eastAsia="uk-UA"/>
        </w:rPr>
        <w:t>«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ЦПМСД № 1</w:t>
      </w:r>
      <w:r w:rsidRPr="00F31B0B">
        <w:rPr>
          <w:rFonts w:eastAsia="Calibri"/>
          <w:b/>
          <w:bCs/>
          <w:sz w:val="28"/>
          <w:szCs w:val="28"/>
          <w:lang w:eastAsia="uk-UA"/>
        </w:rPr>
        <w:t>»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, а також і інших численних медичних закладів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F31B0B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  <w:t>м. Миколаєва.</w:t>
      </w:r>
    </w:p>
    <w:p w14:paraId="46479449" w14:textId="77777777" w:rsidR="00F31B0B" w:rsidRPr="00CA1BED" w:rsidRDefault="00F31B0B" w:rsidP="00F31B0B">
      <w:pPr>
        <w:tabs>
          <w:tab w:val="left" w:pos="567"/>
        </w:tabs>
        <w:jc w:val="both"/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</w:pPr>
      <w:r w:rsidRPr="00CA1BED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38634D5D" w14:textId="6FEAE65E" w:rsidR="00022E36" w:rsidRPr="00CE3692" w:rsidRDefault="00022E36" w:rsidP="00022E36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FF3410">
        <w:rPr>
          <w:sz w:val="28"/>
          <w:szCs w:val="28"/>
          <w:lang w:eastAsia="uk-UA"/>
        </w:rPr>
        <w:t xml:space="preserve">Взяти до відома інформацію, викладену у п. </w:t>
      </w:r>
      <w:r w:rsidR="002578F0">
        <w:rPr>
          <w:sz w:val="28"/>
          <w:szCs w:val="28"/>
          <w:lang w:eastAsia="uk-UA"/>
        </w:rPr>
        <w:t>2</w:t>
      </w:r>
      <w:r w:rsidRPr="00FF3410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1</w:t>
      </w:r>
      <w:r w:rsidRPr="00FF3410">
        <w:rPr>
          <w:sz w:val="28"/>
          <w:szCs w:val="28"/>
          <w:lang w:eastAsia="uk-UA"/>
        </w:rPr>
        <w:t xml:space="preserve"> порядку денного засідання постійної комісії міської ради</w:t>
      </w:r>
      <w:r w:rsidR="00963A39">
        <w:rPr>
          <w:sz w:val="28"/>
          <w:szCs w:val="28"/>
          <w:lang w:eastAsia="uk-UA"/>
        </w:rPr>
        <w:t>.</w:t>
      </w:r>
    </w:p>
    <w:p w14:paraId="6900DD8E" w14:textId="49E3AF2B" w:rsidR="00F31B0B" w:rsidRDefault="00F31B0B" w:rsidP="00F31B0B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</w:t>
      </w:r>
      <w:r w:rsidR="009307FF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3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Т. Домбровська,</w:t>
      </w:r>
      <w:r w:rsidR="009307FF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), «проти» – 0, «утримались» – </w:t>
      </w:r>
      <w:r w:rsidR="009307FF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1 (</w:t>
      </w:r>
      <w:r w:rsidR="009307FF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Є.</w:t>
      </w:r>
      <w:r w:rsidR="009307FF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9307FF" w:rsidRPr="00392F70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Павлович</w:t>
      </w:r>
      <w:r w:rsidR="009307FF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</w:t>
      </w: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.</w:t>
      </w:r>
      <w:r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="00963A39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7AD86AEF" w14:textId="77777777" w:rsidR="009307FF" w:rsidRPr="00511647" w:rsidRDefault="009307FF" w:rsidP="009307FF">
      <w:pPr>
        <w:tabs>
          <w:tab w:val="left" w:pos="567"/>
        </w:tabs>
        <w:jc w:val="both"/>
        <w:rPr>
          <w:b/>
          <w:sz w:val="28"/>
          <w:szCs w:val="28"/>
          <w:lang w:eastAsia="uk-UA"/>
        </w:rPr>
      </w:pPr>
      <w:r w:rsidRPr="00511647">
        <w:rPr>
          <w:b/>
          <w:sz w:val="28"/>
          <w:szCs w:val="28"/>
          <w:lang w:eastAsia="uk-UA"/>
        </w:rPr>
        <w:t>Рішення не прийнято за результатами голосування.</w:t>
      </w:r>
    </w:p>
    <w:p w14:paraId="1A071420" w14:textId="77777777" w:rsidR="00F31B0B" w:rsidRPr="00F31B0B" w:rsidRDefault="00F31B0B" w:rsidP="00F31B0B">
      <w:pPr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1C9BCA5F" w14:textId="65B310EB" w:rsidR="00F31B0B" w:rsidRDefault="00F31B0B" w:rsidP="00F31B0B">
      <w:pPr>
        <w:tabs>
          <w:tab w:val="left" w:pos="1875"/>
        </w:tabs>
        <w:ind w:right="-82"/>
        <w:jc w:val="both"/>
        <w:rPr>
          <w:rFonts w:eastAsia="Calibri"/>
          <w:b/>
          <w:bCs/>
          <w:sz w:val="28"/>
          <w:szCs w:val="28"/>
          <w:lang w:eastAsia="uk-UA"/>
        </w:rPr>
      </w:pPr>
      <w:r w:rsidRPr="00F31B0B">
        <w:rPr>
          <w:rFonts w:eastAsia="Calibri"/>
          <w:b/>
          <w:bCs/>
          <w:sz w:val="28"/>
          <w:szCs w:val="28"/>
          <w:lang w:eastAsia="uk-UA"/>
        </w:rPr>
        <w:t xml:space="preserve">2.2. </w:t>
      </w:r>
      <w:r w:rsidRPr="00F31B0B">
        <w:rPr>
          <w:rFonts w:eastAsia="Calibri"/>
          <w:sz w:val="28"/>
          <w:szCs w:val="28"/>
          <w:lang w:eastAsia="uk-UA"/>
        </w:rPr>
        <w:t xml:space="preserve">Лист </w:t>
      </w:r>
      <w:r w:rsidRPr="00F31B0B">
        <w:rPr>
          <w:rFonts w:eastAsia="Calibri"/>
          <w:bCs/>
          <w:sz w:val="28"/>
          <w:szCs w:val="28"/>
          <w:lang w:eastAsia="uk-UA"/>
        </w:rPr>
        <w:t xml:space="preserve">секретаря міської ради </w:t>
      </w:r>
      <w:r w:rsidRPr="00F31B0B">
        <w:rPr>
          <w:iCs/>
          <w:color w:val="000000"/>
          <w:sz w:val="28"/>
          <w:szCs w:val="28"/>
          <w:lang w:eastAsia="uk-UA"/>
        </w:rPr>
        <w:t xml:space="preserve">від 06.05.2025 </w:t>
      </w:r>
      <w:r w:rsidRPr="00F31B0B">
        <w:rPr>
          <w:bCs/>
          <w:iCs/>
          <w:color w:val="000000"/>
          <w:sz w:val="28"/>
          <w:szCs w:val="28"/>
          <w:lang w:eastAsia="uk-UA"/>
        </w:rPr>
        <w:t xml:space="preserve">за  </w:t>
      </w:r>
      <w:proofErr w:type="spellStart"/>
      <w:r w:rsidRPr="00F31B0B">
        <w:rPr>
          <w:bCs/>
          <w:iCs/>
          <w:color w:val="000000"/>
          <w:sz w:val="28"/>
          <w:szCs w:val="28"/>
          <w:lang w:eastAsia="uk-UA"/>
        </w:rPr>
        <w:t>вих</w:t>
      </w:r>
      <w:proofErr w:type="spellEnd"/>
      <w:r w:rsidRPr="00F31B0B">
        <w:rPr>
          <w:bCs/>
          <w:iCs/>
          <w:color w:val="000000"/>
          <w:sz w:val="28"/>
          <w:szCs w:val="28"/>
          <w:lang w:eastAsia="uk-UA"/>
        </w:rPr>
        <w:t xml:space="preserve">. № 25217/02.01-02/25-2 </w:t>
      </w:r>
      <w:r w:rsidRPr="00F31B0B">
        <w:rPr>
          <w:rFonts w:eastAsia="Calibri"/>
          <w:b/>
          <w:sz w:val="28"/>
          <w:szCs w:val="28"/>
          <w:lang w:eastAsia="uk-UA"/>
        </w:rPr>
        <w:t>щодо забезпечення проведення засідань постійних комісій Миколаївської міської ради VІІІ скликання, не пізніше ніж за п'ять робочих днів до дати проведення чергового засідання сесії Миколаївської міської ради VІІІ скликання.</w:t>
      </w:r>
      <w:r w:rsidRPr="00F31B0B">
        <w:rPr>
          <w:rFonts w:eastAsia="Calibri"/>
          <w:b/>
          <w:bCs/>
          <w:sz w:val="28"/>
          <w:szCs w:val="28"/>
          <w:lang w:eastAsia="uk-UA"/>
        </w:rPr>
        <w:t xml:space="preserve"> </w:t>
      </w:r>
    </w:p>
    <w:p w14:paraId="6814832F" w14:textId="77777777" w:rsidR="00C2102F" w:rsidRPr="0042319B" w:rsidRDefault="00C2102F" w:rsidP="00C2102F">
      <w:pPr>
        <w:jc w:val="both"/>
        <w:rPr>
          <w:b/>
          <w:bCs/>
          <w:iCs/>
          <w:color w:val="000000"/>
          <w:sz w:val="28"/>
          <w:szCs w:val="28"/>
          <w:lang w:eastAsia="uk-UA"/>
        </w:rPr>
      </w:pPr>
      <w:bookmarkStart w:id="41" w:name="_Hlk191458238"/>
      <w:r w:rsidRPr="0042319B">
        <w:rPr>
          <w:bCs/>
          <w:i/>
          <w:iCs/>
          <w:color w:val="000000"/>
          <w:sz w:val="28"/>
          <w:szCs w:val="28"/>
          <w:lang w:eastAsia="uk-UA"/>
        </w:rPr>
        <w:t>Розгляд питання було перенесено.</w:t>
      </w:r>
    </w:p>
    <w:bookmarkEnd w:id="41"/>
    <w:p w14:paraId="1FAF6193" w14:textId="77777777" w:rsidR="00F31B0B" w:rsidRPr="00F31B0B" w:rsidRDefault="00F31B0B" w:rsidP="00F31B0B">
      <w:pPr>
        <w:jc w:val="both"/>
        <w:rPr>
          <w:rFonts w:eastAsia="Calibri"/>
          <w:b/>
          <w:bCs/>
          <w:color w:val="000000"/>
          <w:sz w:val="28"/>
          <w:szCs w:val="28"/>
          <w:highlight w:val="yellow"/>
          <w:shd w:val="clear" w:color="auto" w:fill="FFFFFF"/>
          <w:lang w:eastAsia="uk-UA"/>
        </w:rPr>
      </w:pPr>
    </w:p>
    <w:p w14:paraId="263F0DAF" w14:textId="77777777" w:rsidR="00F31B0B" w:rsidRPr="00F31B0B" w:rsidRDefault="00F31B0B" w:rsidP="00F31B0B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F31B0B">
        <w:rPr>
          <w:b/>
          <w:sz w:val="28"/>
          <w:szCs w:val="28"/>
          <w:u w:val="single"/>
          <w:lang w:eastAsia="uk-UA"/>
        </w:rPr>
        <w:t xml:space="preserve">РОЗДІЛ  3. Розгляд звернень юридичних та фізичних осіб до </w:t>
      </w:r>
    </w:p>
    <w:p w14:paraId="5BFCBEC6" w14:textId="77777777" w:rsidR="00F31B0B" w:rsidRPr="00F31B0B" w:rsidRDefault="00F31B0B" w:rsidP="00F31B0B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F31B0B">
        <w:rPr>
          <w:b/>
          <w:sz w:val="28"/>
          <w:szCs w:val="28"/>
          <w:u w:val="single"/>
          <w:lang w:eastAsia="uk-UA"/>
        </w:rPr>
        <w:t xml:space="preserve">постійної комісії міської ради </w:t>
      </w:r>
    </w:p>
    <w:p w14:paraId="0A2FA7B8" w14:textId="77777777" w:rsidR="00F31B0B" w:rsidRPr="00F31B0B" w:rsidRDefault="00F31B0B" w:rsidP="00F31B0B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</w:p>
    <w:p w14:paraId="614205FF" w14:textId="77777777" w:rsidR="00F31B0B" w:rsidRPr="00F31B0B" w:rsidRDefault="00F31B0B" w:rsidP="00F31B0B">
      <w:pPr>
        <w:tabs>
          <w:tab w:val="left" w:pos="1875"/>
        </w:tabs>
        <w:ind w:right="-82"/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F31B0B">
        <w:rPr>
          <w:rFonts w:eastAsia="Calibri"/>
          <w:b/>
          <w:bCs/>
          <w:sz w:val="28"/>
          <w:szCs w:val="28"/>
          <w:lang w:eastAsia="uk-UA"/>
        </w:rPr>
        <w:t>-</w:t>
      </w:r>
    </w:p>
    <w:p w14:paraId="3CED04C4" w14:textId="77777777" w:rsidR="00F31B0B" w:rsidRPr="00F31B0B" w:rsidRDefault="00F31B0B" w:rsidP="00F31B0B">
      <w:pPr>
        <w:tabs>
          <w:tab w:val="left" w:pos="1875"/>
        </w:tabs>
        <w:ind w:right="-82"/>
        <w:jc w:val="center"/>
        <w:rPr>
          <w:rFonts w:eastAsia="Calibri"/>
          <w:b/>
          <w:bCs/>
          <w:sz w:val="28"/>
          <w:szCs w:val="28"/>
          <w:highlight w:val="yellow"/>
          <w:lang w:eastAsia="uk-UA"/>
        </w:rPr>
      </w:pPr>
    </w:p>
    <w:p w14:paraId="6BDCBA14" w14:textId="77777777" w:rsidR="00F31B0B" w:rsidRPr="00F31B0B" w:rsidRDefault="00F31B0B" w:rsidP="00F31B0B">
      <w:pPr>
        <w:jc w:val="center"/>
        <w:rPr>
          <w:b/>
          <w:sz w:val="28"/>
          <w:szCs w:val="28"/>
          <w:u w:val="single"/>
          <w:lang w:eastAsia="uk-UA"/>
        </w:rPr>
      </w:pPr>
      <w:r w:rsidRPr="00F31B0B">
        <w:rPr>
          <w:b/>
          <w:sz w:val="28"/>
          <w:szCs w:val="28"/>
          <w:u w:val="single"/>
          <w:lang w:eastAsia="uk-UA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DDB7A2B" w14:textId="77777777" w:rsidR="00F31B0B" w:rsidRPr="00F31B0B" w:rsidRDefault="00F31B0B" w:rsidP="00F31B0B">
      <w:pPr>
        <w:jc w:val="center"/>
        <w:rPr>
          <w:b/>
          <w:sz w:val="28"/>
          <w:szCs w:val="28"/>
          <w:u w:val="single"/>
          <w:lang w:eastAsia="uk-UA"/>
        </w:rPr>
      </w:pPr>
      <w:r w:rsidRPr="00F31B0B">
        <w:rPr>
          <w:b/>
          <w:sz w:val="28"/>
          <w:szCs w:val="28"/>
          <w:u w:val="single"/>
          <w:lang w:eastAsia="uk-UA"/>
        </w:rPr>
        <w:t>(питання, що знаходиться на контролі постійної комісії)</w:t>
      </w:r>
    </w:p>
    <w:p w14:paraId="37EA827D" w14:textId="77777777" w:rsidR="00F31B0B" w:rsidRPr="00F31B0B" w:rsidRDefault="00F31B0B" w:rsidP="00F31B0B">
      <w:pP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3A9CB819" w14:textId="4EC518B8" w:rsidR="00F31B0B" w:rsidRDefault="00F31B0B" w:rsidP="00F31B0B">
      <w:pPr>
        <w:jc w:val="both"/>
        <w:rPr>
          <w:b/>
          <w:iCs/>
          <w:color w:val="000000"/>
          <w:sz w:val="28"/>
          <w:szCs w:val="28"/>
          <w:lang w:eastAsia="uk-UA"/>
        </w:rPr>
      </w:pPr>
      <w:bookmarkStart w:id="42" w:name="_Hlk190956740"/>
      <w:r w:rsidRPr="00F31B0B">
        <w:rPr>
          <w:b/>
          <w:bCs/>
          <w:iCs/>
          <w:color w:val="000000"/>
          <w:sz w:val="28"/>
          <w:szCs w:val="28"/>
          <w:lang w:eastAsia="uk-UA"/>
        </w:rPr>
        <w:t xml:space="preserve">4.1. </w:t>
      </w:r>
      <w:r w:rsidRPr="00F31B0B">
        <w:rPr>
          <w:iCs/>
          <w:color w:val="000000"/>
          <w:sz w:val="28"/>
          <w:szCs w:val="28"/>
          <w:lang w:eastAsia="uk-UA"/>
        </w:rPr>
        <w:t xml:space="preserve">Лист управління апарату Миколаївської міської ради від 08.05.2025 </w:t>
      </w:r>
      <w:r w:rsidRPr="00F31B0B">
        <w:rPr>
          <w:bCs/>
          <w:iCs/>
          <w:color w:val="000000"/>
          <w:sz w:val="28"/>
          <w:szCs w:val="28"/>
          <w:lang w:eastAsia="uk-UA"/>
        </w:rPr>
        <w:t xml:space="preserve">за  </w:t>
      </w:r>
      <w:proofErr w:type="spellStart"/>
      <w:r w:rsidRPr="00F31B0B">
        <w:rPr>
          <w:bCs/>
          <w:iCs/>
          <w:color w:val="000000"/>
          <w:sz w:val="28"/>
          <w:szCs w:val="28"/>
          <w:lang w:eastAsia="uk-UA"/>
        </w:rPr>
        <w:t>вих</w:t>
      </w:r>
      <w:proofErr w:type="spellEnd"/>
      <w:r w:rsidRPr="00F31B0B">
        <w:rPr>
          <w:bCs/>
          <w:iCs/>
          <w:color w:val="000000"/>
          <w:sz w:val="28"/>
          <w:szCs w:val="28"/>
          <w:lang w:eastAsia="uk-UA"/>
        </w:rPr>
        <w:t>. № 25511/02.01-01/25-2 щодо надання інформації про участь депутатів Миколаївської міської ради VIII скликання на засіданнях постійних комісій та сесій Миколаївської міської ради VIII скликання після введення воєнного стану в Україні.</w:t>
      </w:r>
      <w:r>
        <w:rPr>
          <w:bCs/>
          <w:iCs/>
          <w:color w:val="000000"/>
          <w:sz w:val="28"/>
          <w:szCs w:val="28"/>
          <w:lang w:eastAsia="uk-UA"/>
        </w:rPr>
        <w:t xml:space="preserve"> </w:t>
      </w:r>
    </w:p>
    <w:p w14:paraId="268A96E8" w14:textId="77777777" w:rsidR="00C2102F" w:rsidRPr="0042319B" w:rsidRDefault="00C2102F" w:rsidP="00C2102F">
      <w:pPr>
        <w:jc w:val="both"/>
        <w:rPr>
          <w:b/>
          <w:bCs/>
          <w:iCs/>
          <w:color w:val="000000"/>
          <w:sz w:val="28"/>
          <w:szCs w:val="28"/>
          <w:lang w:eastAsia="uk-UA"/>
        </w:rPr>
      </w:pPr>
      <w:r w:rsidRPr="0042319B">
        <w:rPr>
          <w:bCs/>
          <w:i/>
          <w:iCs/>
          <w:color w:val="000000"/>
          <w:sz w:val="28"/>
          <w:szCs w:val="28"/>
          <w:lang w:eastAsia="uk-UA"/>
        </w:rPr>
        <w:t>Розгляд питання було перенесено.</w:t>
      </w:r>
    </w:p>
    <w:bookmarkEnd w:id="28"/>
    <w:bookmarkEnd w:id="42"/>
    <w:p w14:paraId="75576384" w14:textId="4DD2A30D" w:rsidR="00E20BB2" w:rsidRDefault="00E20BB2" w:rsidP="000E0DB2">
      <w:pPr>
        <w:tabs>
          <w:tab w:val="left" w:pos="567"/>
        </w:tabs>
        <w:rPr>
          <w:bCs/>
          <w:iCs/>
          <w:color w:val="000000"/>
          <w:sz w:val="28"/>
          <w:szCs w:val="28"/>
          <w:lang w:eastAsia="uk-UA"/>
        </w:rPr>
      </w:pPr>
    </w:p>
    <w:p w14:paraId="24C60F7B" w14:textId="77777777" w:rsidR="000E0DB2" w:rsidRPr="000E0DB2" w:rsidRDefault="000E0DB2" w:rsidP="000E0DB2">
      <w:pPr>
        <w:tabs>
          <w:tab w:val="left" w:pos="567"/>
        </w:tabs>
        <w:rPr>
          <w:rFonts w:eastAsia="Calibri"/>
          <w:b/>
          <w:iCs/>
          <w:sz w:val="28"/>
          <w:szCs w:val="28"/>
          <w:lang w:eastAsia="uk-UA"/>
        </w:rPr>
      </w:pPr>
    </w:p>
    <w:p w14:paraId="6FE5566B" w14:textId="17FD8E0C" w:rsidR="00BC26CA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753F3095" w14:textId="77777777" w:rsidR="003D0E0D" w:rsidRDefault="003D0E0D" w:rsidP="0009351E">
      <w:pPr>
        <w:jc w:val="both"/>
        <w:rPr>
          <w:b/>
          <w:sz w:val="28"/>
          <w:szCs w:val="28"/>
        </w:rPr>
      </w:pPr>
    </w:p>
    <w:p w14:paraId="77EBCA35" w14:textId="77777777" w:rsidR="00BC26CA" w:rsidRDefault="00BC26CA" w:rsidP="0009351E">
      <w:pPr>
        <w:jc w:val="both"/>
        <w:rPr>
          <w:b/>
          <w:sz w:val="28"/>
          <w:szCs w:val="28"/>
        </w:rPr>
      </w:pPr>
    </w:p>
    <w:p w14:paraId="35ADA5B5" w14:textId="44ADCB96" w:rsidR="006833B1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p w14:paraId="16C07062" w14:textId="77777777" w:rsidR="00E93CAA" w:rsidRPr="0009351E" w:rsidRDefault="00E93CAA" w:rsidP="0009351E">
      <w:pPr>
        <w:jc w:val="both"/>
        <w:rPr>
          <w:b/>
          <w:sz w:val="28"/>
          <w:szCs w:val="28"/>
        </w:rPr>
      </w:pPr>
    </w:p>
    <w:sectPr w:rsidR="00E93CAA" w:rsidRPr="0009351E" w:rsidSect="003D0E0D">
      <w:footerReference w:type="default" r:id="rId11"/>
      <w:pgSz w:w="11906" w:h="16838"/>
      <w:pgMar w:top="851" w:right="707" w:bottom="1135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16E8" w14:textId="77777777" w:rsidR="002B0CCC" w:rsidRDefault="002B0CCC">
      <w:r>
        <w:separator/>
      </w:r>
    </w:p>
  </w:endnote>
  <w:endnote w:type="continuationSeparator" w:id="0">
    <w:p w14:paraId="06134B49" w14:textId="77777777" w:rsidR="002B0CCC" w:rsidRDefault="002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C482" w14:textId="77777777" w:rsidR="002B0CCC" w:rsidRDefault="002B0CCC">
      <w:r>
        <w:separator/>
      </w:r>
    </w:p>
  </w:footnote>
  <w:footnote w:type="continuationSeparator" w:id="0">
    <w:p w14:paraId="3498DC45" w14:textId="77777777" w:rsidR="002B0CCC" w:rsidRDefault="002B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786"/>
    <w:multiLevelType w:val="hybridMultilevel"/>
    <w:tmpl w:val="B78E658E"/>
    <w:lvl w:ilvl="0" w:tplc="4D784B5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0E5D6D"/>
    <w:multiLevelType w:val="hybridMultilevel"/>
    <w:tmpl w:val="298A0342"/>
    <w:lvl w:ilvl="0" w:tplc="168C7FAA">
      <w:start w:val="5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FAB"/>
    <w:multiLevelType w:val="hybridMultilevel"/>
    <w:tmpl w:val="3490C3E2"/>
    <w:lvl w:ilvl="0" w:tplc="69D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C5F77"/>
    <w:multiLevelType w:val="hybridMultilevel"/>
    <w:tmpl w:val="8FA40A48"/>
    <w:lvl w:ilvl="0" w:tplc="0422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90E"/>
    <w:multiLevelType w:val="hybridMultilevel"/>
    <w:tmpl w:val="388A8D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767F"/>
    <w:multiLevelType w:val="hybridMultilevel"/>
    <w:tmpl w:val="F094F16E"/>
    <w:lvl w:ilvl="0" w:tplc="12861CCA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9" w:hanging="360"/>
      </w:pPr>
    </w:lvl>
    <w:lvl w:ilvl="2" w:tplc="0422001B" w:tentative="1">
      <w:start w:val="1"/>
      <w:numFmt w:val="lowerRoman"/>
      <w:lvlText w:val="%3."/>
      <w:lvlJc w:val="right"/>
      <w:pPr>
        <w:ind w:left="2439" w:hanging="180"/>
      </w:pPr>
    </w:lvl>
    <w:lvl w:ilvl="3" w:tplc="0422000F" w:tentative="1">
      <w:start w:val="1"/>
      <w:numFmt w:val="decimal"/>
      <w:lvlText w:val="%4."/>
      <w:lvlJc w:val="left"/>
      <w:pPr>
        <w:ind w:left="3159" w:hanging="360"/>
      </w:pPr>
    </w:lvl>
    <w:lvl w:ilvl="4" w:tplc="04220019" w:tentative="1">
      <w:start w:val="1"/>
      <w:numFmt w:val="lowerLetter"/>
      <w:lvlText w:val="%5."/>
      <w:lvlJc w:val="left"/>
      <w:pPr>
        <w:ind w:left="3879" w:hanging="360"/>
      </w:pPr>
    </w:lvl>
    <w:lvl w:ilvl="5" w:tplc="0422001B" w:tentative="1">
      <w:start w:val="1"/>
      <w:numFmt w:val="lowerRoman"/>
      <w:lvlText w:val="%6."/>
      <w:lvlJc w:val="right"/>
      <w:pPr>
        <w:ind w:left="4599" w:hanging="180"/>
      </w:pPr>
    </w:lvl>
    <w:lvl w:ilvl="6" w:tplc="0422000F" w:tentative="1">
      <w:start w:val="1"/>
      <w:numFmt w:val="decimal"/>
      <w:lvlText w:val="%7."/>
      <w:lvlJc w:val="left"/>
      <w:pPr>
        <w:ind w:left="5319" w:hanging="360"/>
      </w:pPr>
    </w:lvl>
    <w:lvl w:ilvl="7" w:tplc="04220019" w:tentative="1">
      <w:start w:val="1"/>
      <w:numFmt w:val="lowerLetter"/>
      <w:lvlText w:val="%8."/>
      <w:lvlJc w:val="left"/>
      <w:pPr>
        <w:ind w:left="6039" w:hanging="360"/>
      </w:pPr>
    </w:lvl>
    <w:lvl w:ilvl="8" w:tplc="0422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331579C0"/>
    <w:multiLevelType w:val="multilevel"/>
    <w:tmpl w:val="1A6E6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33696EDF"/>
    <w:multiLevelType w:val="hybridMultilevel"/>
    <w:tmpl w:val="A22041F2"/>
    <w:lvl w:ilvl="0" w:tplc="65389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C6806"/>
    <w:multiLevelType w:val="multilevel"/>
    <w:tmpl w:val="E6EC8F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F26673"/>
    <w:multiLevelType w:val="hybridMultilevel"/>
    <w:tmpl w:val="1DBAB74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E3A3B66"/>
    <w:multiLevelType w:val="hybridMultilevel"/>
    <w:tmpl w:val="88AC9A50"/>
    <w:lvl w:ilvl="0" w:tplc="51CA32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07C49"/>
    <w:multiLevelType w:val="hybridMultilevel"/>
    <w:tmpl w:val="39084BE8"/>
    <w:lvl w:ilvl="0" w:tplc="FD4C0662">
      <w:start w:val="1"/>
      <w:numFmt w:val="decimal"/>
      <w:lvlText w:val="%1)"/>
      <w:lvlJc w:val="left"/>
      <w:pPr>
        <w:ind w:left="213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B25FBC"/>
    <w:multiLevelType w:val="hybridMultilevel"/>
    <w:tmpl w:val="C9124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156A4"/>
    <w:multiLevelType w:val="hybridMultilevel"/>
    <w:tmpl w:val="98403A66"/>
    <w:lvl w:ilvl="0" w:tplc="861ECDB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1D3DBE"/>
    <w:multiLevelType w:val="hybridMultilevel"/>
    <w:tmpl w:val="645EDB12"/>
    <w:lvl w:ilvl="0" w:tplc="BB9A8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60EAD"/>
    <w:multiLevelType w:val="hybridMultilevel"/>
    <w:tmpl w:val="32A442BA"/>
    <w:lvl w:ilvl="0" w:tplc="D0EC9ADA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1"/>
  </w:num>
  <w:num w:numId="9">
    <w:abstractNumId w:val="9"/>
  </w:num>
  <w:num w:numId="10">
    <w:abstractNumId w:val="21"/>
  </w:num>
  <w:num w:numId="11">
    <w:abstractNumId w:val="12"/>
  </w:num>
  <w:num w:numId="12">
    <w:abstractNumId w:val="4"/>
  </w:num>
  <w:num w:numId="13">
    <w:abstractNumId w:val="3"/>
  </w:num>
  <w:num w:numId="14">
    <w:abstractNumId w:val="19"/>
  </w:num>
  <w:num w:numId="15">
    <w:abstractNumId w:val="10"/>
  </w:num>
  <w:num w:numId="16">
    <w:abstractNumId w:val="7"/>
  </w:num>
  <w:num w:numId="17">
    <w:abstractNumId w:val="0"/>
  </w:num>
  <w:num w:numId="18">
    <w:abstractNumId w:val="5"/>
  </w:num>
  <w:num w:numId="19">
    <w:abstractNumId w:val="17"/>
  </w:num>
  <w:num w:numId="20">
    <w:abstractNumId w:val="20"/>
  </w:num>
  <w:num w:numId="21">
    <w:abstractNumId w:val="2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013FA"/>
    <w:rsid w:val="00004EF2"/>
    <w:rsid w:val="00011903"/>
    <w:rsid w:val="00012234"/>
    <w:rsid w:val="00012BDA"/>
    <w:rsid w:val="00013817"/>
    <w:rsid w:val="00017F24"/>
    <w:rsid w:val="0002054D"/>
    <w:rsid w:val="000207AE"/>
    <w:rsid w:val="00020924"/>
    <w:rsid w:val="00021A2F"/>
    <w:rsid w:val="00022E36"/>
    <w:rsid w:val="00023680"/>
    <w:rsid w:val="00030D41"/>
    <w:rsid w:val="00031F41"/>
    <w:rsid w:val="0003444C"/>
    <w:rsid w:val="00034CD1"/>
    <w:rsid w:val="00040031"/>
    <w:rsid w:val="00042C20"/>
    <w:rsid w:val="00050925"/>
    <w:rsid w:val="00050B55"/>
    <w:rsid w:val="0005301B"/>
    <w:rsid w:val="00054C96"/>
    <w:rsid w:val="00055A2E"/>
    <w:rsid w:val="00060196"/>
    <w:rsid w:val="000604EE"/>
    <w:rsid w:val="00060AED"/>
    <w:rsid w:val="00060F3D"/>
    <w:rsid w:val="00061783"/>
    <w:rsid w:val="00061B4A"/>
    <w:rsid w:val="0006216D"/>
    <w:rsid w:val="00062BDD"/>
    <w:rsid w:val="00062E98"/>
    <w:rsid w:val="0006419C"/>
    <w:rsid w:val="00065554"/>
    <w:rsid w:val="00066B3A"/>
    <w:rsid w:val="000675F5"/>
    <w:rsid w:val="00067FD6"/>
    <w:rsid w:val="00073278"/>
    <w:rsid w:val="0007517F"/>
    <w:rsid w:val="00075B23"/>
    <w:rsid w:val="00076B63"/>
    <w:rsid w:val="000776CA"/>
    <w:rsid w:val="000804E4"/>
    <w:rsid w:val="00080A52"/>
    <w:rsid w:val="00081F33"/>
    <w:rsid w:val="00083234"/>
    <w:rsid w:val="00086D45"/>
    <w:rsid w:val="00086DBE"/>
    <w:rsid w:val="0009087E"/>
    <w:rsid w:val="00092A63"/>
    <w:rsid w:val="0009351E"/>
    <w:rsid w:val="00097DF8"/>
    <w:rsid w:val="000A07A8"/>
    <w:rsid w:val="000A2A26"/>
    <w:rsid w:val="000A4649"/>
    <w:rsid w:val="000A5E6A"/>
    <w:rsid w:val="000A78C6"/>
    <w:rsid w:val="000A7FF1"/>
    <w:rsid w:val="000B0202"/>
    <w:rsid w:val="000B0390"/>
    <w:rsid w:val="000B03C4"/>
    <w:rsid w:val="000B0589"/>
    <w:rsid w:val="000B1E43"/>
    <w:rsid w:val="000B22D6"/>
    <w:rsid w:val="000B3857"/>
    <w:rsid w:val="000B41FE"/>
    <w:rsid w:val="000B462C"/>
    <w:rsid w:val="000B4886"/>
    <w:rsid w:val="000B565B"/>
    <w:rsid w:val="000B5C1C"/>
    <w:rsid w:val="000B6A66"/>
    <w:rsid w:val="000B7299"/>
    <w:rsid w:val="000B7E19"/>
    <w:rsid w:val="000C0C5D"/>
    <w:rsid w:val="000C1C1A"/>
    <w:rsid w:val="000C1EF4"/>
    <w:rsid w:val="000C23ED"/>
    <w:rsid w:val="000C4DE8"/>
    <w:rsid w:val="000C58E4"/>
    <w:rsid w:val="000C59E7"/>
    <w:rsid w:val="000C5F6E"/>
    <w:rsid w:val="000C7E83"/>
    <w:rsid w:val="000D09F2"/>
    <w:rsid w:val="000D1374"/>
    <w:rsid w:val="000D26A1"/>
    <w:rsid w:val="000D6A63"/>
    <w:rsid w:val="000D7EEF"/>
    <w:rsid w:val="000E0DB2"/>
    <w:rsid w:val="000E23E4"/>
    <w:rsid w:val="000E76C8"/>
    <w:rsid w:val="000E7F7D"/>
    <w:rsid w:val="000F0DCC"/>
    <w:rsid w:val="000F2086"/>
    <w:rsid w:val="000F26C9"/>
    <w:rsid w:val="000F3A6C"/>
    <w:rsid w:val="000F5E0F"/>
    <w:rsid w:val="000F5F6B"/>
    <w:rsid w:val="000F6FEE"/>
    <w:rsid w:val="000F7F22"/>
    <w:rsid w:val="0010291B"/>
    <w:rsid w:val="00102ABC"/>
    <w:rsid w:val="00103C83"/>
    <w:rsid w:val="0010573E"/>
    <w:rsid w:val="00110FBF"/>
    <w:rsid w:val="00113349"/>
    <w:rsid w:val="0011439B"/>
    <w:rsid w:val="00115416"/>
    <w:rsid w:val="001166E3"/>
    <w:rsid w:val="00117541"/>
    <w:rsid w:val="00120336"/>
    <w:rsid w:val="00120730"/>
    <w:rsid w:val="00120F7E"/>
    <w:rsid w:val="00121F2D"/>
    <w:rsid w:val="00124AE6"/>
    <w:rsid w:val="00124BAF"/>
    <w:rsid w:val="00124F8F"/>
    <w:rsid w:val="00125FAD"/>
    <w:rsid w:val="00126BC6"/>
    <w:rsid w:val="00127094"/>
    <w:rsid w:val="00131860"/>
    <w:rsid w:val="001334A1"/>
    <w:rsid w:val="00136571"/>
    <w:rsid w:val="0013697D"/>
    <w:rsid w:val="00137B30"/>
    <w:rsid w:val="00137F27"/>
    <w:rsid w:val="00141545"/>
    <w:rsid w:val="0014252A"/>
    <w:rsid w:val="001436D4"/>
    <w:rsid w:val="00143E29"/>
    <w:rsid w:val="00144AAB"/>
    <w:rsid w:val="00144C6C"/>
    <w:rsid w:val="001457DD"/>
    <w:rsid w:val="00145C3B"/>
    <w:rsid w:val="0014747B"/>
    <w:rsid w:val="00147518"/>
    <w:rsid w:val="001477DD"/>
    <w:rsid w:val="001525B7"/>
    <w:rsid w:val="0015271E"/>
    <w:rsid w:val="00153FCC"/>
    <w:rsid w:val="0015777C"/>
    <w:rsid w:val="00160FE5"/>
    <w:rsid w:val="00162896"/>
    <w:rsid w:val="00162C88"/>
    <w:rsid w:val="00171C59"/>
    <w:rsid w:val="00171E8E"/>
    <w:rsid w:val="00171F54"/>
    <w:rsid w:val="00172B53"/>
    <w:rsid w:val="00176A1D"/>
    <w:rsid w:val="00177568"/>
    <w:rsid w:val="00177FCA"/>
    <w:rsid w:val="00181DDF"/>
    <w:rsid w:val="001844D9"/>
    <w:rsid w:val="00184BEF"/>
    <w:rsid w:val="00187B97"/>
    <w:rsid w:val="00190D2C"/>
    <w:rsid w:val="00193DC7"/>
    <w:rsid w:val="00193F26"/>
    <w:rsid w:val="00195A5D"/>
    <w:rsid w:val="001B0C9E"/>
    <w:rsid w:val="001B1860"/>
    <w:rsid w:val="001B1A84"/>
    <w:rsid w:val="001B6067"/>
    <w:rsid w:val="001B613D"/>
    <w:rsid w:val="001C1836"/>
    <w:rsid w:val="001C1F6D"/>
    <w:rsid w:val="001C3678"/>
    <w:rsid w:val="001C3A24"/>
    <w:rsid w:val="001C419C"/>
    <w:rsid w:val="001C50C3"/>
    <w:rsid w:val="001D0BEF"/>
    <w:rsid w:val="001D0EF8"/>
    <w:rsid w:val="001D207A"/>
    <w:rsid w:val="001D20E1"/>
    <w:rsid w:val="001D27F7"/>
    <w:rsid w:val="001D4137"/>
    <w:rsid w:val="001D45CA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1F5F59"/>
    <w:rsid w:val="00200B66"/>
    <w:rsid w:val="00201E2B"/>
    <w:rsid w:val="00202236"/>
    <w:rsid w:val="002042E0"/>
    <w:rsid w:val="002073B9"/>
    <w:rsid w:val="0021088F"/>
    <w:rsid w:val="002119FF"/>
    <w:rsid w:val="00214F13"/>
    <w:rsid w:val="00215D84"/>
    <w:rsid w:val="00216BF8"/>
    <w:rsid w:val="002176C3"/>
    <w:rsid w:val="002208DF"/>
    <w:rsid w:val="00221432"/>
    <w:rsid w:val="00223562"/>
    <w:rsid w:val="002254B2"/>
    <w:rsid w:val="00225A90"/>
    <w:rsid w:val="002260F1"/>
    <w:rsid w:val="00226F6C"/>
    <w:rsid w:val="002271BA"/>
    <w:rsid w:val="0022735D"/>
    <w:rsid w:val="002309AD"/>
    <w:rsid w:val="00232562"/>
    <w:rsid w:val="002342AA"/>
    <w:rsid w:val="0023431A"/>
    <w:rsid w:val="00235CCB"/>
    <w:rsid w:val="0024030D"/>
    <w:rsid w:val="002470F3"/>
    <w:rsid w:val="00247384"/>
    <w:rsid w:val="00252960"/>
    <w:rsid w:val="00253F85"/>
    <w:rsid w:val="00255689"/>
    <w:rsid w:val="00255F35"/>
    <w:rsid w:val="00256795"/>
    <w:rsid w:val="002578F0"/>
    <w:rsid w:val="00260A08"/>
    <w:rsid w:val="00262021"/>
    <w:rsid w:val="00262893"/>
    <w:rsid w:val="00263238"/>
    <w:rsid w:val="002638FD"/>
    <w:rsid w:val="00263FA6"/>
    <w:rsid w:val="00264FE4"/>
    <w:rsid w:val="002667C5"/>
    <w:rsid w:val="0026792F"/>
    <w:rsid w:val="00270907"/>
    <w:rsid w:val="002726DD"/>
    <w:rsid w:val="002743A0"/>
    <w:rsid w:val="00274AF0"/>
    <w:rsid w:val="00274B38"/>
    <w:rsid w:val="00276B78"/>
    <w:rsid w:val="0028102D"/>
    <w:rsid w:val="002824C4"/>
    <w:rsid w:val="00282F27"/>
    <w:rsid w:val="00286EC2"/>
    <w:rsid w:val="002915C3"/>
    <w:rsid w:val="0029210E"/>
    <w:rsid w:val="002921F9"/>
    <w:rsid w:val="00295530"/>
    <w:rsid w:val="002A3DCC"/>
    <w:rsid w:val="002A60C9"/>
    <w:rsid w:val="002B024E"/>
    <w:rsid w:val="002B026F"/>
    <w:rsid w:val="002B0CCC"/>
    <w:rsid w:val="002B1057"/>
    <w:rsid w:val="002B15CF"/>
    <w:rsid w:val="002B27E9"/>
    <w:rsid w:val="002B3180"/>
    <w:rsid w:val="002B3973"/>
    <w:rsid w:val="002B416E"/>
    <w:rsid w:val="002B60BC"/>
    <w:rsid w:val="002B6177"/>
    <w:rsid w:val="002B74F1"/>
    <w:rsid w:val="002C2719"/>
    <w:rsid w:val="002C6485"/>
    <w:rsid w:val="002D44F7"/>
    <w:rsid w:val="002D6DE5"/>
    <w:rsid w:val="002E5638"/>
    <w:rsid w:val="002E6E5D"/>
    <w:rsid w:val="002F0B62"/>
    <w:rsid w:val="002F1E41"/>
    <w:rsid w:val="002F4C36"/>
    <w:rsid w:val="002F536C"/>
    <w:rsid w:val="002F562D"/>
    <w:rsid w:val="002F76A9"/>
    <w:rsid w:val="003011E3"/>
    <w:rsid w:val="00301791"/>
    <w:rsid w:val="00301979"/>
    <w:rsid w:val="003029C8"/>
    <w:rsid w:val="00302E26"/>
    <w:rsid w:val="0030311A"/>
    <w:rsid w:val="00303E54"/>
    <w:rsid w:val="00305201"/>
    <w:rsid w:val="00305847"/>
    <w:rsid w:val="00307024"/>
    <w:rsid w:val="003101D2"/>
    <w:rsid w:val="003102B7"/>
    <w:rsid w:val="003114EF"/>
    <w:rsid w:val="00315CD1"/>
    <w:rsid w:val="00316682"/>
    <w:rsid w:val="00316B75"/>
    <w:rsid w:val="0032248E"/>
    <w:rsid w:val="00323297"/>
    <w:rsid w:val="00324A2E"/>
    <w:rsid w:val="00324ACC"/>
    <w:rsid w:val="003302C5"/>
    <w:rsid w:val="003313F2"/>
    <w:rsid w:val="003340CE"/>
    <w:rsid w:val="0033704F"/>
    <w:rsid w:val="0034025D"/>
    <w:rsid w:val="00340392"/>
    <w:rsid w:val="00340562"/>
    <w:rsid w:val="00344617"/>
    <w:rsid w:val="003446D6"/>
    <w:rsid w:val="0034522D"/>
    <w:rsid w:val="00346EB4"/>
    <w:rsid w:val="00347895"/>
    <w:rsid w:val="003551D5"/>
    <w:rsid w:val="00356F1F"/>
    <w:rsid w:val="0036152C"/>
    <w:rsid w:val="00361567"/>
    <w:rsid w:val="00361DC8"/>
    <w:rsid w:val="00361E1E"/>
    <w:rsid w:val="00362FF9"/>
    <w:rsid w:val="00363572"/>
    <w:rsid w:val="00364139"/>
    <w:rsid w:val="00365439"/>
    <w:rsid w:val="0036655E"/>
    <w:rsid w:val="0037048E"/>
    <w:rsid w:val="0037203D"/>
    <w:rsid w:val="00372AA6"/>
    <w:rsid w:val="00372C38"/>
    <w:rsid w:val="00376DE4"/>
    <w:rsid w:val="003803C4"/>
    <w:rsid w:val="00381217"/>
    <w:rsid w:val="00381C7B"/>
    <w:rsid w:val="00382CA0"/>
    <w:rsid w:val="003831E3"/>
    <w:rsid w:val="00383B43"/>
    <w:rsid w:val="003851F8"/>
    <w:rsid w:val="00392D90"/>
    <w:rsid w:val="00392F70"/>
    <w:rsid w:val="003A0338"/>
    <w:rsid w:val="003A2087"/>
    <w:rsid w:val="003A33D4"/>
    <w:rsid w:val="003A4BA4"/>
    <w:rsid w:val="003A628B"/>
    <w:rsid w:val="003A7CA2"/>
    <w:rsid w:val="003B0F15"/>
    <w:rsid w:val="003B3D0B"/>
    <w:rsid w:val="003B511D"/>
    <w:rsid w:val="003B6248"/>
    <w:rsid w:val="003B6BA2"/>
    <w:rsid w:val="003B702E"/>
    <w:rsid w:val="003B7AEC"/>
    <w:rsid w:val="003B7BC0"/>
    <w:rsid w:val="003B7DE2"/>
    <w:rsid w:val="003C0122"/>
    <w:rsid w:val="003C03B1"/>
    <w:rsid w:val="003C309A"/>
    <w:rsid w:val="003C31D3"/>
    <w:rsid w:val="003C3AB2"/>
    <w:rsid w:val="003C7F79"/>
    <w:rsid w:val="003D0E0D"/>
    <w:rsid w:val="003D0F26"/>
    <w:rsid w:val="003D3563"/>
    <w:rsid w:val="003D4315"/>
    <w:rsid w:val="003D4CE0"/>
    <w:rsid w:val="003D4EE6"/>
    <w:rsid w:val="003E22EA"/>
    <w:rsid w:val="003E4375"/>
    <w:rsid w:val="003E54A4"/>
    <w:rsid w:val="003E6635"/>
    <w:rsid w:val="003F0EB5"/>
    <w:rsid w:val="003F1B88"/>
    <w:rsid w:val="003F3DA9"/>
    <w:rsid w:val="003F4D6E"/>
    <w:rsid w:val="003F6F92"/>
    <w:rsid w:val="00401154"/>
    <w:rsid w:val="004021FD"/>
    <w:rsid w:val="004022CD"/>
    <w:rsid w:val="00404AE2"/>
    <w:rsid w:val="004051DB"/>
    <w:rsid w:val="00405873"/>
    <w:rsid w:val="00406DE7"/>
    <w:rsid w:val="00411BAB"/>
    <w:rsid w:val="004130B5"/>
    <w:rsid w:val="00413388"/>
    <w:rsid w:val="00413EAA"/>
    <w:rsid w:val="00414A72"/>
    <w:rsid w:val="00417E2C"/>
    <w:rsid w:val="0042238A"/>
    <w:rsid w:val="0042319B"/>
    <w:rsid w:val="004244A9"/>
    <w:rsid w:val="00431FC3"/>
    <w:rsid w:val="0043734A"/>
    <w:rsid w:val="00440188"/>
    <w:rsid w:val="00443CED"/>
    <w:rsid w:val="004449FB"/>
    <w:rsid w:val="004456EB"/>
    <w:rsid w:val="00445DC4"/>
    <w:rsid w:val="00450662"/>
    <w:rsid w:val="00450F4C"/>
    <w:rsid w:val="004528C7"/>
    <w:rsid w:val="00462FF9"/>
    <w:rsid w:val="00466CBE"/>
    <w:rsid w:val="00466F13"/>
    <w:rsid w:val="004703CD"/>
    <w:rsid w:val="004731E8"/>
    <w:rsid w:val="004737D6"/>
    <w:rsid w:val="00473CDF"/>
    <w:rsid w:val="00480975"/>
    <w:rsid w:val="004811DA"/>
    <w:rsid w:val="0048300E"/>
    <w:rsid w:val="00485E99"/>
    <w:rsid w:val="00487B33"/>
    <w:rsid w:val="00494928"/>
    <w:rsid w:val="004957E7"/>
    <w:rsid w:val="00496DB4"/>
    <w:rsid w:val="004A023F"/>
    <w:rsid w:val="004A40CB"/>
    <w:rsid w:val="004A44FF"/>
    <w:rsid w:val="004A6855"/>
    <w:rsid w:val="004C128A"/>
    <w:rsid w:val="004C19FB"/>
    <w:rsid w:val="004C24A5"/>
    <w:rsid w:val="004C31CF"/>
    <w:rsid w:val="004C5654"/>
    <w:rsid w:val="004C5A41"/>
    <w:rsid w:val="004C5BEC"/>
    <w:rsid w:val="004D0F28"/>
    <w:rsid w:val="004D2A44"/>
    <w:rsid w:val="004D3442"/>
    <w:rsid w:val="004D635A"/>
    <w:rsid w:val="004D7293"/>
    <w:rsid w:val="004E0F45"/>
    <w:rsid w:val="004E54A5"/>
    <w:rsid w:val="004E6F94"/>
    <w:rsid w:val="004E7AD5"/>
    <w:rsid w:val="004F0310"/>
    <w:rsid w:val="004F0A4E"/>
    <w:rsid w:val="004F242D"/>
    <w:rsid w:val="004F6FFD"/>
    <w:rsid w:val="00501434"/>
    <w:rsid w:val="00502F27"/>
    <w:rsid w:val="005057D0"/>
    <w:rsid w:val="00510527"/>
    <w:rsid w:val="00511647"/>
    <w:rsid w:val="00520FBD"/>
    <w:rsid w:val="00522D69"/>
    <w:rsid w:val="00523566"/>
    <w:rsid w:val="00532BA1"/>
    <w:rsid w:val="00533D91"/>
    <w:rsid w:val="005341A3"/>
    <w:rsid w:val="00535CDF"/>
    <w:rsid w:val="00536A84"/>
    <w:rsid w:val="00540554"/>
    <w:rsid w:val="00550064"/>
    <w:rsid w:val="005519AE"/>
    <w:rsid w:val="00551DBC"/>
    <w:rsid w:val="00552692"/>
    <w:rsid w:val="00556747"/>
    <w:rsid w:val="0055770F"/>
    <w:rsid w:val="005616D9"/>
    <w:rsid w:val="00561B8D"/>
    <w:rsid w:val="00562B5B"/>
    <w:rsid w:val="00567671"/>
    <w:rsid w:val="005711B8"/>
    <w:rsid w:val="00571AA7"/>
    <w:rsid w:val="005751FC"/>
    <w:rsid w:val="00576E6D"/>
    <w:rsid w:val="00577D34"/>
    <w:rsid w:val="005824E7"/>
    <w:rsid w:val="00583363"/>
    <w:rsid w:val="005846D8"/>
    <w:rsid w:val="00585869"/>
    <w:rsid w:val="00586B4A"/>
    <w:rsid w:val="00587137"/>
    <w:rsid w:val="0059109A"/>
    <w:rsid w:val="00594EC3"/>
    <w:rsid w:val="00597BC3"/>
    <w:rsid w:val="00597E37"/>
    <w:rsid w:val="005A0A19"/>
    <w:rsid w:val="005A0ED2"/>
    <w:rsid w:val="005A124E"/>
    <w:rsid w:val="005A20C5"/>
    <w:rsid w:val="005A548C"/>
    <w:rsid w:val="005A6795"/>
    <w:rsid w:val="005B0EA4"/>
    <w:rsid w:val="005B15F6"/>
    <w:rsid w:val="005B1C73"/>
    <w:rsid w:val="005B6625"/>
    <w:rsid w:val="005B66AA"/>
    <w:rsid w:val="005B7623"/>
    <w:rsid w:val="005C0825"/>
    <w:rsid w:val="005C1D2C"/>
    <w:rsid w:val="005C4CA2"/>
    <w:rsid w:val="005D38A0"/>
    <w:rsid w:val="005D6C71"/>
    <w:rsid w:val="005E2AD0"/>
    <w:rsid w:val="005E2E4C"/>
    <w:rsid w:val="005E4459"/>
    <w:rsid w:val="005E4C14"/>
    <w:rsid w:val="005E6394"/>
    <w:rsid w:val="005F0FDA"/>
    <w:rsid w:val="005F2072"/>
    <w:rsid w:val="005F3156"/>
    <w:rsid w:val="005F3554"/>
    <w:rsid w:val="005F410D"/>
    <w:rsid w:val="005F5091"/>
    <w:rsid w:val="00600B92"/>
    <w:rsid w:val="00600D46"/>
    <w:rsid w:val="0060631C"/>
    <w:rsid w:val="006076BB"/>
    <w:rsid w:val="006166C6"/>
    <w:rsid w:val="00617DA2"/>
    <w:rsid w:val="00617DE0"/>
    <w:rsid w:val="006219AC"/>
    <w:rsid w:val="00622CAC"/>
    <w:rsid w:val="00624178"/>
    <w:rsid w:val="00626663"/>
    <w:rsid w:val="00627A1F"/>
    <w:rsid w:val="00627C08"/>
    <w:rsid w:val="00630C5A"/>
    <w:rsid w:val="00630D9E"/>
    <w:rsid w:val="00631798"/>
    <w:rsid w:val="00631D07"/>
    <w:rsid w:val="00634AC8"/>
    <w:rsid w:val="00635FEA"/>
    <w:rsid w:val="00640487"/>
    <w:rsid w:val="00640E86"/>
    <w:rsid w:val="00642843"/>
    <w:rsid w:val="00642F17"/>
    <w:rsid w:val="00645543"/>
    <w:rsid w:val="00645B7F"/>
    <w:rsid w:val="00645D38"/>
    <w:rsid w:val="006466B0"/>
    <w:rsid w:val="0064763F"/>
    <w:rsid w:val="006477B9"/>
    <w:rsid w:val="00650C45"/>
    <w:rsid w:val="00650C78"/>
    <w:rsid w:val="006529F2"/>
    <w:rsid w:val="00653D18"/>
    <w:rsid w:val="00655672"/>
    <w:rsid w:val="00655DB4"/>
    <w:rsid w:val="00657961"/>
    <w:rsid w:val="00660E19"/>
    <w:rsid w:val="006615F5"/>
    <w:rsid w:val="00661B99"/>
    <w:rsid w:val="00661BE4"/>
    <w:rsid w:val="00662314"/>
    <w:rsid w:val="0066714E"/>
    <w:rsid w:val="00667B8F"/>
    <w:rsid w:val="00672406"/>
    <w:rsid w:val="006726F8"/>
    <w:rsid w:val="006754D4"/>
    <w:rsid w:val="0067581F"/>
    <w:rsid w:val="0067586E"/>
    <w:rsid w:val="00677F2B"/>
    <w:rsid w:val="006808F2"/>
    <w:rsid w:val="006833B1"/>
    <w:rsid w:val="00683DB4"/>
    <w:rsid w:val="0068410F"/>
    <w:rsid w:val="00686418"/>
    <w:rsid w:val="00690B55"/>
    <w:rsid w:val="00692FA1"/>
    <w:rsid w:val="0069426F"/>
    <w:rsid w:val="00694AB7"/>
    <w:rsid w:val="00694E34"/>
    <w:rsid w:val="00696462"/>
    <w:rsid w:val="00697B37"/>
    <w:rsid w:val="006A0E37"/>
    <w:rsid w:val="006A125E"/>
    <w:rsid w:val="006A12E3"/>
    <w:rsid w:val="006A1EEF"/>
    <w:rsid w:val="006A1FCB"/>
    <w:rsid w:val="006A6342"/>
    <w:rsid w:val="006A7FAD"/>
    <w:rsid w:val="006B150D"/>
    <w:rsid w:val="006B1591"/>
    <w:rsid w:val="006B5068"/>
    <w:rsid w:val="006B553B"/>
    <w:rsid w:val="006B5FDB"/>
    <w:rsid w:val="006C1480"/>
    <w:rsid w:val="006C461F"/>
    <w:rsid w:val="006C5DF3"/>
    <w:rsid w:val="006C6630"/>
    <w:rsid w:val="006D17ED"/>
    <w:rsid w:val="006D3854"/>
    <w:rsid w:val="006D4B65"/>
    <w:rsid w:val="006D76CD"/>
    <w:rsid w:val="006E01F8"/>
    <w:rsid w:val="006E1229"/>
    <w:rsid w:val="006E4C10"/>
    <w:rsid w:val="006E639D"/>
    <w:rsid w:val="006F0995"/>
    <w:rsid w:val="006F6B2F"/>
    <w:rsid w:val="006F6F96"/>
    <w:rsid w:val="007000E9"/>
    <w:rsid w:val="007044AC"/>
    <w:rsid w:val="00705202"/>
    <w:rsid w:val="00705D81"/>
    <w:rsid w:val="007105EE"/>
    <w:rsid w:val="00710CA8"/>
    <w:rsid w:val="00712DBE"/>
    <w:rsid w:val="007139D2"/>
    <w:rsid w:val="00714073"/>
    <w:rsid w:val="0071657C"/>
    <w:rsid w:val="0072045F"/>
    <w:rsid w:val="00720C42"/>
    <w:rsid w:val="00722A93"/>
    <w:rsid w:val="00726EEC"/>
    <w:rsid w:val="00727AA8"/>
    <w:rsid w:val="007306DF"/>
    <w:rsid w:val="007324FB"/>
    <w:rsid w:val="007367DC"/>
    <w:rsid w:val="007376EC"/>
    <w:rsid w:val="00740679"/>
    <w:rsid w:val="00740852"/>
    <w:rsid w:val="00740B3F"/>
    <w:rsid w:val="00740DCC"/>
    <w:rsid w:val="00742A9C"/>
    <w:rsid w:val="007447DE"/>
    <w:rsid w:val="0074485B"/>
    <w:rsid w:val="00745342"/>
    <w:rsid w:val="0074654D"/>
    <w:rsid w:val="00746B82"/>
    <w:rsid w:val="00751C25"/>
    <w:rsid w:val="007549B0"/>
    <w:rsid w:val="007607B8"/>
    <w:rsid w:val="00760A1C"/>
    <w:rsid w:val="00760B32"/>
    <w:rsid w:val="00763285"/>
    <w:rsid w:val="00763BB8"/>
    <w:rsid w:val="00772392"/>
    <w:rsid w:val="00775295"/>
    <w:rsid w:val="00775A82"/>
    <w:rsid w:val="0077623F"/>
    <w:rsid w:val="00781C2C"/>
    <w:rsid w:val="0078244B"/>
    <w:rsid w:val="00782B16"/>
    <w:rsid w:val="0078302D"/>
    <w:rsid w:val="00786DA8"/>
    <w:rsid w:val="00794100"/>
    <w:rsid w:val="00795A8D"/>
    <w:rsid w:val="00797152"/>
    <w:rsid w:val="007972CB"/>
    <w:rsid w:val="007A0E29"/>
    <w:rsid w:val="007A0F0C"/>
    <w:rsid w:val="007A1009"/>
    <w:rsid w:val="007A1F73"/>
    <w:rsid w:val="007A7641"/>
    <w:rsid w:val="007B0645"/>
    <w:rsid w:val="007B16A5"/>
    <w:rsid w:val="007B37EA"/>
    <w:rsid w:val="007B7C4B"/>
    <w:rsid w:val="007C2A3D"/>
    <w:rsid w:val="007C373A"/>
    <w:rsid w:val="007C6485"/>
    <w:rsid w:val="007C7F3E"/>
    <w:rsid w:val="007D07AF"/>
    <w:rsid w:val="007D3F03"/>
    <w:rsid w:val="007D660E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9DE"/>
    <w:rsid w:val="007F7E6F"/>
    <w:rsid w:val="008024BE"/>
    <w:rsid w:val="00804E5D"/>
    <w:rsid w:val="008072B5"/>
    <w:rsid w:val="008111E5"/>
    <w:rsid w:val="00811A32"/>
    <w:rsid w:val="00812E9E"/>
    <w:rsid w:val="00813D01"/>
    <w:rsid w:val="00814C28"/>
    <w:rsid w:val="00815E2D"/>
    <w:rsid w:val="00817831"/>
    <w:rsid w:val="008209AB"/>
    <w:rsid w:val="0082195D"/>
    <w:rsid w:val="00822F6B"/>
    <w:rsid w:val="00823A1C"/>
    <w:rsid w:val="008242A9"/>
    <w:rsid w:val="00825290"/>
    <w:rsid w:val="00825B34"/>
    <w:rsid w:val="00825C39"/>
    <w:rsid w:val="00826289"/>
    <w:rsid w:val="00832C4B"/>
    <w:rsid w:val="00832F8B"/>
    <w:rsid w:val="00836B99"/>
    <w:rsid w:val="00840783"/>
    <w:rsid w:val="00843192"/>
    <w:rsid w:val="00843B57"/>
    <w:rsid w:val="00843DCC"/>
    <w:rsid w:val="00844528"/>
    <w:rsid w:val="00845A11"/>
    <w:rsid w:val="008470FA"/>
    <w:rsid w:val="00850A00"/>
    <w:rsid w:val="0085479D"/>
    <w:rsid w:val="00855AD1"/>
    <w:rsid w:val="00856425"/>
    <w:rsid w:val="00860E55"/>
    <w:rsid w:val="0087008D"/>
    <w:rsid w:val="00871998"/>
    <w:rsid w:val="00872108"/>
    <w:rsid w:val="00880C9A"/>
    <w:rsid w:val="008816ED"/>
    <w:rsid w:val="00882870"/>
    <w:rsid w:val="00882F11"/>
    <w:rsid w:val="0088437A"/>
    <w:rsid w:val="00885B2B"/>
    <w:rsid w:val="00886B9A"/>
    <w:rsid w:val="00887B00"/>
    <w:rsid w:val="00891FE6"/>
    <w:rsid w:val="00892FA5"/>
    <w:rsid w:val="0089645E"/>
    <w:rsid w:val="00896ED5"/>
    <w:rsid w:val="00896F7F"/>
    <w:rsid w:val="008A02F2"/>
    <w:rsid w:val="008A0642"/>
    <w:rsid w:val="008A306C"/>
    <w:rsid w:val="008A3C6B"/>
    <w:rsid w:val="008A58F2"/>
    <w:rsid w:val="008A5AD7"/>
    <w:rsid w:val="008A6DC4"/>
    <w:rsid w:val="008A7BD4"/>
    <w:rsid w:val="008B2D18"/>
    <w:rsid w:val="008B32F7"/>
    <w:rsid w:val="008B627A"/>
    <w:rsid w:val="008B7164"/>
    <w:rsid w:val="008C063B"/>
    <w:rsid w:val="008C07D5"/>
    <w:rsid w:val="008C31E9"/>
    <w:rsid w:val="008C5B9B"/>
    <w:rsid w:val="008C5DCC"/>
    <w:rsid w:val="008D028A"/>
    <w:rsid w:val="008D0794"/>
    <w:rsid w:val="008D0FCC"/>
    <w:rsid w:val="008E3EE2"/>
    <w:rsid w:val="008E7249"/>
    <w:rsid w:val="008F3BFA"/>
    <w:rsid w:val="008F3FD8"/>
    <w:rsid w:val="008F43A2"/>
    <w:rsid w:val="008F61E3"/>
    <w:rsid w:val="008F7EB8"/>
    <w:rsid w:val="009039ED"/>
    <w:rsid w:val="009075BB"/>
    <w:rsid w:val="009078FA"/>
    <w:rsid w:val="0091053C"/>
    <w:rsid w:val="00910ADA"/>
    <w:rsid w:val="00910E4F"/>
    <w:rsid w:val="009119C8"/>
    <w:rsid w:val="009138E6"/>
    <w:rsid w:val="009148FF"/>
    <w:rsid w:val="009242E4"/>
    <w:rsid w:val="009249A6"/>
    <w:rsid w:val="00926D49"/>
    <w:rsid w:val="009307FF"/>
    <w:rsid w:val="00930C65"/>
    <w:rsid w:val="0093145B"/>
    <w:rsid w:val="009337C8"/>
    <w:rsid w:val="009347BA"/>
    <w:rsid w:val="0093522D"/>
    <w:rsid w:val="00941CE1"/>
    <w:rsid w:val="009430CD"/>
    <w:rsid w:val="00943B89"/>
    <w:rsid w:val="009441EE"/>
    <w:rsid w:val="00945FC3"/>
    <w:rsid w:val="00951302"/>
    <w:rsid w:val="00951403"/>
    <w:rsid w:val="00951C9C"/>
    <w:rsid w:val="00951EDB"/>
    <w:rsid w:val="009534C7"/>
    <w:rsid w:val="00956BEE"/>
    <w:rsid w:val="00960A0F"/>
    <w:rsid w:val="009613BE"/>
    <w:rsid w:val="00963A39"/>
    <w:rsid w:val="00973B61"/>
    <w:rsid w:val="00975B70"/>
    <w:rsid w:val="00976071"/>
    <w:rsid w:val="00980CBE"/>
    <w:rsid w:val="009845C7"/>
    <w:rsid w:val="00984F3E"/>
    <w:rsid w:val="00986046"/>
    <w:rsid w:val="00986740"/>
    <w:rsid w:val="00991762"/>
    <w:rsid w:val="0099193A"/>
    <w:rsid w:val="009919C7"/>
    <w:rsid w:val="009924A8"/>
    <w:rsid w:val="009927CC"/>
    <w:rsid w:val="009937FA"/>
    <w:rsid w:val="00995029"/>
    <w:rsid w:val="009958EE"/>
    <w:rsid w:val="00995FA5"/>
    <w:rsid w:val="00996F17"/>
    <w:rsid w:val="009972F1"/>
    <w:rsid w:val="00997CDD"/>
    <w:rsid w:val="009A177A"/>
    <w:rsid w:val="009A2AEA"/>
    <w:rsid w:val="009A3734"/>
    <w:rsid w:val="009A3A97"/>
    <w:rsid w:val="009A4C1E"/>
    <w:rsid w:val="009A596B"/>
    <w:rsid w:val="009B12B5"/>
    <w:rsid w:val="009B79CC"/>
    <w:rsid w:val="009C0003"/>
    <w:rsid w:val="009C0217"/>
    <w:rsid w:val="009C1DBD"/>
    <w:rsid w:val="009C2B50"/>
    <w:rsid w:val="009C52C4"/>
    <w:rsid w:val="009C5649"/>
    <w:rsid w:val="009C56FF"/>
    <w:rsid w:val="009C7495"/>
    <w:rsid w:val="009D5725"/>
    <w:rsid w:val="009E2B68"/>
    <w:rsid w:val="009E37B3"/>
    <w:rsid w:val="009E421B"/>
    <w:rsid w:val="009E550B"/>
    <w:rsid w:val="009E59FF"/>
    <w:rsid w:val="009E6222"/>
    <w:rsid w:val="009E6231"/>
    <w:rsid w:val="009F2B45"/>
    <w:rsid w:val="009F3822"/>
    <w:rsid w:val="009F5B79"/>
    <w:rsid w:val="009F677B"/>
    <w:rsid w:val="009F720A"/>
    <w:rsid w:val="00A016A4"/>
    <w:rsid w:val="00A028B4"/>
    <w:rsid w:val="00A03A87"/>
    <w:rsid w:val="00A0406C"/>
    <w:rsid w:val="00A0442E"/>
    <w:rsid w:val="00A04B04"/>
    <w:rsid w:val="00A06D66"/>
    <w:rsid w:val="00A07A44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12B"/>
    <w:rsid w:val="00A3177C"/>
    <w:rsid w:val="00A33D26"/>
    <w:rsid w:val="00A36504"/>
    <w:rsid w:val="00A368AA"/>
    <w:rsid w:val="00A3722C"/>
    <w:rsid w:val="00A40C63"/>
    <w:rsid w:val="00A42104"/>
    <w:rsid w:val="00A42E4E"/>
    <w:rsid w:val="00A44707"/>
    <w:rsid w:val="00A45AD8"/>
    <w:rsid w:val="00A47307"/>
    <w:rsid w:val="00A47BDF"/>
    <w:rsid w:val="00A52C55"/>
    <w:rsid w:val="00A53197"/>
    <w:rsid w:val="00A56EAD"/>
    <w:rsid w:val="00A57853"/>
    <w:rsid w:val="00A61322"/>
    <w:rsid w:val="00A61EA1"/>
    <w:rsid w:val="00A638BA"/>
    <w:rsid w:val="00A71BA8"/>
    <w:rsid w:val="00A7320C"/>
    <w:rsid w:val="00A74697"/>
    <w:rsid w:val="00A74CC4"/>
    <w:rsid w:val="00A74F47"/>
    <w:rsid w:val="00A75F17"/>
    <w:rsid w:val="00A76E65"/>
    <w:rsid w:val="00A8020F"/>
    <w:rsid w:val="00A808AF"/>
    <w:rsid w:val="00A81A37"/>
    <w:rsid w:val="00A827D6"/>
    <w:rsid w:val="00A82CD5"/>
    <w:rsid w:val="00A82E5E"/>
    <w:rsid w:val="00A855D1"/>
    <w:rsid w:val="00A86028"/>
    <w:rsid w:val="00A8634B"/>
    <w:rsid w:val="00A90AE4"/>
    <w:rsid w:val="00A930C1"/>
    <w:rsid w:val="00A936B2"/>
    <w:rsid w:val="00A93DB2"/>
    <w:rsid w:val="00A97365"/>
    <w:rsid w:val="00AA353B"/>
    <w:rsid w:val="00AA4AEF"/>
    <w:rsid w:val="00AA58D8"/>
    <w:rsid w:val="00AA68A1"/>
    <w:rsid w:val="00AA6FB6"/>
    <w:rsid w:val="00AA7262"/>
    <w:rsid w:val="00AA7E66"/>
    <w:rsid w:val="00AB0E2E"/>
    <w:rsid w:val="00AB1844"/>
    <w:rsid w:val="00AB4E78"/>
    <w:rsid w:val="00AB69A0"/>
    <w:rsid w:val="00AC1A20"/>
    <w:rsid w:val="00AC248E"/>
    <w:rsid w:val="00AC2F82"/>
    <w:rsid w:val="00AC4791"/>
    <w:rsid w:val="00AC50B1"/>
    <w:rsid w:val="00AC5605"/>
    <w:rsid w:val="00AC74AC"/>
    <w:rsid w:val="00AD00EF"/>
    <w:rsid w:val="00AD157A"/>
    <w:rsid w:val="00AD1E0C"/>
    <w:rsid w:val="00AD1EB7"/>
    <w:rsid w:val="00AD2C6C"/>
    <w:rsid w:val="00AD2CBC"/>
    <w:rsid w:val="00AD5A51"/>
    <w:rsid w:val="00AD6376"/>
    <w:rsid w:val="00AD6EF3"/>
    <w:rsid w:val="00AD7BF9"/>
    <w:rsid w:val="00AE6244"/>
    <w:rsid w:val="00AF10AB"/>
    <w:rsid w:val="00AF1E1F"/>
    <w:rsid w:val="00AF2A8C"/>
    <w:rsid w:val="00AF498D"/>
    <w:rsid w:val="00AF4F6B"/>
    <w:rsid w:val="00AF51DE"/>
    <w:rsid w:val="00AF5D50"/>
    <w:rsid w:val="00B0059E"/>
    <w:rsid w:val="00B007C0"/>
    <w:rsid w:val="00B009DE"/>
    <w:rsid w:val="00B01F8A"/>
    <w:rsid w:val="00B0334F"/>
    <w:rsid w:val="00B04E77"/>
    <w:rsid w:val="00B06577"/>
    <w:rsid w:val="00B06B25"/>
    <w:rsid w:val="00B0724F"/>
    <w:rsid w:val="00B10C77"/>
    <w:rsid w:val="00B12FBC"/>
    <w:rsid w:val="00B137E9"/>
    <w:rsid w:val="00B13E62"/>
    <w:rsid w:val="00B13FFE"/>
    <w:rsid w:val="00B16682"/>
    <w:rsid w:val="00B1727E"/>
    <w:rsid w:val="00B17EDF"/>
    <w:rsid w:val="00B20170"/>
    <w:rsid w:val="00B2044E"/>
    <w:rsid w:val="00B20F88"/>
    <w:rsid w:val="00B23B3E"/>
    <w:rsid w:val="00B25390"/>
    <w:rsid w:val="00B30F24"/>
    <w:rsid w:val="00B317B7"/>
    <w:rsid w:val="00B33A3A"/>
    <w:rsid w:val="00B41E90"/>
    <w:rsid w:val="00B43DF2"/>
    <w:rsid w:val="00B473A9"/>
    <w:rsid w:val="00B50559"/>
    <w:rsid w:val="00B52DEE"/>
    <w:rsid w:val="00B530D0"/>
    <w:rsid w:val="00B53900"/>
    <w:rsid w:val="00B5567B"/>
    <w:rsid w:val="00B5569E"/>
    <w:rsid w:val="00B5572E"/>
    <w:rsid w:val="00B578AE"/>
    <w:rsid w:val="00B61E7A"/>
    <w:rsid w:val="00B621B7"/>
    <w:rsid w:val="00B65EE9"/>
    <w:rsid w:val="00B70D44"/>
    <w:rsid w:val="00B70E80"/>
    <w:rsid w:val="00B7655F"/>
    <w:rsid w:val="00B81C0C"/>
    <w:rsid w:val="00B82F5A"/>
    <w:rsid w:val="00B832BC"/>
    <w:rsid w:val="00B8593C"/>
    <w:rsid w:val="00B9114B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26CA"/>
    <w:rsid w:val="00BC3FE1"/>
    <w:rsid w:val="00BD072D"/>
    <w:rsid w:val="00BD2291"/>
    <w:rsid w:val="00BD4A46"/>
    <w:rsid w:val="00BD71FA"/>
    <w:rsid w:val="00BE0C7B"/>
    <w:rsid w:val="00BE4D11"/>
    <w:rsid w:val="00BF2949"/>
    <w:rsid w:val="00BF4E23"/>
    <w:rsid w:val="00BF7EB5"/>
    <w:rsid w:val="00C014C1"/>
    <w:rsid w:val="00C0300F"/>
    <w:rsid w:val="00C037D1"/>
    <w:rsid w:val="00C041E8"/>
    <w:rsid w:val="00C06087"/>
    <w:rsid w:val="00C07E37"/>
    <w:rsid w:val="00C1237C"/>
    <w:rsid w:val="00C126BE"/>
    <w:rsid w:val="00C12AFD"/>
    <w:rsid w:val="00C151FD"/>
    <w:rsid w:val="00C158C4"/>
    <w:rsid w:val="00C2102F"/>
    <w:rsid w:val="00C21D88"/>
    <w:rsid w:val="00C30300"/>
    <w:rsid w:val="00C323EA"/>
    <w:rsid w:val="00C32766"/>
    <w:rsid w:val="00C344E3"/>
    <w:rsid w:val="00C42E98"/>
    <w:rsid w:val="00C4341F"/>
    <w:rsid w:val="00C44075"/>
    <w:rsid w:val="00C441BA"/>
    <w:rsid w:val="00C4557D"/>
    <w:rsid w:val="00C53247"/>
    <w:rsid w:val="00C563E3"/>
    <w:rsid w:val="00C56E0E"/>
    <w:rsid w:val="00C57F35"/>
    <w:rsid w:val="00C60840"/>
    <w:rsid w:val="00C6093B"/>
    <w:rsid w:val="00C6296B"/>
    <w:rsid w:val="00C66822"/>
    <w:rsid w:val="00C70507"/>
    <w:rsid w:val="00C740E4"/>
    <w:rsid w:val="00C7410B"/>
    <w:rsid w:val="00C76929"/>
    <w:rsid w:val="00C8185D"/>
    <w:rsid w:val="00C82742"/>
    <w:rsid w:val="00C84D4F"/>
    <w:rsid w:val="00C84E61"/>
    <w:rsid w:val="00C86878"/>
    <w:rsid w:val="00C87627"/>
    <w:rsid w:val="00C9072A"/>
    <w:rsid w:val="00C909B0"/>
    <w:rsid w:val="00C936E6"/>
    <w:rsid w:val="00C9689D"/>
    <w:rsid w:val="00C96CD4"/>
    <w:rsid w:val="00C96E69"/>
    <w:rsid w:val="00C977BD"/>
    <w:rsid w:val="00CA1BE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8CB"/>
    <w:rsid w:val="00CD7F61"/>
    <w:rsid w:val="00CE17AB"/>
    <w:rsid w:val="00CE2285"/>
    <w:rsid w:val="00CE3692"/>
    <w:rsid w:val="00CE5B2C"/>
    <w:rsid w:val="00CE5C2A"/>
    <w:rsid w:val="00CE6FA4"/>
    <w:rsid w:val="00CF05D8"/>
    <w:rsid w:val="00CF3C7A"/>
    <w:rsid w:val="00CF562B"/>
    <w:rsid w:val="00CF585F"/>
    <w:rsid w:val="00CF707E"/>
    <w:rsid w:val="00D047A0"/>
    <w:rsid w:val="00D05F4D"/>
    <w:rsid w:val="00D07A59"/>
    <w:rsid w:val="00D07AB9"/>
    <w:rsid w:val="00D12362"/>
    <w:rsid w:val="00D13924"/>
    <w:rsid w:val="00D1475B"/>
    <w:rsid w:val="00D20062"/>
    <w:rsid w:val="00D2049B"/>
    <w:rsid w:val="00D215E1"/>
    <w:rsid w:val="00D25EFA"/>
    <w:rsid w:val="00D30162"/>
    <w:rsid w:val="00D302F7"/>
    <w:rsid w:val="00D316A7"/>
    <w:rsid w:val="00D34D3A"/>
    <w:rsid w:val="00D34D3F"/>
    <w:rsid w:val="00D36132"/>
    <w:rsid w:val="00D3736D"/>
    <w:rsid w:val="00D402CB"/>
    <w:rsid w:val="00D426C6"/>
    <w:rsid w:val="00D44995"/>
    <w:rsid w:val="00D456A1"/>
    <w:rsid w:val="00D4611A"/>
    <w:rsid w:val="00D504B6"/>
    <w:rsid w:val="00D50D5E"/>
    <w:rsid w:val="00D5287B"/>
    <w:rsid w:val="00D5474A"/>
    <w:rsid w:val="00D567AF"/>
    <w:rsid w:val="00D602B9"/>
    <w:rsid w:val="00D60C6A"/>
    <w:rsid w:val="00D61ABA"/>
    <w:rsid w:val="00D6363C"/>
    <w:rsid w:val="00D63FE6"/>
    <w:rsid w:val="00D76875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97FA6"/>
    <w:rsid w:val="00DA6CCB"/>
    <w:rsid w:val="00DA6D5A"/>
    <w:rsid w:val="00DA7B6E"/>
    <w:rsid w:val="00DB22F5"/>
    <w:rsid w:val="00DB2A00"/>
    <w:rsid w:val="00DB2E38"/>
    <w:rsid w:val="00DB30C9"/>
    <w:rsid w:val="00DB5B6F"/>
    <w:rsid w:val="00DB66F3"/>
    <w:rsid w:val="00DB6BA2"/>
    <w:rsid w:val="00DB6FC4"/>
    <w:rsid w:val="00DC1076"/>
    <w:rsid w:val="00DC1467"/>
    <w:rsid w:val="00DC1FA1"/>
    <w:rsid w:val="00DC326F"/>
    <w:rsid w:val="00DC6777"/>
    <w:rsid w:val="00DC7483"/>
    <w:rsid w:val="00DD0171"/>
    <w:rsid w:val="00DD1F66"/>
    <w:rsid w:val="00DD2C26"/>
    <w:rsid w:val="00DD31E6"/>
    <w:rsid w:val="00DD5BD0"/>
    <w:rsid w:val="00DE1067"/>
    <w:rsid w:val="00DE1237"/>
    <w:rsid w:val="00DE1D48"/>
    <w:rsid w:val="00DE33FC"/>
    <w:rsid w:val="00DE46B2"/>
    <w:rsid w:val="00DE51D8"/>
    <w:rsid w:val="00DE7384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0BB2"/>
    <w:rsid w:val="00E215C9"/>
    <w:rsid w:val="00E243C8"/>
    <w:rsid w:val="00E24DE1"/>
    <w:rsid w:val="00E267F2"/>
    <w:rsid w:val="00E3072B"/>
    <w:rsid w:val="00E323DF"/>
    <w:rsid w:val="00E323FD"/>
    <w:rsid w:val="00E350A7"/>
    <w:rsid w:val="00E36270"/>
    <w:rsid w:val="00E4067D"/>
    <w:rsid w:val="00E42824"/>
    <w:rsid w:val="00E44755"/>
    <w:rsid w:val="00E4549C"/>
    <w:rsid w:val="00E45621"/>
    <w:rsid w:val="00E45796"/>
    <w:rsid w:val="00E461F0"/>
    <w:rsid w:val="00E4778F"/>
    <w:rsid w:val="00E50478"/>
    <w:rsid w:val="00E50BEA"/>
    <w:rsid w:val="00E52C41"/>
    <w:rsid w:val="00E554A2"/>
    <w:rsid w:val="00E5576E"/>
    <w:rsid w:val="00E5704E"/>
    <w:rsid w:val="00E61C73"/>
    <w:rsid w:val="00E6224A"/>
    <w:rsid w:val="00E6252F"/>
    <w:rsid w:val="00E63174"/>
    <w:rsid w:val="00E638B5"/>
    <w:rsid w:val="00E661A1"/>
    <w:rsid w:val="00E671E8"/>
    <w:rsid w:val="00E72288"/>
    <w:rsid w:val="00E76665"/>
    <w:rsid w:val="00E77939"/>
    <w:rsid w:val="00E83205"/>
    <w:rsid w:val="00E83D0D"/>
    <w:rsid w:val="00E85D1E"/>
    <w:rsid w:val="00E85EE6"/>
    <w:rsid w:val="00E91BFA"/>
    <w:rsid w:val="00E92BC1"/>
    <w:rsid w:val="00E93CAA"/>
    <w:rsid w:val="00E946B9"/>
    <w:rsid w:val="00E9779C"/>
    <w:rsid w:val="00EA5B43"/>
    <w:rsid w:val="00EA5E0F"/>
    <w:rsid w:val="00EB07F3"/>
    <w:rsid w:val="00EB2100"/>
    <w:rsid w:val="00EB693A"/>
    <w:rsid w:val="00EB6F7B"/>
    <w:rsid w:val="00EC2A0B"/>
    <w:rsid w:val="00EC489B"/>
    <w:rsid w:val="00EC6ED8"/>
    <w:rsid w:val="00ED1967"/>
    <w:rsid w:val="00ED26E8"/>
    <w:rsid w:val="00ED30C8"/>
    <w:rsid w:val="00ED3F96"/>
    <w:rsid w:val="00ED4CAD"/>
    <w:rsid w:val="00ED67CD"/>
    <w:rsid w:val="00ED6ECF"/>
    <w:rsid w:val="00ED78EF"/>
    <w:rsid w:val="00ED7FFA"/>
    <w:rsid w:val="00EE1C3F"/>
    <w:rsid w:val="00EE3001"/>
    <w:rsid w:val="00EE34D3"/>
    <w:rsid w:val="00EE5B55"/>
    <w:rsid w:val="00EF0379"/>
    <w:rsid w:val="00EF5EEC"/>
    <w:rsid w:val="00EF79C9"/>
    <w:rsid w:val="00F10008"/>
    <w:rsid w:val="00F144B8"/>
    <w:rsid w:val="00F15634"/>
    <w:rsid w:val="00F176AD"/>
    <w:rsid w:val="00F227C3"/>
    <w:rsid w:val="00F25C98"/>
    <w:rsid w:val="00F27727"/>
    <w:rsid w:val="00F27D2B"/>
    <w:rsid w:val="00F31B0B"/>
    <w:rsid w:val="00F32787"/>
    <w:rsid w:val="00F40E74"/>
    <w:rsid w:val="00F414EB"/>
    <w:rsid w:val="00F41B20"/>
    <w:rsid w:val="00F42F33"/>
    <w:rsid w:val="00F44A35"/>
    <w:rsid w:val="00F46C5D"/>
    <w:rsid w:val="00F51EAA"/>
    <w:rsid w:val="00F53242"/>
    <w:rsid w:val="00F54FAB"/>
    <w:rsid w:val="00F56630"/>
    <w:rsid w:val="00F57F28"/>
    <w:rsid w:val="00F61A3C"/>
    <w:rsid w:val="00F63E24"/>
    <w:rsid w:val="00F6568A"/>
    <w:rsid w:val="00F67482"/>
    <w:rsid w:val="00F71278"/>
    <w:rsid w:val="00F71802"/>
    <w:rsid w:val="00F72F5C"/>
    <w:rsid w:val="00F75821"/>
    <w:rsid w:val="00F80BED"/>
    <w:rsid w:val="00F81FBD"/>
    <w:rsid w:val="00F8210A"/>
    <w:rsid w:val="00F85569"/>
    <w:rsid w:val="00F92AED"/>
    <w:rsid w:val="00F944F6"/>
    <w:rsid w:val="00F94BB4"/>
    <w:rsid w:val="00FA1561"/>
    <w:rsid w:val="00FA322E"/>
    <w:rsid w:val="00FA6CD0"/>
    <w:rsid w:val="00FA7B7B"/>
    <w:rsid w:val="00FA7CDA"/>
    <w:rsid w:val="00FB1DD7"/>
    <w:rsid w:val="00FB21A7"/>
    <w:rsid w:val="00FB2332"/>
    <w:rsid w:val="00FB411A"/>
    <w:rsid w:val="00FC1DB3"/>
    <w:rsid w:val="00FC20BB"/>
    <w:rsid w:val="00FC2199"/>
    <w:rsid w:val="00FC248F"/>
    <w:rsid w:val="00FC353D"/>
    <w:rsid w:val="00FC50C5"/>
    <w:rsid w:val="00FD15D9"/>
    <w:rsid w:val="00FD2BE4"/>
    <w:rsid w:val="00FD5AAE"/>
    <w:rsid w:val="00FD62AE"/>
    <w:rsid w:val="00FD68DD"/>
    <w:rsid w:val="00FD7AD7"/>
    <w:rsid w:val="00FD7E90"/>
    <w:rsid w:val="00FE175A"/>
    <w:rsid w:val="00FE23D6"/>
    <w:rsid w:val="00FE2C38"/>
    <w:rsid w:val="00FE5146"/>
    <w:rsid w:val="00FE6A3F"/>
    <w:rsid w:val="00FF0D11"/>
    <w:rsid w:val="00FF10D5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7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  <w:style w:type="character" w:styleId="af">
    <w:name w:val="Unresolved Mention"/>
    <w:basedOn w:val="a0"/>
    <w:uiPriority w:val="99"/>
    <w:semiHidden/>
    <w:unhideWhenUsed/>
    <w:rsid w:val="00594EC3"/>
    <w:rPr>
      <w:color w:val="605E5C"/>
      <w:shd w:val="clear" w:color="auto" w:fill="E1DFDD"/>
    </w:rPr>
  </w:style>
  <w:style w:type="character" w:styleId="af0">
    <w:name w:val="Strong"/>
    <w:qFormat/>
    <w:rsid w:val="0008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krada.gov.ua/files/APRAD/2024/s-gs-119%20%D1%81%D0%B0%D0%B9%D1%82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14091</Words>
  <Characters>8032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Маргарита</cp:lastModifiedBy>
  <cp:revision>142</cp:revision>
  <cp:lastPrinted>2025-05-30T12:17:00Z</cp:lastPrinted>
  <dcterms:created xsi:type="dcterms:W3CDTF">2025-05-29T20:11:00Z</dcterms:created>
  <dcterms:modified xsi:type="dcterms:W3CDTF">2025-05-30T12:19:00Z</dcterms:modified>
</cp:coreProperties>
</file>