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410A" w14:textId="42F8D14D" w:rsidR="00C77FE9" w:rsidRPr="00A6620F" w:rsidRDefault="00A6620F" w:rsidP="00A6620F">
      <w:pPr>
        <w:ind w:left="-426"/>
        <w:jc w:val="both"/>
        <w:rPr>
          <w:color w:val="000000"/>
          <w:sz w:val="21"/>
          <w:szCs w:val="21"/>
          <w:lang w:val="ru-RU"/>
        </w:rPr>
      </w:pPr>
      <w:bookmarkStart w:id="0" w:name="_heading=h.gjdgxs"/>
      <w:bookmarkEnd w:id="0"/>
      <w:r w:rsidRPr="00F03CC5">
        <w:rPr>
          <w:color w:val="000000"/>
          <w:lang w:val="ru-RU"/>
        </w:rPr>
        <w:t xml:space="preserve">        </w:t>
      </w:r>
      <w:r w:rsidRPr="00A6620F">
        <w:rPr>
          <w:color w:val="000000"/>
        </w:rPr>
        <w:t>s-dj-</w:t>
      </w:r>
      <w:r w:rsidR="00F03CC5">
        <w:rPr>
          <w:color w:val="000000"/>
        </w:rPr>
        <w:t>1</w:t>
      </w:r>
      <w:r w:rsidR="00C93B8F">
        <w:rPr>
          <w:color w:val="000000"/>
        </w:rPr>
        <w:t>5</w:t>
      </w:r>
      <w:r w:rsidR="00200D08">
        <w:rPr>
          <w:color w:val="000000"/>
        </w:rPr>
        <w:t>4</w:t>
      </w:r>
      <w:r w:rsidR="00C77FE9" w:rsidRPr="00A6620F">
        <w:rPr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 w:rsidRPr="0059474E">
        <w:rPr>
          <w:szCs w:val="28"/>
          <w:lang w:val="ru-RU"/>
        </w:rPr>
        <w:tab/>
      </w:r>
      <w:r w:rsidR="00C77FE9">
        <w:rPr>
          <w:szCs w:val="28"/>
          <w:lang w:val="ru-RU"/>
        </w:rPr>
        <w:t xml:space="preserve">         </w:t>
      </w:r>
      <w:r w:rsidR="0009403F">
        <w:rPr>
          <w:szCs w:val="28"/>
          <w:lang w:val="ru-RU"/>
        </w:rPr>
        <w:t xml:space="preserve">              </w:t>
      </w:r>
      <w:r w:rsidR="00200D08">
        <w:rPr>
          <w:szCs w:val="28"/>
          <w:lang w:val="ru-RU"/>
        </w:rPr>
        <w:t>02</w:t>
      </w:r>
      <w:r w:rsidR="00C77FE9" w:rsidRPr="0059474E">
        <w:rPr>
          <w:szCs w:val="28"/>
          <w:lang w:val="ru-RU"/>
        </w:rPr>
        <w:t>.</w:t>
      </w:r>
      <w:r w:rsidR="00A15E7B">
        <w:rPr>
          <w:szCs w:val="28"/>
        </w:rPr>
        <w:t>0</w:t>
      </w:r>
      <w:r w:rsidR="00200D08">
        <w:rPr>
          <w:szCs w:val="28"/>
        </w:rPr>
        <w:t>7</w:t>
      </w:r>
      <w:r w:rsidR="00C77FE9" w:rsidRPr="0059474E">
        <w:rPr>
          <w:szCs w:val="28"/>
        </w:rPr>
        <w:t>.202</w:t>
      </w:r>
      <w:r w:rsidR="00A15E7B">
        <w:rPr>
          <w:szCs w:val="28"/>
        </w:rPr>
        <w:t>5</w:t>
      </w:r>
    </w:p>
    <w:p w14:paraId="76C50036" w14:textId="77777777" w:rsidR="00C77FE9" w:rsidRDefault="00C77FE9" w:rsidP="00C77FE9">
      <w:pPr>
        <w:jc w:val="center"/>
        <w:rPr>
          <w:sz w:val="28"/>
          <w:szCs w:val="28"/>
        </w:rPr>
      </w:pPr>
    </w:p>
    <w:p w14:paraId="7EA600D0" w14:textId="77777777" w:rsidR="00C77FE9" w:rsidRPr="00206BBD" w:rsidRDefault="00C77FE9" w:rsidP="00C77FE9">
      <w:pPr>
        <w:jc w:val="center"/>
        <w:rPr>
          <w:sz w:val="28"/>
          <w:szCs w:val="28"/>
        </w:rPr>
      </w:pPr>
      <w:r w:rsidRPr="00206BBD">
        <w:rPr>
          <w:sz w:val="28"/>
          <w:szCs w:val="28"/>
        </w:rPr>
        <w:t>ПОЯСНЮВАЛЬНА ЗАПИСКА</w:t>
      </w:r>
    </w:p>
    <w:p w14:paraId="417A2CAA" w14:textId="77777777" w:rsidR="00C77FE9" w:rsidRPr="00206BBD" w:rsidRDefault="00C77FE9" w:rsidP="00C77FE9">
      <w:pPr>
        <w:jc w:val="center"/>
        <w:rPr>
          <w:sz w:val="28"/>
          <w:szCs w:val="28"/>
        </w:rPr>
      </w:pPr>
      <w:r w:rsidRPr="00206BBD">
        <w:rPr>
          <w:sz w:val="28"/>
          <w:szCs w:val="28"/>
        </w:rPr>
        <w:t xml:space="preserve">до </w:t>
      </w:r>
      <w:proofErr w:type="spellStart"/>
      <w:r w:rsidRPr="00206BBD">
        <w:rPr>
          <w:sz w:val="28"/>
          <w:szCs w:val="28"/>
        </w:rPr>
        <w:t>проєкту</w:t>
      </w:r>
      <w:proofErr w:type="spellEnd"/>
      <w:r w:rsidRPr="00206BBD">
        <w:rPr>
          <w:sz w:val="28"/>
          <w:szCs w:val="28"/>
        </w:rPr>
        <w:t xml:space="preserve"> рішення міської ради</w:t>
      </w:r>
    </w:p>
    <w:p w14:paraId="65EBE8D3" w14:textId="3DC9FE91" w:rsidR="00790407" w:rsidRDefault="00C77FE9" w:rsidP="00790407">
      <w:pPr>
        <w:suppressAutoHyphens/>
        <w:jc w:val="center"/>
        <w:outlineLvl w:val="0"/>
        <w:rPr>
          <w:color w:val="000000"/>
          <w:sz w:val="28"/>
          <w:szCs w:val="28"/>
        </w:rPr>
      </w:pPr>
      <w:r w:rsidRPr="00206BBD">
        <w:rPr>
          <w:sz w:val="28"/>
          <w:szCs w:val="28"/>
        </w:rPr>
        <w:t>«</w:t>
      </w:r>
      <w:r w:rsidR="00790407" w:rsidRPr="00790407">
        <w:rPr>
          <w:color w:val="000000"/>
          <w:sz w:val="28"/>
          <w:szCs w:val="28"/>
        </w:rPr>
        <w:t>Про внесення змін до рішення міської ради від 19.12.2024 №</w:t>
      </w:r>
      <w:r w:rsidR="00790407">
        <w:rPr>
          <w:color w:val="000000"/>
          <w:sz w:val="28"/>
          <w:szCs w:val="28"/>
        </w:rPr>
        <w:t> </w:t>
      </w:r>
      <w:r w:rsidR="00790407" w:rsidRPr="00790407">
        <w:rPr>
          <w:color w:val="000000"/>
          <w:sz w:val="28"/>
          <w:szCs w:val="28"/>
        </w:rPr>
        <w:t xml:space="preserve">39/98 «Про затвердження Програми реформування та розвитку житлово-комунального господарства міста Миколаєва на 2025-2029 роки» </w:t>
      </w:r>
    </w:p>
    <w:p w14:paraId="512B8209" w14:textId="517739A9" w:rsidR="003C44DF" w:rsidRDefault="00790407" w:rsidP="00790407">
      <w:pPr>
        <w:suppressAutoHyphens/>
        <w:jc w:val="center"/>
        <w:outlineLvl w:val="0"/>
        <w:rPr>
          <w:color w:val="000000"/>
          <w:sz w:val="28"/>
          <w:szCs w:val="28"/>
        </w:rPr>
      </w:pPr>
      <w:r w:rsidRPr="00790407">
        <w:rPr>
          <w:color w:val="000000"/>
          <w:sz w:val="28"/>
          <w:szCs w:val="28"/>
        </w:rPr>
        <w:t>(зі змінами та доповненнями)</w:t>
      </w:r>
    </w:p>
    <w:p w14:paraId="655E60C7" w14:textId="77777777" w:rsidR="003C44DF" w:rsidRPr="00206BBD" w:rsidRDefault="003C44DF" w:rsidP="003C44DF">
      <w:pPr>
        <w:suppressAutoHyphens/>
        <w:jc w:val="center"/>
        <w:outlineLvl w:val="0"/>
        <w:rPr>
          <w:sz w:val="28"/>
          <w:szCs w:val="28"/>
        </w:rPr>
      </w:pPr>
    </w:p>
    <w:p w14:paraId="6543B799" w14:textId="1ED61169" w:rsidR="00200D08" w:rsidRDefault="00200D08" w:rsidP="003B5518">
      <w:pPr>
        <w:ind w:firstLine="709"/>
        <w:jc w:val="both"/>
        <w:rPr>
          <w:sz w:val="28"/>
          <w:szCs w:val="28"/>
        </w:rPr>
      </w:pPr>
      <w:r w:rsidRPr="00200D08">
        <w:rPr>
          <w:sz w:val="28"/>
          <w:szCs w:val="28"/>
        </w:rPr>
        <w:t xml:space="preserve">Суб’єктом подання </w:t>
      </w:r>
      <w:proofErr w:type="spellStart"/>
      <w:r w:rsidRPr="00200D08">
        <w:rPr>
          <w:sz w:val="28"/>
          <w:szCs w:val="28"/>
        </w:rPr>
        <w:t>проєкту</w:t>
      </w:r>
      <w:proofErr w:type="spellEnd"/>
      <w:r w:rsidRPr="00200D08">
        <w:rPr>
          <w:sz w:val="28"/>
          <w:szCs w:val="28"/>
        </w:rPr>
        <w:t xml:space="preserve"> рішення на пленарному засіданні сесії Миколаївської міської ради є директор департаменту житлово-комунального господарства Миколаївської міської ради Бездольний Дмитро Сергійович  (м.</w:t>
      </w:r>
      <w:r>
        <w:rPr>
          <w:sz w:val="28"/>
          <w:szCs w:val="28"/>
        </w:rPr>
        <w:t> </w:t>
      </w:r>
      <w:r w:rsidRPr="00200D08">
        <w:rPr>
          <w:sz w:val="28"/>
          <w:szCs w:val="28"/>
        </w:rPr>
        <w:t xml:space="preserve">Миколаїв, вул. Павла Скоропадського, 7, </w:t>
      </w:r>
      <w:proofErr w:type="spellStart"/>
      <w:r w:rsidRPr="00200D08">
        <w:rPr>
          <w:sz w:val="28"/>
          <w:szCs w:val="28"/>
        </w:rPr>
        <w:t>тел</w:t>
      </w:r>
      <w:proofErr w:type="spellEnd"/>
      <w:r w:rsidRPr="00200D08">
        <w:rPr>
          <w:sz w:val="28"/>
          <w:szCs w:val="28"/>
        </w:rPr>
        <w:t xml:space="preserve">. 53-77-11, </w:t>
      </w:r>
      <w:hyperlink r:id="rId4" w:history="1">
        <w:r w:rsidRPr="00200D08">
          <w:rPr>
            <w:rStyle w:val="a3"/>
            <w:color w:val="auto"/>
            <w:sz w:val="28"/>
            <w:szCs w:val="28"/>
            <w:u w:val="none"/>
          </w:rPr>
          <w:t>obshdgkh@mkrada.gov.ua</w:t>
        </w:r>
      </w:hyperlink>
      <w:r w:rsidRPr="00200D08">
        <w:rPr>
          <w:sz w:val="28"/>
          <w:szCs w:val="28"/>
        </w:rPr>
        <w:t>).</w:t>
      </w:r>
    </w:p>
    <w:p w14:paraId="7D6CDB2E" w14:textId="1AAC7651" w:rsidR="003B5518" w:rsidRPr="003B5518" w:rsidRDefault="003B5518" w:rsidP="003B5518">
      <w:pPr>
        <w:ind w:firstLine="709"/>
        <w:jc w:val="both"/>
        <w:rPr>
          <w:sz w:val="28"/>
          <w:szCs w:val="28"/>
        </w:rPr>
      </w:pPr>
      <w:r w:rsidRPr="003B5518">
        <w:rPr>
          <w:sz w:val="28"/>
          <w:szCs w:val="28"/>
        </w:rPr>
        <w:t xml:space="preserve">Особа, відповідальна за супровід </w:t>
      </w:r>
      <w:proofErr w:type="spellStart"/>
      <w:r w:rsidRPr="003B5518">
        <w:rPr>
          <w:sz w:val="28"/>
          <w:szCs w:val="28"/>
        </w:rPr>
        <w:t>проєкту</w:t>
      </w:r>
      <w:proofErr w:type="spellEnd"/>
      <w:r w:rsidRPr="003B5518">
        <w:rPr>
          <w:sz w:val="28"/>
          <w:szCs w:val="28"/>
        </w:rPr>
        <w:t xml:space="preserve"> рішення міської ради – </w:t>
      </w:r>
      <w:r w:rsidR="00D55C34">
        <w:rPr>
          <w:sz w:val="28"/>
          <w:szCs w:val="28"/>
        </w:rPr>
        <w:t xml:space="preserve">начальник відділу </w:t>
      </w:r>
      <w:r w:rsidR="002626DE">
        <w:rPr>
          <w:sz w:val="28"/>
          <w:szCs w:val="28"/>
        </w:rPr>
        <w:t>інформаційно-комунікаційного забезпечення управління забезпечення діяльності</w:t>
      </w:r>
      <w:r w:rsidRPr="003B5518">
        <w:rPr>
          <w:sz w:val="28"/>
          <w:szCs w:val="28"/>
        </w:rPr>
        <w:t xml:space="preserve"> департаменту житлово-комунального господарства Миколаївської міської ради </w:t>
      </w:r>
      <w:proofErr w:type="spellStart"/>
      <w:r w:rsidRPr="003B5518">
        <w:rPr>
          <w:sz w:val="28"/>
          <w:szCs w:val="28"/>
        </w:rPr>
        <w:t>Сизова</w:t>
      </w:r>
      <w:proofErr w:type="spellEnd"/>
      <w:r w:rsidRPr="003B5518">
        <w:rPr>
          <w:sz w:val="28"/>
          <w:szCs w:val="28"/>
        </w:rPr>
        <w:t xml:space="preserve"> Анна Вікторівна (м. Миколаїв, вул. </w:t>
      </w:r>
      <w:r w:rsidR="002626DE" w:rsidRPr="00F03CC5">
        <w:rPr>
          <w:sz w:val="28"/>
          <w:szCs w:val="28"/>
        </w:rPr>
        <w:t>Павла Скоропадського</w:t>
      </w:r>
      <w:r w:rsidRPr="003B5518">
        <w:rPr>
          <w:sz w:val="28"/>
          <w:szCs w:val="28"/>
        </w:rPr>
        <w:t xml:space="preserve">, 7, </w:t>
      </w:r>
      <w:proofErr w:type="spellStart"/>
      <w:r w:rsidRPr="003B5518">
        <w:rPr>
          <w:sz w:val="28"/>
          <w:szCs w:val="28"/>
        </w:rPr>
        <w:t>тел</w:t>
      </w:r>
      <w:proofErr w:type="spellEnd"/>
      <w:r w:rsidRPr="003B5518">
        <w:rPr>
          <w:sz w:val="28"/>
          <w:szCs w:val="28"/>
        </w:rPr>
        <w:t>.</w:t>
      </w:r>
      <w:r w:rsidR="00295D42">
        <w:rPr>
          <w:sz w:val="28"/>
          <w:szCs w:val="28"/>
        </w:rPr>
        <w:t> </w:t>
      </w:r>
      <w:r w:rsidRPr="003B5518">
        <w:rPr>
          <w:sz w:val="28"/>
          <w:szCs w:val="28"/>
        </w:rPr>
        <w:t>0982055709</w:t>
      </w:r>
      <w:r w:rsidR="005A4208" w:rsidRPr="005A4208">
        <w:rPr>
          <w:sz w:val="28"/>
          <w:szCs w:val="28"/>
        </w:rPr>
        <w:t>, a.syzova@mkrada.gov.ua</w:t>
      </w:r>
      <w:r w:rsidRPr="003B5518">
        <w:rPr>
          <w:sz w:val="28"/>
          <w:szCs w:val="28"/>
        </w:rPr>
        <w:t>)</w:t>
      </w:r>
      <w:r w:rsidR="00DD53A4">
        <w:rPr>
          <w:sz w:val="28"/>
          <w:szCs w:val="28"/>
        </w:rPr>
        <w:t>.</w:t>
      </w:r>
    </w:p>
    <w:p w14:paraId="4E83D325" w14:textId="0937E828" w:rsidR="00C77FE9" w:rsidRDefault="00C77FE9" w:rsidP="002E173E">
      <w:pPr>
        <w:ind w:firstLine="709"/>
        <w:jc w:val="both"/>
        <w:rPr>
          <w:sz w:val="28"/>
          <w:szCs w:val="28"/>
        </w:rPr>
      </w:pPr>
      <w:proofErr w:type="spellStart"/>
      <w:r w:rsidRPr="00206BBD">
        <w:rPr>
          <w:sz w:val="28"/>
          <w:szCs w:val="28"/>
        </w:rPr>
        <w:t>Проєкт</w:t>
      </w:r>
      <w:proofErr w:type="spellEnd"/>
      <w:r w:rsidRPr="00206BBD">
        <w:rPr>
          <w:sz w:val="28"/>
          <w:szCs w:val="28"/>
        </w:rPr>
        <w:t xml:space="preserve"> рішення міської ради </w:t>
      </w:r>
      <w:r w:rsidR="002E173E" w:rsidRPr="002E173E">
        <w:rPr>
          <w:sz w:val="28"/>
          <w:szCs w:val="28"/>
        </w:rPr>
        <w:t>«</w:t>
      </w:r>
      <w:r w:rsidR="00790407" w:rsidRPr="00790407">
        <w:rPr>
          <w:sz w:val="28"/>
          <w:szCs w:val="28"/>
        </w:rPr>
        <w:t>Про внесення змін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</w:t>
      </w:r>
      <w:r w:rsidR="00790407">
        <w:rPr>
          <w:sz w:val="28"/>
          <w:szCs w:val="28"/>
        </w:rPr>
        <w:t xml:space="preserve"> </w:t>
      </w:r>
      <w:r w:rsidR="003C44DF">
        <w:rPr>
          <w:sz w:val="28"/>
          <w:szCs w:val="28"/>
        </w:rPr>
        <w:t xml:space="preserve">розроблено з </w:t>
      </w:r>
      <w:r w:rsidR="003C44DF" w:rsidRPr="003C44DF">
        <w:rPr>
          <w:sz w:val="28"/>
          <w:szCs w:val="28"/>
        </w:rPr>
        <w:t>метою</w:t>
      </w:r>
      <w:r w:rsidR="00A15E7B">
        <w:rPr>
          <w:sz w:val="28"/>
          <w:szCs w:val="28"/>
        </w:rPr>
        <w:t xml:space="preserve"> </w:t>
      </w:r>
      <w:r w:rsidR="00D23E1B" w:rsidRPr="00D23E1B">
        <w:rPr>
          <w:sz w:val="28"/>
          <w:szCs w:val="28"/>
        </w:rPr>
        <w:t>підвищення ефективності та надійності функціонування житлово-комунальних систем життєзабезпечення населення міста, керуючись п. 22 ч. 1 ст. 26, ст. 59 Закону України «Про місцеве самоврядування в Україні»</w:t>
      </w:r>
      <w:r w:rsidR="003C44DF">
        <w:rPr>
          <w:sz w:val="28"/>
          <w:szCs w:val="28"/>
        </w:rPr>
        <w:t>.</w:t>
      </w:r>
    </w:p>
    <w:p w14:paraId="32481BB8" w14:textId="0770FD8A" w:rsidR="00C77FE9" w:rsidRPr="00A84F67" w:rsidRDefault="00C77FE9" w:rsidP="00D23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</w:t>
      </w:r>
      <w:r w:rsidRPr="00A84F67">
        <w:rPr>
          <w:sz w:val="28"/>
          <w:szCs w:val="28"/>
        </w:rPr>
        <w:t>здійснюватиметься у межах видатків, що передбач</w:t>
      </w:r>
      <w:r>
        <w:rPr>
          <w:sz w:val="28"/>
          <w:szCs w:val="28"/>
        </w:rPr>
        <w:t>ені</w:t>
      </w:r>
      <w:r w:rsidRPr="00A84F67">
        <w:rPr>
          <w:sz w:val="28"/>
          <w:szCs w:val="28"/>
        </w:rPr>
        <w:t xml:space="preserve"> у бюджеті Миколаївської міської територіальної громади.</w:t>
      </w:r>
    </w:p>
    <w:p w14:paraId="135C1D31" w14:textId="6D3F2475" w:rsidR="00C77FE9" w:rsidRPr="00F93D19" w:rsidRDefault="00C77FE9" w:rsidP="00C77FE9">
      <w:pPr>
        <w:ind w:firstLine="567"/>
        <w:jc w:val="both"/>
        <w:rPr>
          <w:color w:val="000000"/>
          <w:sz w:val="28"/>
          <w:szCs w:val="28"/>
        </w:rPr>
      </w:pPr>
      <w:r w:rsidRPr="0092043D">
        <w:rPr>
          <w:color w:val="000000"/>
          <w:sz w:val="28"/>
          <w:szCs w:val="28"/>
        </w:rPr>
        <w:t>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</w:t>
      </w:r>
      <w:r w:rsidRPr="00F93D19">
        <w:rPr>
          <w:color w:val="000000"/>
          <w:sz w:val="28"/>
          <w:szCs w:val="28"/>
        </w:rPr>
        <w:t xml:space="preserve">, транспорту, енергозбереження, зв’язку, інформаційних технологій та </w:t>
      </w:r>
      <w:proofErr w:type="spellStart"/>
      <w:r w:rsidRPr="00F93D19">
        <w:rPr>
          <w:color w:val="000000"/>
          <w:sz w:val="28"/>
          <w:szCs w:val="28"/>
        </w:rPr>
        <w:t>діджиталізації</w:t>
      </w:r>
      <w:proofErr w:type="spellEnd"/>
      <w:r w:rsidRPr="00F93D19">
        <w:rPr>
          <w:color w:val="000000"/>
          <w:sz w:val="28"/>
          <w:szCs w:val="28"/>
        </w:rPr>
        <w:t xml:space="preserve">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(Андрієнк</w:t>
      </w:r>
      <w:r w:rsidR="000702A3">
        <w:rPr>
          <w:color w:val="000000"/>
          <w:sz w:val="28"/>
          <w:szCs w:val="28"/>
        </w:rPr>
        <w:t>а</w:t>
      </w:r>
      <w:r w:rsidRPr="00F93D19">
        <w:rPr>
          <w:color w:val="000000"/>
          <w:sz w:val="28"/>
          <w:szCs w:val="28"/>
        </w:rPr>
        <w:t xml:space="preserve"> Ю.Г.).</w:t>
      </w:r>
    </w:p>
    <w:p w14:paraId="4FD88EE2" w14:textId="77777777" w:rsidR="00C77FE9" w:rsidRPr="00B83828" w:rsidRDefault="00C77FE9" w:rsidP="00C77FE9">
      <w:pPr>
        <w:ind w:firstLine="709"/>
        <w:jc w:val="both"/>
        <w:rPr>
          <w:sz w:val="28"/>
          <w:szCs w:val="28"/>
        </w:rPr>
      </w:pPr>
      <w:proofErr w:type="spellStart"/>
      <w:r w:rsidRPr="00B83828">
        <w:rPr>
          <w:sz w:val="28"/>
          <w:szCs w:val="28"/>
        </w:rPr>
        <w:t>Проєкт</w:t>
      </w:r>
      <w:proofErr w:type="spellEnd"/>
      <w:r w:rsidRPr="00B83828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ради Миколаївської міської ради</w:t>
      </w:r>
      <w:r>
        <w:rPr>
          <w:sz w:val="28"/>
          <w:szCs w:val="28"/>
        </w:rPr>
        <w:t xml:space="preserve"> для оприлюднення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Миколаївської міської ради</w:t>
      </w:r>
      <w:r w:rsidRPr="00B83828">
        <w:rPr>
          <w:sz w:val="28"/>
          <w:szCs w:val="28"/>
        </w:rPr>
        <w:t>.</w:t>
      </w:r>
    </w:p>
    <w:p w14:paraId="41EE42C7" w14:textId="192C7540" w:rsidR="00C77FE9" w:rsidRDefault="00C77FE9" w:rsidP="00C77FE9">
      <w:pPr>
        <w:ind w:firstLine="709"/>
        <w:jc w:val="both"/>
        <w:rPr>
          <w:sz w:val="28"/>
          <w:szCs w:val="28"/>
        </w:rPr>
      </w:pPr>
      <w:r w:rsidRPr="00B83828">
        <w:rPr>
          <w:sz w:val="28"/>
          <w:szCs w:val="28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</w:t>
      </w:r>
      <w:r w:rsidR="002626DE">
        <w:rPr>
          <w:sz w:val="28"/>
          <w:szCs w:val="28"/>
        </w:rPr>
        <w:t xml:space="preserve"> та доповненнями</w:t>
      </w:r>
      <w:r w:rsidRPr="00B83828">
        <w:rPr>
          <w:sz w:val="28"/>
          <w:szCs w:val="28"/>
        </w:rPr>
        <w:t xml:space="preserve">), розроблений </w:t>
      </w:r>
      <w:proofErr w:type="spellStart"/>
      <w:r w:rsidRPr="00B83828">
        <w:rPr>
          <w:sz w:val="28"/>
          <w:szCs w:val="28"/>
        </w:rPr>
        <w:t>проєкт</w:t>
      </w:r>
      <w:proofErr w:type="spellEnd"/>
      <w:r w:rsidRPr="00B83828">
        <w:rPr>
          <w:sz w:val="28"/>
          <w:szCs w:val="28"/>
        </w:rPr>
        <w:t xml:space="preserve"> рішення міської ради підлягає оприлюдненню на офіційному сайті Миколаївської міської ради не пізніше як за </w:t>
      </w:r>
      <w:r w:rsidRPr="00B83828">
        <w:rPr>
          <w:sz w:val="28"/>
          <w:szCs w:val="28"/>
        </w:rPr>
        <w:lastRenderedPageBreak/>
        <w:t xml:space="preserve">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</w:t>
      </w:r>
      <w:proofErr w:type="spellStart"/>
      <w:r w:rsidRPr="00B83828">
        <w:rPr>
          <w:sz w:val="28"/>
          <w:szCs w:val="28"/>
        </w:rPr>
        <w:t>проєкти</w:t>
      </w:r>
      <w:proofErr w:type="spellEnd"/>
      <w:r w:rsidRPr="00B83828">
        <w:rPr>
          <w:sz w:val="28"/>
          <w:szCs w:val="28"/>
        </w:rPr>
        <w:t xml:space="preserve"> оприлюднюються негайно після їх підготовки.</w:t>
      </w:r>
    </w:p>
    <w:p w14:paraId="6C849B7D" w14:textId="2B92D664" w:rsidR="00C77FE9" w:rsidRDefault="00C77FE9" w:rsidP="00C77FE9">
      <w:pPr>
        <w:jc w:val="both"/>
        <w:rPr>
          <w:sz w:val="28"/>
          <w:szCs w:val="28"/>
        </w:rPr>
      </w:pPr>
    </w:p>
    <w:p w14:paraId="3B37857B" w14:textId="77777777" w:rsidR="002626DE" w:rsidRPr="00206BBD" w:rsidRDefault="002626DE" w:rsidP="00C77FE9">
      <w:pPr>
        <w:jc w:val="both"/>
        <w:rPr>
          <w:sz w:val="28"/>
          <w:szCs w:val="28"/>
        </w:rPr>
      </w:pPr>
    </w:p>
    <w:p w14:paraId="364E0A63" w14:textId="15EC29DF" w:rsidR="00C77FE9" w:rsidRPr="00206BBD" w:rsidRDefault="002E173E" w:rsidP="00C77FE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77FE9" w:rsidRPr="00206BBD">
        <w:rPr>
          <w:sz w:val="28"/>
          <w:szCs w:val="28"/>
        </w:rPr>
        <w:t xml:space="preserve">иректор департаменту </w:t>
      </w:r>
    </w:p>
    <w:p w14:paraId="6AF15B18" w14:textId="77777777" w:rsidR="00C77FE9" w:rsidRPr="00206BBD" w:rsidRDefault="00C77FE9" w:rsidP="00C77FE9">
      <w:pPr>
        <w:rPr>
          <w:sz w:val="28"/>
          <w:szCs w:val="28"/>
        </w:rPr>
      </w:pPr>
      <w:r w:rsidRPr="00206BBD">
        <w:rPr>
          <w:sz w:val="28"/>
          <w:szCs w:val="28"/>
        </w:rPr>
        <w:t xml:space="preserve">житлово-комунального господарства </w:t>
      </w:r>
    </w:p>
    <w:p w14:paraId="6F802835" w14:textId="56B689FE" w:rsidR="00C77FE9" w:rsidRDefault="00C77FE9" w:rsidP="002626DE">
      <w:pPr>
        <w:rPr>
          <w:sz w:val="28"/>
          <w:szCs w:val="28"/>
        </w:rPr>
      </w:pPr>
      <w:r w:rsidRPr="00206BBD">
        <w:rPr>
          <w:sz w:val="28"/>
          <w:szCs w:val="28"/>
        </w:rPr>
        <w:t>Миколаївської міської ради</w:t>
      </w:r>
      <w:r w:rsidRPr="00206BBD">
        <w:rPr>
          <w:sz w:val="28"/>
          <w:szCs w:val="28"/>
        </w:rPr>
        <w:tab/>
      </w:r>
      <w:r w:rsidRPr="00206BBD">
        <w:rPr>
          <w:sz w:val="28"/>
          <w:szCs w:val="28"/>
        </w:rPr>
        <w:tab/>
        <w:t xml:space="preserve">  </w:t>
      </w:r>
      <w:r w:rsidRPr="00206BBD">
        <w:rPr>
          <w:sz w:val="28"/>
          <w:szCs w:val="28"/>
        </w:rPr>
        <w:tab/>
      </w:r>
      <w:r w:rsidRPr="00206BBD">
        <w:rPr>
          <w:sz w:val="28"/>
          <w:szCs w:val="28"/>
        </w:rPr>
        <w:tab/>
      </w:r>
      <w:r w:rsidRPr="00206BBD">
        <w:rPr>
          <w:sz w:val="28"/>
          <w:szCs w:val="28"/>
        </w:rPr>
        <w:tab/>
      </w:r>
      <w:r w:rsidR="002E173E">
        <w:rPr>
          <w:sz w:val="28"/>
          <w:szCs w:val="28"/>
        </w:rPr>
        <w:t xml:space="preserve">      Дмитро БЕЗДОЛЬНИЙ</w:t>
      </w:r>
    </w:p>
    <w:p w14:paraId="36EC8ABA" w14:textId="77777777" w:rsidR="002626DE" w:rsidRPr="002626DE" w:rsidRDefault="002626DE" w:rsidP="002626DE">
      <w:pPr>
        <w:rPr>
          <w:sz w:val="28"/>
          <w:szCs w:val="28"/>
        </w:rPr>
      </w:pPr>
    </w:p>
    <w:p w14:paraId="645B636F" w14:textId="64B0A5E7" w:rsidR="00C80B01" w:rsidRDefault="00C77FE9">
      <w:pPr>
        <w:contextualSpacing/>
      </w:pPr>
      <w:r w:rsidRPr="002626DE">
        <w:t xml:space="preserve">Анна </w:t>
      </w:r>
      <w:proofErr w:type="spellStart"/>
      <w:r w:rsidRPr="002626DE">
        <w:t>Сизова</w:t>
      </w:r>
      <w:proofErr w:type="spellEnd"/>
      <w:r w:rsidRPr="002626DE">
        <w:t>, 0982055709</w:t>
      </w:r>
    </w:p>
    <w:sectPr w:rsidR="00C80B01" w:rsidSect="00A15E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24"/>
    <w:rsid w:val="00027A24"/>
    <w:rsid w:val="000550C7"/>
    <w:rsid w:val="000702A3"/>
    <w:rsid w:val="0009403F"/>
    <w:rsid w:val="00113374"/>
    <w:rsid w:val="001864B2"/>
    <w:rsid w:val="00200D08"/>
    <w:rsid w:val="002626DE"/>
    <w:rsid w:val="00295D42"/>
    <w:rsid w:val="002E173E"/>
    <w:rsid w:val="00320546"/>
    <w:rsid w:val="003B5518"/>
    <w:rsid w:val="003C44DF"/>
    <w:rsid w:val="00445C65"/>
    <w:rsid w:val="00460049"/>
    <w:rsid w:val="00477578"/>
    <w:rsid w:val="00496EA5"/>
    <w:rsid w:val="004C640D"/>
    <w:rsid w:val="005A4208"/>
    <w:rsid w:val="006178ED"/>
    <w:rsid w:val="006D573F"/>
    <w:rsid w:val="00790407"/>
    <w:rsid w:val="007C357A"/>
    <w:rsid w:val="008E52DD"/>
    <w:rsid w:val="009B5BA0"/>
    <w:rsid w:val="00A04FC0"/>
    <w:rsid w:val="00A15E7B"/>
    <w:rsid w:val="00A5484E"/>
    <w:rsid w:val="00A6620F"/>
    <w:rsid w:val="00B04797"/>
    <w:rsid w:val="00B126C2"/>
    <w:rsid w:val="00B56649"/>
    <w:rsid w:val="00B95361"/>
    <w:rsid w:val="00BF3471"/>
    <w:rsid w:val="00C77FE9"/>
    <w:rsid w:val="00C80B01"/>
    <w:rsid w:val="00C93B8F"/>
    <w:rsid w:val="00D23E1B"/>
    <w:rsid w:val="00D55C34"/>
    <w:rsid w:val="00D618CD"/>
    <w:rsid w:val="00DC0C4A"/>
    <w:rsid w:val="00DD53A4"/>
    <w:rsid w:val="00E8114F"/>
    <w:rsid w:val="00E830A3"/>
    <w:rsid w:val="00EF1A3E"/>
    <w:rsid w:val="00F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02FB"/>
  <w15:chartTrackingRefBased/>
  <w15:docId w15:val="{F7B3B1A3-1533-499F-A77F-E7B8DC0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D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shdgkh@mk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User325</cp:lastModifiedBy>
  <cp:revision>43</cp:revision>
  <cp:lastPrinted>2025-07-11T10:53:00Z</cp:lastPrinted>
  <dcterms:created xsi:type="dcterms:W3CDTF">2023-08-03T07:22:00Z</dcterms:created>
  <dcterms:modified xsi:type="dcterms:W3CDTF">2025-07-11T10:54:00Z</dcterms:modified>
</cp:coreProperties>
</file>