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2AB26" w14:textId="4D12442E" w:rsidR="00C30EB2" w:rsidRPr="00CA51B7" w:rsidRDefault="00C30EB2" w:rsidP="00C30EB2">
      <w:pPr>
        <w:jc w:val="both"/>
        <w:rPr>
          <w:color w:val="000000"/>
          <w:sz w:val="21"/>
          <w:szCs w:val="21"/>
          <w:lang w:val="ru-RU"/>
        </w:rPr>
      </w:pPr>
      <w:r w:rsidRPr="00A6620F">
        <w:rPr>
          <w:color w:val="000000"/>
        </w:rPr>
        <w:t>s-dj-</w:t>
      </w:r>
      <w:r>
        <w:rPr>
          <w:color w:val="000000"/>
        </w:rPr>
        <w:t>1</w:t>
      </w:r>
      <w:r w:rsidR="0004611E">
        <w:rPr>
          <w:color w:val="000000"/>
          <w:lang w:val="ru-RU"/>
        </w:rPr>
        <w:t>57</w:t>
      </w:r>
      <w:r w:rsidRPr="00A6620F">
        <w:rPr>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Pr>
          <w:szCs w:val="28"/>
          <w:lang w:val="ru-RU"/>
        </w:rPr>
        <w:t xml:space="preserve">                 </w:t>
      </w:r>
      <w:r w:rsidR="00E10FB5">
        <w:rPr>
          <w:szCs w:val="28"/>
          <w:lang w:val="ru-RU"/>
        </w:rPr>
        <w:t xml:space="preserve">           </w:t>
      </w:r>
      <w:r w:rsidR="0004611E">
        <w:rPr>
          <w:szCs w:val="28"/>
          <w:lang w:val="ru-RU"/>
        </w:rPr>
        <w:t>1</w:t>
      </w:r>
      <w:r w:rsidR="00C36B30">
        <w:rPr>
          <w:szCs w:val="28"/>
          <w:lang w:val="ru-RU"/>
        </w:rPr>
        <w:t>4</w:t>
      </w:r>
      <w:bookmarkStart w:id="0" w:name="_GoBack"/>
      <w:bookmarkEnd w:id="0"/>
      <w:r w:rsidRPr="0059474E">
        <w:rPr>
          <w:szCs w:val="28"/>
          <w:lang w:val="ru-RU"/>
        </w:rPr>
        <w:t>.</w:t>
      </w:r>
      <w:r>
        <w:rPr>
          <w:szCs w:val="28"/>
        </w:rPr>
        <w:t>0</w:t>
      </w:r>
      <w:r w:rsidR="0004611E">
        <w:rPr>
          <w:szCs w:val="28"/>
          <w:lang w:val="ru-RU"/>
        </w:rPr>
        <w:t>7</w:t>
      </w:r>
      <w:r w:rsidRPr="0059474E">
        <w:rPr>
          <w:szCs w:val="28"/>
        </w:rPr>
        <w:t>.202</w:t>
      </w:r>
      <w:r w:rsidRPr="00CA51B7">
        <w:rPr>
          <w:szCs w:val="28"/>
          <w:lang w:val="ru-RU"/>
        </w:rPr>
        <w:t>5</w:t>
      </w:r>
    </w:p>
    <w:p w14:paraId="57FCA3F9" w14:textId="77777777" w:rsidR="00C30EB2" w:rsidRDefault="00C30EB2" w:rsidP="00C30EB2">
      <w:pPr>
        <w:jc w:val="center"/>
        <w:rPr>
          <w:sz w:val="28"/>
          <w:szCs w:val="28"/>
        </w:rPr>
      </w:pPr>
    </w:p>
    <w:p w14:paraId="122B7920" w14:textId="77777777" w:rsidR="00C30EB2" w:rsidRPr="00986608" w:rsidRDefault="00C30EB2" w:rsidP="00C30EB2">
      <w:pPr>
        <w:jc w:val="center"/>
        <w:rPr>
          <w:sz w:val="28"/>
          <w:szCs w:val="28"/>
        </w:rPr>
      </w:pPr>
      <w:r w:rsidRPr="00986608">
        <w:rPr>
          <w:sz w:val="28"/>
          <w:szCs w:val="28"/>
        </w:rPr>
        <w:t>ПОЯСНЮВАЛЬНА ЗАПИСКА</w:t>
      </w:r>
    </w:p>
    <w:p w14:paraId="28D28928" w14:textId="77777777" w:rsidR="00C30EB2" w:rsidRPr="00986608" w:rsidRDefault="00C30EB2" w:rsidP="00C30EB2">
      <w:pPr>
        <w:jc w:val="center"/>
        <w:rPr>
          <w:sz w:val="28"/>
          <w:szCs w:val="28"/>
        </w:rPr>
      </w:pPr>
      <w:r w:rsidRPr="00986608">
        <w:rPr>
          <w:sz w:val="28"/>
          <w:szCs w:val="28"/>
        </w:rPr>
        <w:t>до проєкту рішення міської ради</w:t>
      </w:r>
    </w:p>
    <w:p w14:paraId="7F4C5C2E" w14:textId="77777777" w:rsidR="0004611E" w:rsidRPr="0004611E" w:rsidRDefault="00C30EB2" w:rsidP="0004611E">
      <w:pPr>
        <w:jc w:val="center"/>
        <w:rPr>
          <w:sz w:val="28"/>
          <w:szCs w:val="28"/>
        </w:rPr>
      </w:pPr>
      <w:r w:rsidRPr="0052545B">
        <w:rPr>
          <w:color w:val="000000"/>
          <w:sz w:val="28"/>
          <w:szCs w:val="28"/>
        </w:rPr>
        <w:t>«</w:t>
      </w:r>
      <w:bookmarkStart w:id="1" w:name="_Hlk175127571"/>
      <w:r w:rsidR="0004611E" w:rsidRPr="0004611E">
        <w:rPr>
          <w:sz w:val="28"/>
          <w:szCs w:val="28"/>
        </w:rPr>
        <w:t xml:space="preserve">Про внесення змін до рішення міської ради від 23.02.2017 № 16/32 </w:t>
      </w:r>
    </w:p>
    <w:p w14:paraId="2F795842" w14:textId="77777777" w:rsidR="0004611E" w:rsidRPr="0004611E" w:rsidRDefault="0004611E" w:rsidP="0004611E">
      <w:pPr>
        <w:jc w:val="center"/>
        <w:rPr>
          <w:sz w:val="28"/>
          <w:szCs w:val="28"/>
        </w:rPr>
      </w:pPr>
      <w:r w:rsidRPr="0004611E">
        <w:rPr>
          <w:sz w:val="28"/>
          <w:szCs w:val="28"/>
        </w:rPr>
        <w:t xml:space="preserve">«Про затвердження Положень про виконавчі органи </w:t>
      </w:r>
    </w:p>
    <w:p w14:paraId="2FE496C7" w14:textId="4853E124" w:rsidR="00C30EB2" w:rsidRPr="0052545B" w:rsidRDefault="0004611E" w:rsidP="0004611E">
      <w:pPr>
        <w:jc w:val="center"/>
        <w:rPr>
          <w:sz w:val="28"/>
          <w:szCs w:val="28"/>
        </w:rPr>
      </w:pPr>
      <w:r w:rsidRPr="0004611E">
        <w:rPr>
          <w:sz w:val="28"/>
          <w:szCs w:val="28"/>
        </w:rPr>
        <w:t>Миколаївської міської ради» (зі змінами)</w:t>
      </w:r>
    </w:p>
    <w:bookmarkEnd w:id="1"/>
    <w:p w14:paraId="6F792290" w14:textId="77777777" w:rsidR="00C30EB2" w:rsidRPr="00986608" w:rsidRDefault="00C30EB2" w:rsidP="00C30EB2">
      <w:pPr>
        <w:suppressAutoHyphens/>
        <w:jc w:val="center"/>
        <w:outlineLvl w:val="0"/>
        <w:rPr>
          <w:sz w:val="28"/>
          <w:szCs w:val="28"/>
        </w:rPr>
      </w:pPr>
    </w:p>
    <w:p w14:paraId="152FD917" w14:textId="77777777" w:rsidR="00C30EB2" w:rsidRPr="00E06B19" w:rsidRDefault="00C30EB2" w:rsidP="00C30EB2">
      <w:pPr>
        <w:ind w:firstLine="567"/>
        <w:jc w:val="both"/>
        <w:rPr>
          <w:sz w:val="28"/>
          <w:szCs w:val="28"/>
        </w:rPr>
      </w:pPr>
      <w:r w:rsidRPr="00986608">
        <w:rPr>
          <w:sz w:val="28"/>
          <w:szCs w:val="28"/>
        </w:rPr>
        <w:t xml:space="preserve">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14:paraId="67A7F4AF" w14:textId="77777777" w:rsidR="00C30EB2" w:rsidRPr="00986608" w:rsidRDefault="00C30EB2" w:rsidP="00C30EB2">
      <w:pPr>
        <w:ind w:firstLine="567"/>
        <w:jc w:val="both"/>
        <w:rPr>
          <w:sz w:val="28"/>
          <w:szCs w:val="28"/>
        </w:rPr>
      </w:pPr>
      <w:r w:rsidRPr="0098660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Pr="00986608">
        <w:rPr>
          <w:sz w:val="28"/>
          <w:szCs w:val="28"/>
        </w:rPr>
        <w:t>Набатов</w:t>
      </w:r>
      <w:proofErr w:type="spellEnd"/>
      <w:r w:rsidRPr="00986608">
        <w:rPr>
          <w:sz w:val="28"/>
          <w:szCs w:val="28"/>
        </w:rPr>
        <w:t xml:space="preserve"> Ігор Ігорович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14:paraId="3162D9A8" w14:textId="23079224" w:rsidR="00C30EB2" w:rsidRPr="00986608" w:rsidRDefault="00C30EB2" w:rsidP="00C30EB2">
      <w:pPr>
        <w:ind w:firstLine="567"/>
        <w:jc w:val="both"/>
        <w:rPr>
          <w:sz w:val="28"/>
          <w:szCs w:val="28"/>
        </w:rPr>
      </w:pPr>
      <w:r w:rsidRPr="00986608">
        <w:rPr>
          <w:sz w:val="28"/>
          <w:szCs w:val="28"/>
        </w:rPr>
        <w:t>Особа, відповідальна за супровід проєкту рішення міської ради – начальник</w:t>
      </w:r>
      <w:r>
        <w:rPr>
          <w:sz w:val="28"/>
          <w:szCs w:val="28"/>
        </w:rPr>
        <w:t xml:space="preserve"> </w:t>
      </w:r>
      <w:r w:rsidR="00E10FB5">
        <w:rPr>
          <w:sz w:val="28"/>
          <w:szCs w:val="28"/>
        </w:rPr>
        <w:t xml:space="preserve">відділу інформаційно-комунікаційного забезпечення діяльності </w:t>
      </w:r>
      <w:r w:rsidRPr="00986608">
        <w:rPr>
          <w:sz w:val="28"/>
          <w:szCs w:val="28"/>
        </w:rPr>
        <w:t xml:space="preserve">управління забезпечення діяльності департаменту житлово-комунального господарства Миколаївської міської ради </w:t>
      </w:r>
      <w:proofErr w:type="spellStart"/>
      <w:r w:rsidR="00E10FB5">
        <w:rPr>
          <w:sz w:val="28"/>
          <w:szCs w:val="28"/>
        </w:rPr>
        <w:t>Сизова</w:t>
      </w:r>
      <w:proofErr w:type="spellEnd"/>
      <w:r w:rsidR="00E10FB5">
        <w:rPr>
          <w:sz w:val="28"/>
          <w:szCs w:val="28"/>
        </w:rPr>
        <w:t xml:space="preserve"> Анна Вікторівна</w:t>
      </w:r>
      <w:r w:rsidRPr="00986608">
        <w:rPr>
          <w:sz w:val="28"/>
          <w:szCs w:val="28"/>
        </w:rPr>
        <w:t xml:space="preserve"> (м.</w:t>
      </w:r>
      <w:r w:rsidR="00E10FB5">
        <w:rPr>
          <w:sz w:val="28"/>
          <w:szCs w:val="28"/>
        </w:rPr>
        <w:t> </w:t>
      </w:r>
      <w:r w:rsidRPr="00986608">
        <w:rPr>
          <w:sz w:val="28"/>
          <w:szCs w:val="28"/>
        </w:rPr>
        <w:t xml:space="preserve">Миколаїв, вул. Павла Скоропадського, 7, </w:t>
      </w:r>
      <w:proofErr w:type="spellStart"/>
      <w:r w:rsidRPr="00986608">
        <w:rPr>
          <w:sz w:val="28"/>
          <w:szCs w:val="28"/>
        </w:rPr>
        <w:t>тел</w:t>
      </w:r>
      <w:proofErr w:type="spellEnd"/>
      <w:r w:rsidRPr="00986608">
        <w:rPr>
          <w:sz w:val="28"/>
          <w:szCs w:val="28"/>
        </w:rPr>
        <w:t>.</w:t>
      </w:r>
      <w:r>
        <w:rPr>
          <w:sz w:val="28"/>
          <w:szCs w:val="28"/>
        </w:rPr>
        <w:t> 098</w:t>
      </w:r>
      <w:r w:rsidR="0072150E">
        <w:rPr>
          <w:sz w:val="28"/>
          <w:szCs w:val="28"/>
        </w:rPr>
        <w:t>2055709</w:t>
      </w:r>
      <w:r w:rsidRPr="00986608">
        <w:rPr>
          <w:sz w:val="28"/>
          <w:szCs w:val="28"/>
        </w:rPr>
        <w:t xml:space="preserve">, </w:t>
      </w:r>
      <w:r w:rsidR="0072150E">
        <w:rPr>
          <w:sz w:val="28"/>
          <w:szCs w:val="28"/>
          <w:lang w:val="en-US"/>
        </w:rPr>
        <w:t>a</w:t>
      </w:r>
      <w:r w:rsidR="0072150E" w:rsidRPr="00B70EE9">
        <w:rPr>
          <w:sz w:val="28"/>
          <w:szCs w:val="28"/>
        </w:rPr>
        <w:t>.</w:t>
      </w:r>
      <w:proofErr w:type="spellStart"/>
      <w:r w:rsidR="0072150E">
        <w:rPr>
          <w:sz w:val="28"/>
          <w:szCs w:val="28"/>
          <w:lang w:val="en-US"/>
        </w:rPr>
        <w:t>syzova</w:t>
      </w:r>
      <w:proofErr w:type="spellEnd"/>
      <w:r w:rsidRPr="00986608">
        <w:rPr>
          <w:sz w:val="28"/>
          <w:szCs w:val="28"/>
        </w:rPr>
        <w:t>@mkrada.gov.ua).</w:t>
      </w:r>
    </w:p>
    <w:p w14:paraId="3844D414" w14:textId="056312A5" w:rsidR="00C30EB2" w:rsidRPr="00986608" w:rsidRDefault="00C30EB2" w:rsidP="00C30EB2">
      <w:pPr>
        <w:ind w:firstLine="567"/>
        <w:jc w:val="both"/>
        <w:rPr>
          <w:sz w:val="28"/>
          <w:szCs w:val="28"/>
        </w:rPr>
      </w:pPr>
      <w:r w:rsidRPr="0098660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986608">
        <w:rPr>
          <w:sz w:val="28"/>
          <w:szCs w:val="28"/>
        </w:rPr>
        <w:t>Набатов</w:t>
      </w:r>
      <w:proofErr w:type="spellEnd"/>
      <w:r w:rsidRPr="00986608">
        <w:rPr>
          <w:sz w:val="28"/>
          <w:szCs w:val="28"/>
        </w:rPr>
        <w:t xml:space="preserve"> Ігор Ігорович (м.</w:t>
      </w:r>
      <w:r w:rsidR="00E10FB5">
        <w:rPr>
          <w:sz w:val="28"/>
          <w:szCs w:val="28"/>
        </w:rPr>
        <w:t> </w:t>
      </w:r>
      <w:r w:rsidRPr="00986608">
        <w:rPr>
          <w:sz w:val="28"/>
          <w:szCs w:val="28"/>
        </w:rPr>
        <w:t xml:space="preserve">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14:paraId="670B0A61" w14:textId="25F24E0E" w:rsidR="00C30EB2" w:rsidRPr="00E10FB5" w:rsidRDefault="00C30EB2" w:rsidP="0004611E">
      <w:pPr>
        <w:ind w:firstLine="708"/>
        <w:jc w:val="both"/>
        <w:rPr>
          <w:sz w:val="28"/>
          <w:szCs w:val="28"/>
        </w:rPr>
      </w:pPr>
      <w:r w:rsidRPr="00986608">
        <w:rPr>
          <w:sz w:val="28"/>
          <w:szCs w:val="28"/>
        </w:rPr>
        <w:t>Проєкт рішення міської ради «</w:t>
      </w:r>
      <w:r w:rsidR="0004611E" w:rsidRPr="0004611E">
        <w:rPr>
          <w:sz w:val="28"/>
          <w:szCs w:val="28"/>
        </w:rPr>
        <w:t>Про внесення змін до рішення міської ради від 23.02.2017 № 16/32 «Про затвердження Положень про виконавчі органи</w:t>
      </w:r>
      <w:r w:rsidR="0004611E">
        <w:rPr>
          <w:sz w:val="28"/>
          <w:szCs w:val="28"/>
        </w:rPr>
        <w:t xml:space="preserve"> </w:t>
      </w:r>
      <w:r w:rsidR="0004611E" w:rsidRPr="0004611E">
        <w:rPr>
          <w:sz w:val="28"/>
          <w:szCs w:val="28"/>
        </w:rPr>
        <w:t>Миколаївської міської ради» (зі змінами)</w:t>
      </w:r>
      <w:r w:rsidRPr="002E0931">
        <w:rPr>
          <w:sz w:val="28"/>
          <w:szCs w:val="28"/>
        </w:rPr>
        <w:t>»</w:t>
      </w:r>
      <w:r w:rsidR="00E10FB5">
        <w:rPr>
          <w:sz w:val="28"/>
          <w:szCs w:val="28"/>
        </w:rPr>
        <w:t xml:space="preserve">, підготовлено </w:t>
      </w:r>
      <w:r>
        <w:rPr>
          <w:sz w:val="28"/>
          <w:szCs w:val="28"/>
        </w:rPr>
        <w:t xml:space="preserve"> </w:t>
      </w:r>
      <w:r w:rsidR="0004611E">
        <w:rPr>
          <w:sz w:val="28"/>
          <w:szCs w:val="28"/>
        </w:rPr>
        <w:t xml:space="preserve">з </w:t>
      </w:r>
      <w:r w:rsidR="0004611E" w:rsidRPr="0004611E">
        <w:rPr>
          <w:sz w:val="28"/>
          <w:szCs w:val="28"/>
        </w:rPr>
        <w:t>метою приведення діючого Положення про департамент житлово-комунального господарства Миколаївської міської ради, затвердженого рішенням міської ради від 23.02.2017 №</w:t>
      </w:r>
      <w:r w:rsidR="0004611E">
        <w:rPr>
          <w:sz w:val="28"/>
          <w:szCs w:val="28"/>
        </w:rPr>
        <w:t> </w:t>
      </w:r>
      <w:r w:rsidR="0004611E" w:rsidRPr="0004611E">
        <w:rPr>
          <w:sz w:val="28"/>
          <w:szCs w:val="28"/>
        </w:rPr>
        <w:t>16/32 «Про затвердження Положень про виконавчі органи Миколаївської міської ради» (із змінами), у відповідність до вимог діючого законодавства та нормативних документів місцевого рівня, керуючись ч. 4 ст. 54 Закону України «Про місцеве самоврядування в Україні»</w:t>
      </w:r>
      <w:r w:rsidR="00E10FB5">
        <w:rPr>
          <w:sz w:val="28"/>
          <w:szCs w:val="28"/>
        </w:rPr>
        <w:t>.</w:t>
      </w:r>
    </w:p>
    <w:p w14:paraId="2D9A182F" w14:textId="77777777" w:rsidR="00C30EB2" w:rsidRPr="00986608" w:rsidRDefault="00C30EB2" w:rsidP="00C30EB2">
      <w:pPr>
        <w:ind w:firstLine="567"/>
        <w:jc w:val="both"/>
        <w:rPr>
          <w:sz w:val="28"/>
          <w:szCs w:val="28"/>
        </w:rPr>
      </w:pPr>
      <w:r w:rsidRPr="00986608">
        <w:rPr>
          <w:sz w:val="28"/>
          <w:szCs w:val="28"/>
        </w:rPr>
        <w:t>Реалізація проєкту рішення міської ради не потребує виділення коштів з  бюджету Миколаївської міської територіальної громади.</w:t>
      </w:r>
    </w:p>
    <w:p w14:paraId="0B9EA0F7" w14:textId="17B69914" w:rsidR="00C30EB2" w:rsidRPr="00F93D19" w:rsidRDefault="00C30EB2" w:rsidP="00C30EB2">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транспорту, енергозбереження, зв’язку, інформаційних технологій та діджиталізації (Іванов</w:t>
      </w:r>
      <w:r w:rsidR="0004611E">
        <w:rPr>
          <w:color w:val="000000"/>
          <w:sz w:val="28"/>
          <w:szCs w:val="28"/>
        </w:rPr>
        <w:t>а</w:t>
      </w:r>
      <w:r w:rsidRPr="00F93D19">
        <w:rPr>
          <w:color w:val="000000"/>
          <w:sz w:val="28"/>
          <w:szCs w:val="28"/>
        </w:rPr>
        <w:t xml:space="preserve">), </w:t>
      </w:r>
      <w:r w:rsidR="00E10FB5" w:rsidRPr="00E10FB5">
        <w:rPr>
          <w:color w:val="000000"/>
          <w:sz w:val="28"/>
          <w:szCs w:val="28"/>
        </w:rPr>
        <w:t xml:space="preserve">з питань прав людини, дітей, </w:t>
      </w:r>
      <w:r w:rsidR="00E10FB5" w:rsidRPr="00E10FB5">
        <w:rPr>
          <w:color w:val="000000"/>
          <w:sz w:val="28"/>
          <w:szCs w:val="28"/>
        </w:rPr>
        <w:lastRenderedPageBreak/>
        <w:t>сім'ї, законності, гласності, антикорупційної політики, місцевого самоврядування, депутатської діяльності та етики (</w:t>
      </w:r>
      <w:proofErr w:type="spellStart"/>
      <w:r w:rsidR="00E10FB5" w:rsidRPr="00E10FB5">
        <w:rPr>
          <w:color w:val="000000"/>
          <w:sz w:val="28"/>
          <w:szCs w:val="28"/>
        </w:rPr>
        <w:t>Кісельов</w:t>
      </w:r>
      <w:r w:rsidR="0004611E">
        <w:rPr>
          <w:color w:val="000000"/>
          <w:sz w:val="28"/>
          <w:szCs w:val="28"/>
        </w:rPr>
        <w:t>у</w:t>
      </w:r>
      <w:proofErr w:type="spellEnd"/>
      <w:r w:rsidR="00E10FB5" w:rsidRPr="00E10FB5">
        <w:rPr>
          <w:color w:val="000000"/>
          <w:sz w:val="28"/>
          <w:szCs w:val="28"/>
        </w:rPr>
        <w:t>)</w:t>
      </w:r>
      <w:r w:rsidRPr="00F93D19">
        <w:rPr>
          <w:color w:val="000000"/>
          <w:sz w:val="28"/>
          <w:szCs w:val="28"/>
        </w:rPr>
        <w:t>, заступника міського голови (Андрієнк</w:t>
      </w:r>
      <w:r>
        <w:rPr>
          <w:color w:val="000000"/>
          <w:sz w:val="28"/>
          <w:szCs w:val="28"/>
        </w:rPr>
        <w:t>а</w:t>
      </w:r>
      <w:r w:rsidRPr="00F93D19">
        <w:rPr>
          <w:color w:val="000000"/>
          <w:sz w:val="28"/>
          <w:szCs w:val="28"/>
        </w:rPr>
        <w:t xml:space="preserve"> Ю.Г.).</w:t>
      </w:r>
    </w:p>
    <w:p w14:paraId="5F91C7B2" w14:textId="77777777" w:rsidR="00C30EB2" w:rsidRPr="00986608" w:rsidRDefault="00C30EB2" w:rsidP="00C30EB2">
      <w:pPr>
        <w:ind w:firstLine="567"/>
        <w:jc w:val="both"/>
        <w:rPr>
          <w:sz w:val="28"/>
          <w:szCs w:val="28"/>
        </w:rPr>
      </w:pPr>
      <w:r w:rsidRPr="00986608">
        <w:rPr>
          <w:sz w:val="28"/>
          <w:szCs w:val="28"/>
        </w:rPr>
        <w:t xml:space="preserve">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w:t>
      </w:r>
      <w:proofErr w:type="spellStart"/>
      <w:r w:rsidRPr="00986608">
        <w:rPr>
          <w:sz w:val="28"/>
          <w:szCs w:val="28"/>
        </w:rPr>
        <w:t>вебсайті</w:t>
      </w:r>
      <w:proofErr w:type="spellEnd"/>
      <w:r w:rsidRPr="00986608">
        <w:rPr>
          <w:sz w:val="28"/>
          <w:szCs w:val="28"/>
        </w:rPr>
        <w:t xml:space="preserve"> Миколаївської міської ради.</w:t>
      </w:r>
    </w:p>
    <w:p w14:paraId="76A6D8B1" w14:textId="77777777" w:rsidR="00C30EB2" w:rsidRPr="00986608" w:rsidRDefault="00C30EB2" w:rsidP="00C30EB2">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79D4071E" w14:textId="77777777" w:rsidR="00C30EB2" w:rsidRPr="00986608" w:rsidRDefault="00C30EB2" w:rsidP="00C30EB2">
      <w:pPr>
        <w:ind w:firstLine="709"/>
        <w:jc w:val="both"/>
        <w:rPr>
          <w:sz w:val="28"/>
          <w:szCs w:val="28"/>
        </w:rPr>
      </w:pPr>
    </w:p>
    <w:p w14:paraId="5621FDD0" w14:textId="77777777" w:rsidR="00C30EB2" w:rsidRPr="00986608" w:rsidRDefault="00C30EB2" w:rsidP="00C30EB2">
      <w:pPr>
        <w:jc w:val="both"/>
        <w:rPr>
          <w:sz w:val="28"/>
          <w:szCs w:val="28"/>
        </w:rPr>
      </w:pPr>
    </w:p>
    <w:p w14:paraId="7112EE66" w14:textId="77777777" w:rsidR="00C30EB2" w:rsidRPr="00986608" w:rsidRDefault="00C30EB2" w:rsidP="00C30EB2">
      <w:pPr>
        <w:rPr>
          <w:sz w:val="28"/>
          <w:szCs w:val="28"/>
        </w:rPr>
      </w:pPr>
      <w:r w:rsidRPr="00986608">
        <w:rPr>
          <w:sz w:val="28"/>
          <w:szCs w:val="28"/>
        </w:rPr>
        <w:t xml:space="preserve">Директор департаменту </w:t>
      </w:r>
    </w:p>
    <w:p w14:paraId="7E50B716" w14:textId="77777777" w:rsidR="00C30EB2" w:rsidRPr="00986608" w:rsidRDefault="00C30EB2" w:rsidP="00C30EB2">
      <w:pPr>
        <w:rPr>
          <w:sz w:val="28"/>
          <w:szCs w:val="28"/>
        </w:rPr>
      </w:pPr>
      <w:r w:rsidRPr="00986608">
        <w:rPr>
          <w:sz w:val="28"/>
          <w:szCs w:val="28"/>
        </w:rPr>
        <w:t xml:space="preserve">житлово-комунального господарства </w:t>
      </w:r>
    </w:p>
    <w:p w14:paraId="798CC6E4" w14:textId="227BEB66" w:rsidR="00C30EB2" w:rsidRPr="00986608" w:rsidRDefault="00C30EB2" w:rsidP="00C30EB2">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r>
      <w:r w:rsidR="00E10FB5">
        <w:rPr>
          <w:sz w:val="28"/>
          <w:szCs w:val="28"/>
        </w:rPr>
        <w:t xml:space="preserve">         </w:t>
      </w:r>
      <w:r w:rsidRPr="00986608">
        <w:rPr>
          <w:sz w:val="28"/>
          <w:szCs w:val="28"/>
        </w:rPr>
        <w:t>Дмитро БЕЗДОЛЬНИЙ</w:t>
      </w:r>
    </w:p>
    <w:p w14:paraId="28B71B6E" w14:textId="77777777" w:rsidR="00C30EB2" w:rsidRPr="00206BBD" w:rsidRDefault="00C30EB2" w:rsidP="00C30EB2">
      <w:pPr>
        <w:jc w:val="both"/>
        <w:rPr>
          <w:sz w:val="32"/>
          <w:szCs w:val="32"/>
        </w:rPr>
      </w:pPr>
    </w:p>
    <w:p w14:paraId="18DA3888" w14:textId="42ACA65B" w:rsidR="00C30EB2" w:rsidRDefault="00E10FB5">
      <w:r>
        <w:rPr>
          <w:sz w:val="22"/>
          <w:szCs w:val="22"/>
        </w:rPr>
        <w:t xml:space="preserve">Анна </w:t>
      </w:r>
      <w:proofErr w:type="spellStart"/>
      <w:r>
        <w:rPr>
          <w:sz w:val="22"/>
          <w:szCs w:val="22"/>
        </w:rPr>
        <w:t>Сизова</w:t>
      </w:r>
      <w:proofErr w:type="spellEnd"/>
      <w:r>
        <w:rPr>
          <w:sz w:val="22"/>
          <w:szCs w:val="22"/>
        </w:rPr>
        <w:t>, 0982055709</w:t>
      </w:r>
    </w:p>
    <w:sectPr w:rsidR="00C30EB2" w:rsidSect="002706A5">
      <w:pgSz w:w="12240" w:h="15840"/>
      <w:pgMar w:top="851"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B2"/>
    <w:rsid w:val="0004611E"/>
    <w:rsid w:val="00145C75"/>
    <w:rsid w:val="002706A5"/>
    <w:rsid w:val="00390420"/>
    <w:rsid w:val="0072150E"/>
    <w:rsid w:val="00A65D48"/>
    <w:rsid w:val="00B0472C"/>
    <w:rsid w:val="00B70EE9"/>
    <w:rsid w:val="00C30EB2"/>
    <w:rsid w:val="00C36B30"/>
    <w:rsid w:val="00CA51B7"/>
    <w:rsid w:val="00E06B19"/>
    <w:rsid w:val="00E10FB5"/>
    <w:rsid w:val="00F9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323D"/>
  <w15:chartTrackingRefBased/>
  <w15:docId w15:val="{0A83CEC9-D9D0-4840-BD93-15BD8A06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EB2"/>
    <w:pPr>
      <w:spacing w:after="0" w:line="240" w:lineRule="auto"/>
    </w:pPr>
    <w:rPr>
      <w:rFonts w:ascii="Times New Roman" w:eastAsia="Times New Roman" w:hAnsi="Times New Roman" w:cs="Times New Roman"/>
      <w:kern w:val="0"/>
      <w:lang w:val="uk-UA" w:eastAsia="ru-RU"/>
      <w14:ligatures w14:val="none"/>
    </w:rPr>
  </w:style>
  <w:style w:type="paragraph" w:styleId="1">
    <w:name w:val="heading 1"/>
    <w:basedOn w:val="a"/>
    <w:next w:val="a"/>
    <w:link w:val="10"/>
    <w:uiPriority w:val="9"/>
    <w:qFormat/>
    <w:rsid w:val="00C30EB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30EB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30EB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30EB2"/>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C30EB2"/>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C30EB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C30EB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C30EB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C30EB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E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0E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0E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0E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0E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0E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0EB2"/>
    <w:rPr>
      <w:rFonts w:eastAsiaTheme="majorEastAsia" w:cstheme="majorBidi"/>
      <w:color w:val="595959" w:themeColor="text1" w:themeTint="A6"/>
    </w:rPr>
  </w:style>
  <w:style w:type="character" w:customStyle="1" w:styleId="80">
    <w:name w:val="Заголовок 8 Знак"/>
    <w:basedOn w:val="a0"/>
    <w:link w:val="8"/>
    <w:uiPriority w:val="9"/>
    <w:semiHidden/>
    <w:rsid w:val="00C30E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0EB2"/>
    <w:rPr>
      <w:rFonts w:eastAsiaTheme="majorEastAsia" w:cstheme="majorBidi"/>
      <w:color w:val="272727" w:themeColor="text1" w:themeTint="D8"/>
    </w:rPr>
  </w:style>
  <w:style w:type="paragraph" w:styleId="a3">
    <w:name w:val="Title"/>
    <w:basedOn w:val="a"/>
    <w:next w:val="a"/>
    <w:link w:val="a4"/>
    <w:uiPriority w:val="10"/>
    <w:qFormat/>
    <w:rsid w:val="00C30EB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30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EB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30E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0EB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C30EB2"/>
    <w:rPr>
      <w:i/>
      <w:iCs/>
      <w:color w:val="404040" w:themeColor="text1" w:themeTint="BF"/>
    </w:rPr>
  </w:style>
  <w:style w:type="paragraph" w:styleId="a7">
    <w:name w:val="List Paragraph"/>
    <w:basedOn w:val="a"/>
    <w:uiPriority w:val="34"/>
    <w:qFormat/>
    <w:rsid w:val="00C30EB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C30EB2"/>
    <w:rPr>
      <w:i/>
      <w:iCs/>
      <w:color w:val="2F5496" w:themeColor="accent1" w:themeShade="BF"/>
    </w:rPr>
  </w:style>
  <w:style w:type="paragraph" w:styleId="a9">
    <w:name w:val="Intense Quote"/>
    <w:basedOn w:val="a"/>
    <w:next w:val="a"/>
    <w:link w:val="aa"/>
    <w:uiPriority w:val="30"/>
    <w:qFormat/>
    <w:rsid w:val="00C30EB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C30EB2"/>
    <w:rPr>
      <w:i/>
      <w:iCs/>
      <w:color w:val="2F5496" w:themeColor="accent1" w:themeShade="BF"/>
    </w:rPr>
  </w:style>
  <w:style w:type="character" w:styleId="ab">
    <w:name w:val="Intense Reference"/>
    <w:basedOn w:val="a0"/>
    <w:uiPriority w:val="32"/>
    <w:qFormat/>
    <w:rsid w:val="00C30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cp:lastModifiedBy>
  <cp:revision>11</cp:revision>
  <cp:lastPrinted>2025-07-14T13:15:00Z</cp:lastPrinted>
  <dcterms:created xsi:type="dcterms:W3CDTF">2025-04-23T06:48:00Z</dcterms:created>
  <dcterms:modified xsi:type="dcterms:W3CDTF">2025-07-14T13:35:00Z</dcterms:modified>
</cp:coreProperties>
</file>