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908B" w14:textId="18B68DE6" w:rsidR="008A5A5B" w:rsidRPr="008062D0" w:rsidRDefault="008A5A5B" w:rsidP="00FE758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062D0">
        <w:rPr>
          <w:rFonts w:ascii="Times New Roman" w:hAnsi="Times New Roman" w:cs="Times New Roman"/>
          <w:sz w:val="20"/>
          <w:szCs w:val="20"/>
          <w:lang w:val="uk-UA"/>
        </w:rPr>
        <w:t>s-dj-</w:t>
      </w:r>
      <w:r w:rsidR="001E4DA4" w:rsidRPr="008062D0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AF45D1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FB70C3">
        <w:rPr>
          <w:rFonts w:ascii="Times New Roman" w:hAnsi="Times New Roman" w:cs="Times New Roman"/>
          <w:sz w:val="20"/>
          <w:szCs w:val="20"/>
          <w:lang w:val="uk-UA"/>
        </w:rPr>
        <w:t>6</w:t>
      </w:r>
    </w:p>
    <w:p w14:paraId="5F16D7E5" w14:textId="77777777" w:rsidR="008A5A5B" w:rsidRPr="00FE7581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55D43" w14:textId="77777777" w:rsidR="008A5A5B" w:rsidRPr="00FE7581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8AB43" w14:textId="77777777" w:rsidR="008A5A5B" w:rsidRPr="00FE7581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EF8B0" w14:textId="77777777" w:rsidR="008A5A5B" w:rsidRPr="00FE7581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75F7C" w14:textId="77777777" w:rsidR="008A5A5B" w:rsidRPr="00FE7581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7194D" w14:textId="77777777" w:rsidR="008A5A5B" w:rsidRPr="00FE7581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25F1C" w14:textId="77777777" w:rsidR="008A5A5B" w:rsidRPr="00FE7581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FED907" w14:textId="77777777" w:rsidR="004219FC" w:rsidRPr="00FE7581" w:rsidRDefault="004219FC" w:rsidP="00FE7581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CA21E" w14:textId="35072190" w:rsidR="008A5A5B" w:rsidRPr="008062D0" w:rsidRDefault="0097655B" w:rsidP="00CA157D">
      <w:pPr>
        <w:ind w:right="6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203039257"/>
      <w:r w:rsidR="00866BE2">
        <w:rPr>
          <w:rFonts w:ascii="Times New Roman" w:hAnsi="Times New Roman" w:cs="Times New Roman"/>
          <w:sz w:val="28"/>
          <w:szCs w:val="28"/>
          <w:lang w:val="uk-UA"/>
        </w:rPr>
        <w:t>відмову в затвердженні договору</w:t>
      </w:r>
      <w:r w:rsidR="00FB70C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866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bookmarkStart w:id="1" w:name="_Hlk175125918"/>
      <w:r w:rsidR="00C53D5C">
        <w:rPr>
          <w:rFonts w:ascii="Times New Roman" w:hAnsi="Times New Roman" w:cs="Times New Roman"/>
          <w:sz w:val="28"/>
          <w:szCs w:val="28"/>
          <w:lang w:val="uk-UA"/>
        </w:rPr>
        <w:t xml:space="preserve">суб’єкта сортування відходів </w:t>
      </w:r>
      <w:r w:rsidR="005B7D3F">
        <w:rPr>
          <w:rFonts w:ascii="Times New Roman" w:hAnsi="Times New Roman" w:cs="Times New Roman"/>
          <w:sz w:val="28"/>
          <w:szCs w:val="28"/>
          <w:lang w:val="uk-UA"/>
        </w:rPr>
        <w:t>у м.</w:t>
      </w:r>
      <w:r w:rsidR="00FE75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7D3F">
        <w:rPr>
          <w:rFonts w:ascii="Times New Roman" w:hAnsi="Times New Roman" w:cs="Times New Roman"/>
          <w:sz w:val="28"/>
          <w:szCs w:val="28"/>
          <w:lang w:val="uk-UA"/>
        </w:rPr>
        <w:t>Миколаєві</w:t>
      </w:r>
      <w:bookmarkEnd w:id="0"/>
    </w:p>
    <w:bookmarkEnd w:id="1"/>
    <w:p w14:paraId="02B820AC" w14:textId="77777777" w:rsidR="0097655B" w:rsidRPr="008062D0" w:rsidRDefault="009765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410F2" w14:textId="77777777" w:rsidR="008A5A5B" w:rsidRPr="008062D0" w:rsidRDefault="008A5A5B" w:rsidP="004219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AE8A9" w14:textId="2DA8ADE4" w:rsidR="008A5A5B" w:rsidRPr="008062D0" w:rsidRDefault="00FB70C3" w:rsidP="00FE75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00443201"/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F30E6D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FE75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30E6D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витягу з </w:t>
      </w:r>
      <w:r w:rsidR="00A05F8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ротоколу №</w:t>
      </w:r>
      <w:r w:rsidR="00FE758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92 від 24.06.2025 постійної комісії </w:t>
      </w:r>
      <w:r w:rsidRPr="00FB70C3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VIII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B70C3">
        <w:rPr>
          <w:rFonts w:ascii="Times New Roman" w:hAnsi="Times New Roman" w:cs="Times New Roman"/>
          <w:sz w:val="28"/>
          <w:szCs w:val="28"/>
          <w:lang w:val="uk-UA"/>
        </w:rPr>
        <w:t>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7F2A86" w:rsidRPr="005B7D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5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75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3257" w:rsidRPr="00FB3257">
        <w:rPr>
          <w:rFonts w:ascii="Times New Roman" w:hAnsi="Times New Roman" w:cs="Times New Roman"/>
          <w:sz w:val="28"/>
          <w:szCs w:val="28"/>
          <w:lang w:val="uk-UA"/>
        </w:rPr>
        <w:t>25, 59 Закону України «Про місцеве самоврядування в Україні»</w:t>
      </w:r>
      <w:bookmarkEnd w:id="2"/>
      <w:r w:rsidR="008A5A5B" w:rsidRPr="008062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5A5B" w:rsidRPr="008062D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A5A5B" w:rsidRPr="008062D0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6F2C5F94" w14:textId="77777777" w:rsidR="008A5A5B" w:rsidRPr="008062D0" w:rsidRDefault="008A5A5B" w:rsidP="00FE75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B95D9" w14:textId="77777777" w:rsidR="008A5A5B" w:rsidRPr="008062D0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8905AA9" w14:textId="77777777" w:rsidR="008A5A5B" w:rsidRPr="008062D0" w:rsidRDefault="008A5A5B" w:rsidP="00FE75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6756D1" w14:textId="08FAE723" w:rsidR="008062D0" w:rsidRPr="00725955" w:rsidRDefault="008062D0" w:rsidP="00FE758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B70C3" w:rsidRPr="00FB70C3">
        <w:rPr>
          <w:rFonts w:ascii="Times New Roman" w:hAnsi="Times New Roman" w:cs="Times New Roman"/>
          <w:sz w:val="28"/>
          <w:szCs w:val="28"/>
          <w:lang w:val="uk-UA"/>
        </w:rPr>
        <w:t>ідмов</w:t>
      </w:r>
      <w:r w:rsidR="00FB70C3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="00FB70C3" w:rsidRPr="00725955">
        <w:rPr>
          <w:rFonts w:ascii="Times New Roman" w:hAnsi="Times New Roman" w:cs="Times New Roman"/>
          <w:sz w:val="28"/>
          <w:szCs w:val="28"/>
          <w:lang w:val="uk-UA"/>
        </w:rPr>
        <w:t>ТОВ «ВЕЙСТ ТУ ЕНЕРДЖИ НІКО»</w:t>
      </w:r>
      <w:r w:rsidR="00FB7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0C3" w:rsidRPr="00FB70C3">
        <w:rPr>
          <w:rFonts w:ascii="Times New Roman" w:hAnsi="Times New Roman" w:cs="Times New Roman"/>
          <w:sz w:val="28"/>
          <w:szCs w:val="28"/>
          <w:lang w:val="uk-UA"/>
        </w:rPr>
        <w:t>в затвердженні договору щодо визначення суб’єкта сортування відходів у м.</w:t>
      </w:r>
      <w:r w:rsidR="00FE75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B70C3" w:rsidRPr="00FB70C3">
        <w:rPr>
          <w:rFonts w:ascii="Times New Roman" w:hAnsi="Times New Roman" w:cs="Times New Roman"/>
          <w:sz w:val="28"/>
          <w:szCs w:val="28"/>
          <w:lang w:val="uk-UA"/>
        </w:rPr>
        <w:t>Миколаєві</w:t>
      </w:r>
      <w:r w:rsidR="00FB70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D87DE9" w14:textId="77777777" w:rsidR="00FE7581" w:rsidRDefault="00FE7581" w:rsidP="00FE758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3F55DF" w14:textId="014DA5CD" w:rsidR="008A5A5B" w:rsidRPr="008062D0" w:rsidRDefault="00FB70C3" w:rsidP="00FE758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291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рішення покласти на постійн</w:t>
      </w:r>
      <w:r w:rsidR="00C757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 w:rsidR="00C757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="00C757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</w:t>
      </w:r>
      <w:r w:rsidR="005543CA" w:rsidRPr="00554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5543CA" w:rsidRPr="00554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Кісельову</w:t>
      </w:r>
      <w:proofErr w:type="spellEnd"/>
      <w:r w:rsidR="005543CA" w:rsidRPr="00554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70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економічної і інвестиційної 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D50A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Панченка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D50A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543CA" w:rsidRPr="00554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міського голови Андрієнка</w:t>
      </w:r>
      <w:r w:rsidR="00FE7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Ю.Г.</w:t>
      </w:r>
    </w:p>
    <w:p w14:paraId="72CE05B4" w14:textId="4C32EC69" w:rsidR="008A5A5B" w:rsidRDefault="008A5A5B" w:rsidP="00FE75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A4574D" w14:textId="33B6190A" w:rsidR="008062D0" w:rsidRDefault="008062D0" w:rsidP="00FE75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EB55F8" w14:textId="77777777" w:rsidR="008062D0" w:rsidRPr="008062D0" w:rsidRDefault="008062D0" w:rsidP="00FE75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BDC559" w14:textId="4951701C" w:rsidR="008A5A5B" w:rsidRDefault="008A5A5B" w:rsidP="00FE75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62D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sectPr w:rsidR="008A5A5B" w:rsidSect="00CA157D">
      <w:head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0884" w14:textId="77777777" w:rsidR="00A274DC" w:rsidRDefault="00A274DC" w:rsidP="008062D0">
      <w:r>
        <w:separator/>
      </w:r>
    </w:p>
  </w:endnote>
  <w:endnote w:type="continuationSeparator" w:id="0">
    <w:p w14:paraId="2A9CAA5D" w14:textId="77777777" w:rsidR="00A274DC" w:rsidRDefault="00A274DC" w:rsidP="0080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F6CA" w14:textId="77777777" w:rsidR="00A274DC" w:rsidRDefault="00A274DC" w:rsidP="008062D0">
      <w:r>
        <w:separator/>
      </w:r>
    </w:p>
  </w:footnote>
  <w:footnote w:type="continuationSeparator" w:id="0">
    <w:p w14:paraId="792A909C" w14:textId="77777777" w:rsidR="00A274DC" w:rsidRDefault="00A274DC" w:rsidP="0080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449669"/>
      <w:docPartObj>
        <w:docPartGallery w:val="Page Numbers (Top of Page)"/>
        <w:docPartUnique/>
      </w:docPartObj>
    </w:sdtPr>
    <w:sdtEndPr/>
    <w:sdtContent>
      <w:p w14:paraId="67941122" w14:textId="6F0E2F8F" w:rsidR="008062D0" w:rsidRDefault="008062D0">
        <w:pPr>
          <w:pStyle w:val="a6"/>
          <w:jc w:val="center"/>
        </w:pPr>
        <w:r w:rsidRPr="008062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62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62D0">
          <w:rPr>
            <w:rFonts w:ascii="Times New Roman" w:hAnsi="Times New Roman" w:cs="Times New Roman"/>
            <w:sz w:val="28"/>
            <w:szCs w:val="28"/>
          </w:rPr>
          <w:t>2</w: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13B149" w14:textId="77777777" w:rsidR="008062D0" w:rsidRDefault="008062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F73"/>
    <w:multiLevelType w:val="hybridMultilevel"/>
    <w:tmpl w:val="09123324"/>
    <w:lvl w:ilvl="0" w:tplc="4A90E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B"/>
    <w:rsid w:val="00012B75"/>
    <w:rsid w:val="00017718"/>
    <w:rsid w:val="000435D4"/>
    <w:rsid w:val="000A276C"/>
    <w:rsid w:val="000F552F"/>
    <w:rsid w:val="00123CFE"/>
    <w:rsid w:val="001349C7"/>
    <w:rsid w:val="00180799"/>
    <w:rsid w:val="001D4854"/>
    <w:rsid w:val="001E4DA4"/>
    <w:rsid w:val="00235B0A"/>
    <w:rsid w:val="00276A1A"/>
    <w:rsid w:val="0029198D"/>
    <w:rsid w:val="00295C9A"/>
    <w:rsid w:val="00314A98"/>
    <w:rsid w:val="00321AE4"/>
    <w:rsid w:val="003353B5"/>
    <w:rsid w:val="00345A2F"/>
    <w:rsid w:val="003C1141"/>
    <w:rsid w:val="00416F85"/>
    <w:rsid w:val="004219FC"/>
    <w:rsid w:val="0044236A"/>
    <w:rsid w:val="00471E1E"/>
    <w:rsid w:val="00505F21"/>
    <w:rsid w:val="00506283"/>
    <w:rsid w:val="00512045"/>
    <w:rsid w:val="00517F46"/>
    <w:rsid w:val="00526831"/>
    <w:rsid w:val="005543CA"/>
    <w:rsid w:val="005B03AB"/>
    <w:rsid w:val="005B7D3F"/>
    <w:rsid w:val="005C0CB6"/>
    <w:rsid w:val="005C68B9"/>
    <w:rsid w:val="0066142E"/>
    <w:rsid w:val="00717DFE"/>
    <w:rsid w:val="00725955"/>
    <w:rsid w:val="007806E3"/>
    <w:rsid w:val="007A71CC"/>
    <w:rsid w:val="007F2A86"/>
    <w:rsid w:val="008062D0"/>
    <w:rsid w:val="008339F3"/>
    <w:rsid w:val="00851252"/>
    <w:rsid w:val="00866BE2"/>
    <w:rsid w:val="008A5A5B"/>
    <w:rsid w:val="008E44FF"/>
    <w:rsid w:val="00960CC7"/>
    <w:rsid w:val="0097655B"/>
    <w:rsid w:val="00A05F8B"/>
    <w:rsid w:val="00A274DC"/>
    <w:rsid w:val="00AF45D1"/>
    <w:rsid w:val="00B17177"/>
    <w:rsid w:val="00B2357E"/>
    <w:rsid w:val="00B422DD"/>
    <w:rsid w:val="00B54C51"/>
    <w:rsid w:val="00BF282F"/>
    <w:rsid w:val="00C53D5C"/>
    <w:rsid w:val="00C757D0"/>
    <w:rsid w:val="00C848E0"/>
    <w:rsid w:val="00C91547"/>
    <w:rsid w:val="00CA157D"/>
    <w:rsid w:val="00CB4DD2"/>
    <w:rsid w:val="00CD1C3C"/>
    <w:rsid w:val="00D50AEF"/>
    <w:rsid w:val="00D7394F"/>
    <w:rsid w:val="00DA5B7C"/>
    <w:rsid w:val="00DA6400"/>
    <w:rsid w:val="00DE33DA"/>
    <w:rsid w:val="00E15ABF"/>
    <w:rsid w:val="00E21ACE"/>
    <w:rsid w:val="00E241D4"/>
    <w:rsid w:val="00E65034"/>
    <w:rsid w:val="00E66A2C"/>
    <w:rsid w:val="00E876E2"/>
    <w:rsid w:val="00F30E6D"/>
    <w:rsid w:val="00F427EE"/>
    <w:rsid w:val="00FB3257"/>
    <w:rsid w:val="00FB70C3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1BF"/>
  <w15:chartTrackingRefBased/>
  <w15:docId w15:val="{00DBBD41-E794-E545-8E6D-6C7A899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5">
    <w:name w:val="s5"/>
    <w:basedOn w:val="a0"/>
    <w:rsid w:val="008A5A5B"/>
  </w:style>
  <w:style w:type="character" w:customStyle="1" w:styleId="apple-converted-space">
    <w:name w:val="apple-converted-space"/>
    <w:basedOn w:val="a0"/>
    <w:rsid w:val="008A5A5B"/>
  </w:style>
  <w:style w:type="paragraph" w:customStyle="1" w:styleId="s3">
    <w:name w:val="s3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8">
    <w:name w:val="s8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50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2D0"/>
  </w:style>
  <w:style w:type="paragraph" w:styleId="a8">
    <w:name w:val="footer"/>
    <w:basedOn w:val="a"/>
    <w:link w:val="a9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</cp:lastModifiedBy>
  <cp:revision>3</cp:revision>
  <cp:lastPrinted>2025-07-10T08:31:00Z</cp:lastPrinted>
  <dcterms:created xsi:type="dcterms:W3CDTF">2025-07-17T09:58:00Z</dcterms:created>
  <dcterms:modified xsi:type="dcterms:W3CDTF">2025-07-17T11:53:00Z</dcterms:modified>
</cp:coreProperties>
</file>