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1111" w14:textId="50CB8CB5" w:rsidR="001B046D" w:rsidRDefault="001B046D" w:rsidP="001B046D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page_5_0"/>
      <w:bookmarkStart w:id="1" w:name="_Hlk192062843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S-zr-200/3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3E1E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</w:t>
      </w:r>
      <w:r w:rsidR="003E1E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3E1E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редак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</w:t>
      </w:r>
    </w:p>
    <w:p w14:paraId="0D319BB6" w14:textId="77777777" w:rsidR="001B046D" w:rsidRPr="00D05B11" w:rsidRDefault="001B046D" w:rsidP="001B046D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32F4320" w14:textId="77777777" w:rsidR="001B046D" w:rsidRPr="00D05B11" w:rsidRDefault="001B046D" w:rsidP="001B046D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НЮВА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ЛЬ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ЗАПИС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</w:p>
    <w:p w14:paraId="072EEA56" w14:textId="77777777" w:rsidR="001B046D" w:rsidRDefault="001B046D" w:rsidP="001B046D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proofErr w:type="spellStart"/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пр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оє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кт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proofErr w:type="spellEnd"/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іше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 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олаї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</w:t>
      </w:r>
    </w:p>
    <w:p w14:paraId="2DE09233" w14:textId="77777777" w:rsidR="001B046D" w:rsidRPr="00EE18F4" w:rsidRDefault="001B046D" w:rsidP="001B046D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</w:p>
    <w:p w14:paraId="237C3863" w14:textId="5FED5E3C" w:rsidR="009176C1" w:rsidRDefault="003E1E23" w:rsidP="003E1E23">
      <w:pPr>
        <w:pStyle w:val="ae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78584725"/>
      <w:bookmarkStart w:id="3" w:name="_Hlk170906490"/>
      <w:bookmarkStart w:id="4" w:name="_Hlk197010995"/>
      <w:r>
        <w:rPr>
          <w:sz w:val="28"/>
          <w:szCs w:val="28"/>
        </w:rPr>
        <w:t>«</w:t>
      </w:r>
      <w:r w:rsidRPr="003E1E23">
        <w:rPr>
          <w:rFonts w:ascii="Times New Roman" w:eastAsia="Times New Roman" w:hAnsi="Times New Roman" w:cs="Times New Roman"/>
          <w:sz w:val="28"/>
          <w:szCs w:val="28"/>
        </w:rPr>
        <w:t>Про надання згоди ТОВ</w:t>
      </w:r>
      <w:r w:rsidRPr="003E1E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E1E23">
        <w:rPr>
          <w:rFonts w:ascii="Times New Roman" w:eastAsia="Times New Roman" w:hAnsi="Times New Roman" w:cs="Times New Roman"/>
          <w:sz w:val="28"/>
          <w:szCs w:val="28"/>
        </w:rPr>
        <w:t xml:space="preserve">«ТАРОС ГРУП» на передачу орендованої земельної ділянки (кадастровий номер 4810137200:10:013:0008) в суборенду за </w:t>
      </w:r>
      <w:proofErr w:type="spellStart"/>
      <w:r w:rsidRPr="003E1E23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3E1E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3E1E23">
        <w:rPr>
          <w:rFonts w:ascii="Times New Roman" w:eastAsia="Times New Roman" w:hAnsi="Times New Roman" w:cs="Times New Roman"/>
          <w:sz w:val="28"/>
          <w:szCs w:val="28"/>
        </w:rPr>
        <w:t>Одеське шосе, 92/2 в Центральному районі м.</w:t>
      </w:r>
      <w:r w:rsidRPr="003E1E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E1E23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</w:t>
      </w:r>
      <w:r w:rsidR="009176C1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2"/>
    <w:bookmarkEnd w:id="3"/>
    <w:bookmarkEnd w:id="4"/>
    <w:p w14:paraId="3B4650DB" w14:textId="79F14A2D" w:rsidR="001B046D" w:rsidRPr="001F51C8" w:rsidRDefault="001B046D" w:rsidP="001B046D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98B58E" w14:textId="77777777" w:rsidR="001B046D" w:rsidRPr="00D05B11" w:rsidRDefault="001B046D" w:rsidP="001B046D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B11">
        <w:rPr>
          <w:rFonts w:ascii="Times New Roman" w:eastAsia="Times New Roman" w:hAnsi="Times New Roman" w:cs="Times New Roman"/>
          <w:sz w:val="28"/>
          <w:szCs w:val="28"/>
        </w:rPr>
        <w:t>Суб’єктом подання, доповідачем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5B11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пленарному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Миколаїв,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Адміральська,</w:t>
      </w:r>
      <w:r w:rsidRPr="00D05B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20,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тел.37-02-71).</w:t>
      </w:r>
    </w:p>
    <w:p w14:paraId="6479D3D0" w14:textId="0454AA35" w:rsidR="001B046D" w:rsidRPr="00D05B11" w:rsidRDefault="001B046D" w:rsidP="001B046D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Розробником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відповідальним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за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проєкту</w:t>
      </w:r>
      <w:proofErr w:type="spellEnd"/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Миколаїв,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="009176C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вул.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Адміральська,</w:t>
      </w:r>
      <w:r w:rsidRPr="00D05B11">
        <w:rPr>
          <w:rFonts w:ascii="Times New Roman" w:eastAsia="Calibri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20,</w:t>
      </w:r>
      <w:r w:rsidRPr="00D05B11">
        <w:rPr>
          <w:rFonts w:ascii="Times New Roman" w:eastAsia="Calibri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тел.37-32-35).</w:t>
      </w:r>
    </w:p>
    <w:p w14:paraId="30BFBA7D" w14:textId="77777777" w:rsidR="001B046D" w:rsidRPr="00D05B11" w:rsidRDefault="001B046D" w:rsidP="001B046D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Виконавцем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Торки</w:t>
      </w:r>
      <w:proofErr w:type="spellEnd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(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вул. Адміральська, 20,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ел.3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7-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)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66224C7" w14:textId="5A073F51" w:rsidR="001B046D" w:rsidRPr="00E51FE1" w:rsidRDefault="00E51FE1" w:rsidP="00E51FE1">
      <w:pPr>
        <w:pStyle w:val="a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046D" w:rsidRPr="003E1E23">
        <w:rPr>
          <w:rFonts w:ascii="Times New Roman" w:hAnsi="Times New Roman" w:cs="Times New Roman"/>
          <w:sz w:val="28"/>
          <w:szCs w:val="28"/>
        </w:rPr>
        <w:t xml:space="preserve"> </w:t>
      </w:r>
      <w:r w:rsidR="001B046D" w:rsidRPr="003E1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</w:t>
      </w:r>
      <w:r w:rsidR="003E1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B046D" w:rsidRPr="003E1E23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r w:rsidR="003E1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B046D" w:rsidRPr="003E1E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E1E23" w:rsidRPr="003E1E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«ТАРОС ГРУП»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="003E1E23" w:rsidRPr="003E1E2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 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3E1E23" w:rsidRPr="003E1E2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    </w:t>
      </w:r>
      <w:r w:rsidR="003E1E23" w:rsidRPr="003E1E23">
        <w:rPr>
          <w:rFonts w:ascii="Times New Roman" w:eastAsia="Times New Roman" w:hAnsi="Times New Roman" w:cs="Times New Roman"/>
          <w:spacing w:val="-2"/>
          <w:sz w:val="28"/>
          <w:szCs w:val="28"/>
        </w:rPr>
        <w:t>06.10.2025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E1E23" w:rsidRPr="003E1E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19.04-06/57761/2025</w:t>
      </w:r>
      <w:r w:rsidR="001B046D"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B046D" w:rsidRPr="001F5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046D"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містобудівну документацію м.</w:t>
      </w:r>
      <w:r w:rsidR="001B04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B046D"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</w:t>
      </w:r>
      <w:r w:rsidR="001B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охорону культурної спадщини»,</w:t>
      </w:r>
      <w:r w:rsidR="001B046D" w:rsidRPr="00597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равлі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ям 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емельних відносин </w:t>
      </w:r>
      <w:r w:rsidR="001B046D" w:rsidRPr="003C7287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ико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аївської міської рад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ід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отов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>роєкт</w:t>
      </w:r>
      <w:proofErr w:type="spellEnd"/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ріше</w:t>
      </w:r>
      <w:r w:rsidR="001B046D"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="001B046D"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я: </w:t>
      </w:r>
      <w:bookmarkStart w:id="5" w:name="_page_22_0"/>
      <w:bookmarkEnd w:id="0"/>
      <w:r w:rsidR="001B046D" w:rsidRPr="0059725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Про надання згоди ТОВ</w:t>
      </w:r>
      <w:r w:rsidR="003E1E23" w:rsidRPr="003E1E2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 xml:space="preserve">«ТАРОС ГРУП» на передачу орендованої земельної ділянки (кадастровий номер 4810137200:10:013:0008) в суборенду за </w:t>
      </w:r>
      <w:proofErr w:type="spellStart"/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3E1E23" w:rsidRPr="003E1E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Одеське шосе, 92/2 в Центральному районі м.</w:t>
      </w:r>
      <w:r w:rsidR="003E1E23" w:rsidRPr="003E1E2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</w:t>
      </w:r>
      <w:r w:rsidR="003E1E2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B046D" w:rsidRPr="0059725A">
        <w:rPr>
          <w:rFonts w:ascii="Times New Roman" w:hAnsi="Times New Roman" w:cs="Times New Roman"/>
          <w:color w:val="000000"/>
          <w:sz w:val="28"/>
          <w:szCs w:val="28"/>
        </w:rPr>
        <w:t>для в</w:t>
      </w:r>
      <w:r w:rsidR="001B046D"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="001B046D" w:rsidRPr="0059725A">
        <w:rPr>
          <w:rFonts w:ascii="Times New Roman" w:hAnsi="Times New Roman" w:cs="Times New Roman"/>
          <w:color w:val="000000"/>
          <w:sz w:val="28"/>
          <w:szCs w:val="28"/>
        </w:rPr>
        <w:t>есе</w:t>
      </w:r>
      <w:r w:rsidR="001B046D"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1B046D" w:rsidRPr="0059725A">
        <w:rPr>
          <w:rFonts w:ascii="Times New Roman" w:hAnsi="Times New Roman" w:cs="Times New Roman"/>
          <w:color w:val="000000"/>
          <w:sz w:val="28"/>
          <w:szCs w:val="28"/>
        </w:rPr>
        <w:t>ня на сесію міської рад</w:t>
      </w:r>
      <w:r w:rsidR="001B046D"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1B046D" w:rsidRPr="005972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549CC5" w14:textId="31EF1E5E" w:rsidR="003E1E23" w:rsidRPr="003E1E23" w:rsidRDefault="001B046D" w:rsidP="003E1E2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Відповідно до </w:t>
      </w:r>
      <w:proofErr w:type="spellStart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про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є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т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ш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п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ередбаче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о:</w:t>
      </w:r>
      <w:bookmarkStart w:id="6" w:name="_Hlk181777175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bookmarkStart w:id="7" w:name="_1fob9te" w:colFirst="0" w:colLast="0"/>
      <w:bookmarkEnd w:id="6"/>
      <w:bookmarkEnd w:id="7"/>
      <w:r w:rsidR="003E1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 xml:space="preserve">1. Надати згоду ТОВ «ТАРОС ГРУП» на передачу в суборенду орендованої земельної ділянки (кадастровий номер 4810137200:10:013:0008) загальною площею 4414 </w:t>
      </w:r>
      <w:proofErr w:type="spellStart"/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12.11 - для розміщення та експлуатації об’єктів дорожнього сервісу для обслуговування автозаправної станції за </w:t>
      </w:r>
      <w:proofErr w:type="spellStart"/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 xml:space="preserve">: Одеське шосе, 92/2 в </w:t>
      </w:r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Центральному районі м. Миколаєва (право власності на нерухоме майно згідно із реєстраційним номером майна: 337769448101, номер відомостей про речове право: 19646286 від 24.03.2017, зареєстровано на підставі договору купівлі-продажу об'єкта нерухомого майна, серія та номер: 1209, виданого 11.04.2014, </w:t>
      </w:r>
      <w:proofErr w:type="spellStart"/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3E1E23" w:rsidRPr="003E1E23">
        <w:rPr>
          <w:rFonts w:ascii="Times New Roman" w:eastAsia="Times New Roman" w:hAnsi="Times New Roman" w:cs="Times New Roman"/>
          <w:sz w:val="28"/>
          <w:szCs w:val="28"/>
        </w:rPr>
        <w:t xml:space="preserve"> прийому-передачі, серія та номер: 654,655 виданого 23.03.2017, протоколу загальних зборів учасників, серія та номер: б/н, виданого 10.02.2017), відповідно до висновку департаменту архітектури та містобудування Миколаївської міської ради від 09.10.2025 № 57088/12.01-17/25-2.</w:t>
      </w:r>
    </w:p>
    <w:p w14:paraId="640F142C" w14:textId="770D5CD6" w:rsidR="003E1E23" w:rsidRPr="003E1E23" w:rsidRDefault="003E1E23" w:rsidP="003E1E2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23">
        <w:rPr>
          <w:rFonts w:ascii="Times New Roman" w:eastAsia="Times New Roman" w:hAnsi="Times New Roman" w:cs="Times New Roman"/>
          <w:sz w:val="28"/>
          <w:szCs w:val="28"/>
        </w:rPr>
        <w:t>1.1.Умови договору суборенди земельної ділянки повинні обмежуватись умовами договору оренди земельної ділянки від 19.11.2013 № 9740 (договір про зміни № 71-21 від 18.08.2021) і не суперечити йому.</w:t>
      </w:r>
    </w:p>
    <w:p w14:paraId="71D6AEBC" w14:textId="56AF8776" w:rsidR="003E1E23" w:rsidRPr="003E1E23" w:rsidRDefault="003E1E23" w:rsidP="003E1E2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23">
        <w:rPr>
          <w:rFonts w:ascii="Times New Roman" w:eastAsia="Times New Roman" w:hAnsi="Times New Roman" w:cs="Times New Roman"/>
          <w:sz w:val="28"/>
          <w:szCs w:val="28"/>
        </w:rPr>
        <w:t>1.2.Строк суборенди не може перевищувати строку, визначеного договором оренди землі.</w:t>
      </w:r>
    </w:p>
    <w:p w14:paraId="53FA5C5B" w14:textId="0B3E7B50" w:rsidR="003E1E23" w:rsidRPr="003E1E23" w:rsidRDefault="003E1E23" w:rsidP="003E1E2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23">
        <w:rPr>
          <w:rFonts w:ascii="Times New Roman" w:eastAsia="Times New Roman" w:hAnsi="Times New Roman" w:cs="Times New Roman"/>
          <w:sz w:val="28"/>
          <w:szCs w:val="28"/>
        </w:rPr>
        <w:t>2.Землекористувачу:</w:t>
      </w:r>
    </w:p>
    <w:p w14:paraId="46B5E4DA" w14:textId="77777777" w:rsidR="003E1E23" w:rsidRPr="003E1E23" w:rsidRDefault="003E1E23" w:rsidP="003E1E2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23">
        <w:rPr>
          <w:rFonts w:ascii="Times New Roman" w:eastAsia="Times New Roman" w:hAnsi="Times New Roman" w:cs="Times New Roman"/>
          <w:sz w:val="28"/>
          <w:szCs w:val="28"/>
        </w:rPr>
        <w:t>- здійснити державну реєстрацію права суборенди на земельну ділянку у відповідності до вимог чинного земельного законодавства;</w:t>
      </w:r>
    </w:p>
    <w:p w14:paraId="2659E15E" w14:textId="3D6CC86D" w:rsidR="003E1E23" w:rsidRPr="003E1E23" w:rsidRDefault="003E1E23" w:rsidP="003E1E2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23">
        <w:rPr>
          <w:rFonts w:ascii="Times New Roman" w:eastAsia="Times New Roman" w:hAnsi="Times New Roman" w:cs="Times New Roman"/>
          <w:sz w:val="28"/>
          <w:szCs w:val="28"/>
        </w:rPr>
        <w:t>- укласти   договір  про  зміни  до  договору оренди  землі  від 19.11.2013                № 9740.</w:t>
      </w:r>
    </w:p>
    <w:p w14:paraId="51E01866" w14:textId="26EC8E50" w:rsidR="001B046D" w:rsidRPr="009176C1" w:rsidRDefault="003E1E23" w:rsidP="003E1E2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E23">
        <w:rPr>
          <w:rFonts w:ascii="Times New Roman" w:eastAsia="Times New Roman" w:hAnsi="Times New Roman" w:cs="Times New Roman"/>
          <w:sz w:val="28"/>
          <w:szCs w:val="28"/>
        </w:rPr>
        <w:t>3.Контроль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1B04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D14DB32" w14:textId="77777777" w:rsidR="001B046D" w:rsidRPr="00D05B11" w:rsidRDefault="001B046D" w:rsidP="001B046D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надсилається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адресу від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особ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равління апара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 xml:space="preserve">з  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офіційному сай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429D459" w14:textId="77777777" w:rsidR="001B046D" w:rsidRPr="00D05B11" w:rsidRDefault="001B046D" w:rsidP="001B046D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вимог Зако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досту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убліч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формації»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ег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IIІ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роблений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ає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 са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10 робоч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до 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ляду на черговій сесії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3C4233E" w14:textId="77777777" w:rsidR="001B046D" w:rsidRPr="00D05B11" w:rsidRDefault="001B046D" w:rsidP="001B0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5"/>
    <w:p w14:paraId="6688AAE2" w14:textId="77777777" w:rsidR="001B046D" w:rsidRDefault="001B046D" w:rsidP="001B046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08422" w14:textId="77777777" w:rsidR="001B046D" w:rsidRPr="00D05B11" w:rsidRDefault="001B046D" w:rsidP="001B046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архітектури </w:t>
      </w:r>
    </w:p>
    <w:p w14:paraId="28A9D2A3" w14:textId="77777777" w:rsidR="001B046D" w:rsidRPr="00D05B11" w:rsidRDefault="001B046D" w:rsidP="001B046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містобудування Миколаївської міської ради – </w:t>
      </w:r>
    </w:p>
    <w:p w14:paraId="1602793B" w14:textId="77777777" w:rsidR="001B046D" w:rsidRPr="00D05B11" w:rsidRDefault="001B046D" w:rsidP="001B046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архітектор міста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5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Є. ПОЛЯКОВ                     </w:t>
      </w:r>
    </w:p>
    <w:p w14:paraId="77F180E1" w14:textId="77777777" w:rsidR="001B046D" w:rsidRPr="00D05B11" w:rsidRDefault="001B046D" w:rsidP="001B0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06EA3DA4" w14:textId="77777777" w:rsidR="001B046D" w:rsidRPr="00D05B11" w:rsidRDefault="001B046D" w:rsidP="001B046D">
      <w:pPr>
        <w:rPr>
          <w:rFonts w:ascii="Times New Roman" w:hAnsi="Times New Roman" w:cs="Times New Roman"/>
          <w:sz w:val="28"/>
          <w:szCs w:val="28"/>
        </w:rPr>
      </w:pPr>
    </w:p>
    <w:p w14:paraId="634B6078" w14:textId="77777777" w:rsidR="001B046D" w:rsidRPr="00D05B11" w:rsidRDefault="001B046D" w:rsidP="001B046D">
      <w:pPr>
        <w:rPr>
          <w:rFonts w:ascii="Times New Roman" w:hAnsi="Times New Roman" w:cs="Times New Roman"/>
          <w:sz w:val="28"/>
          <w:szCs w:val="28"/>
        </w:rPr>
      </w:pPr>
    </w:p>
    <w:p w14:paraId="5DC0B5A8" w14:textId="77777777" w:rsidR="001B046D" w:rsidRPr="00D05B11" w:rsidRDefault="001B046D" w:rsidP="001B046D">
      <w:pPr>
        <w:rPr>
          <w:rFonts w:ascii="Times New Roman" w:hAnsi="Times New Roman" w:cs="Times New Roman"/>
          <w:sz w:val="28"/>
          <w:szCs w:val="28"/>
        </w:rPr>
      </w:pPr>
    </w:p>
    <w:p w14:paraId="4505D49C" w14:textId="77777777" w:rsidR="001B046D" w:rsidRDefault="001B046D" w:rsidP="001B046D"/>
    <w:p w14:paraId="0BBA31B4" w14:textId="77777777" w:rsidR="001B046D" w:rsidRDefault="001B046D" w:rsidP="001B046D"/>
    <w:p w14:paraId="1E863736" w14:textId="77777777" w:rsidR="001B046D" w:rsidRDefault="001B046D"/>
    <w:sectPr w:rsidR="001B046D" w:rsidSect="00E51FE1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95D"/>
    <w:multiLevelType w:val="hybridMultilevel"/>
    <w:tmpl w:val="D122B632"/>
    <w:lvl w:ilvl="0" w:tplc="4A6C5E28">
      <w:start w:val="2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9629DA">
      <w:numFmt w:val="bullet"/>
      <w:lvlText w:val="•"/>
      <w:lvlJc w:val="left"/>
      <w:pPr>
        <w:ind w:left="1878" w:hanging="280"/>
      </w:pPr>
      <w:rPr>
        <w:rFonts w:hint="default"/>
        <w:lang w:val="uk-UA" w:eastAsia="en-US" w:bidi="ar-SA"/>
      </w:rPr>
    </w:lvl>
    <w:lvl w:ilvl="2" w:tplc="DC122118">
      <w:numFmt w:val="bullet"/>
      <w:lvlText w:val="•"/>
      <w:lvlJc w:val="left"/>
      <w:pPr>
        <w:ind w:left="2756" w:hanging="280"/>
      </w:pPr>
      <w:rPr>
        <w:rFonts w:hint="default"/>
        <w:lang w:val="uk-UA" w:eastAsia="en-US" w:bidi="ar-SA"/>
      </w:rPr>
    </w:lvl>
    <w:lvl w:ilvl="3" w:tplc="D8C81866">
      <w:numFmt w:val="bullet"/>
      <w:lvlText w:val="•"/>
      <w:lvlJc w:val="left"/>
      <w:pPr>
        <w:ind w:left="3634" w:hanging="280"/>
      </w:pPr>
      <w:rPr>
        <w:rFonts w:hint="default"/>
        <w:lang w:val="uk-UA" w:eastAsia="en-US" w:bidi="ar-SA"/>
      </w:rPr>
    </w:lvl>
    <w:lvl w:ilvl="4" w:tplc="7AAECC7A">
      <w:numFmt w:val="bullet"/>
      <w:lvlText w:val="•"/>
      <w:lvlJc w:val="left"/>
      <w:pPr>
        <w:ind w:left="4512" w:hanging="280"/>
      </w:pPr>
      <w:rPr>
        <w:rFonts w:hint="default"/>
        <w:lang w:val="uk-UA" w:eastAsia="en-US" w:bidi="ar-SA"/>
      </w:rPr>
    </w:lvl>
    <w:lvl w:ilvl="5" w:tplc="1F16F06E">
      <w:numFmt w:val="bullet"/>
      <w:lvlText w:val="•"/>
      <w:lvlJc w:val="left"/>
      <w:pPr>
        <w:ind w:left="5390" w:hanging="280"/>
      </w:pPr>
      <w:rPr>
        <w:rFonts w:hint="default"/>
        <w:lang w:val="uk-UA" w:eastAsia="en-US" w:bidi="ar-SA"/>
      </w:rPr>
    </w:lvl>
    <w:lvl w:ilvl="6" w:tplc="42D678AE">
      <w:numFmt w:val="bullet"/>
      <w:lvlText w:val="•"/>
      <w:lvlJc w:val="left"/>
      <w:pPr>
        <w:ind w:left="6268" w:hanging="280"/>
      </w:pPr>
      <w:rPr>
        <w:rFonts w:hint="default"/>
        <w:lang w:val="uk-UA" w:eastAsia="en-US" w:bidi="ar-SA"/>
      </w:rPr>
    </w:lvl>
    <w:lvl w:ilvl="7" w:tplc="2C263D86">
      <w:numFmt w:val="bullet"/>
      <w:lvlText w:val="•"/>
      <w:lvlJc w:val="left"/>
      <w:pPr>
        <w:ind w:left="7146" w:hanging="280"/>
      </w:pPr>
      <w:rPr>
        <w:rFonts w:hint="default"/>
        <w:lang w:val="uk-UA" w:eastAsia="en-US" w:bidi="ar-SA"/>
      </w:rPr>
    </w:lvl>
    <w:lvl w:ilvl="8" w:tplc="B9CC41E8">
      <w:numFmt w:val="bullet"/>
      <w:lvlText w:val="•"/>
      <w:lvlJc w:val="left"/>
      <w:pPr>
        <w:ind w:left="8024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5F6737AB"/>
    <w:multiLevelType w:val="multilevel"/>
    <w:tmpl w:val="CB2A9EB0"/>
    <w:lvl w:ilvl="0">
      <w:start w:val="1"/>
      <w:numFmt w:val="decimal"/>
      <w:lvlText w:val="%1"/>
      <w:lvlJc w:val="left"/>
      <w:pPr>
        <w:ind w:left="1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4" w:hanging="490"/>
      </w:pPr>
      <w:rPr>
        <w:rFonts w:hint="default"/>
        <w:lang w:val="uk-UA" w:eastAsia="en-US" w:bidi="ar-SA"/>
      </w:rPr>
    </w:lvl>
  </w:abstractNum>
  <w:num w:numId="1" w16cid:durableId="2121336667">
    <w:abstractNumId w:val="0"/>
  </w:num>
  <w:num w:numId="2" w16cid:durableId="59213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6D"/>
    <w:rsid w:val="00026441"/>
    <w:rsid w:val="001B046D"/>
    <w:rsid w:val="00224F4C"/>
    <w:rsid w:val="003E1E23"/>
    <w:rsid w:val="008E54FE"/>
    <w:rsid w:val="009176C1"/>
    <w:rsid w:val="00995224"/>
    <w:rsid w:val="00AE325C"/>
    <w:rsid w:val="00E5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4027"/>
  <w15:chartTrackingRefBased/>
  <w15:docId w15:val="{DE2A0BF0-C261-4BBA-95F7-ADB25FB2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46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04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4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4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4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4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4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4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4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4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4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4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4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4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B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4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B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4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B0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4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B04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B04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046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rsid w:val="003E1E2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E1E2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3132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2025-10-27T12:09:00Z</cp:lastPrinted>
  <dcterms:created xsi:type="dcterms:W3CDTF">2025-10-10T10:45:00Z</dcterms:created>
  <dcterms:modified xsi:type="dcterms:W3CDTF">2025-10-27T12:11:00Z</dcterms:modified>
</cp:coreProperties>
</file>