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dqvmobh70wj8" w:id="0"/>
      <w:bookmarkEnd w:id="0"/>
      <w:r w:rsidDel="00000000" w:rsidR="00000000" w:rsidRPr="00000000">
        <w:rPr>
          <w:rFonts w:ascii="Times New Roman" w:cs="Times New Roman" w:eastAsia="Times New Roman" w:hAnsi="Times New Roman"/>
          <w:color w:val="000000"/>
          <w:sz w:val="28"/>
          <w:szCs w:val="28"/>
          <w:rtl w:val="0"/>
        </w:rPr>
        <w:t xml:space="preserve">S-zr-200/369</w:t>
        <w:tab/>
        <w:tab/>
        <w:t xml:space="preserve">     21.01.2026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tabs>
          <w:tab w:val="left" w:leader="none" w:pos="1308"/>
          <w:tab w:val="left" w:leader="none" w:pos="3039"/>
          <w:tab w:val="left" w:leader="none" w:pos="4745"/>
          <w:tab w:val="left" w:leader="none" w:pos="4820"/>
        </w:tabs>
        <w:spacing w:line="240" w:lineRule="auto"/>
        <w:jc w:val="both"/>
        <w:rPr>
          <w:rFonts w:ascii="Times New Roman" w:cs="Times New Roman" w:eastAsia="Times New Roman" w:hAnsi="Times New Roman"/>
          <w:color w:val="000000"/>
          <w:sz w:val="28"/>
          <w:szCs w:val="28"/>
        </w:rPr>
      </w:pPr>
      <w:bookmarkStart w:colFirst="0" w:colLast="0" w:name="_tku8ecgih1ww" w:id="1"/>
      <w:bookmarkEnd w:id="1"/>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дозволу на проведення експертної грошової оцінки земельної ділянки (кадастровий номер 4810136900:01:018:0016), яка підлягає продажу ТОВ «КОМФОРТ АВТО ЮГ» по вул.Будівельників,7б в Інгульському районі м. Миколаєва (забудована земельна ділянка)»</w:t>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lpc87w4wi8tm" w:id="2"/>
      <w:bookmarkEnd w:id="2"/>
      <w:r w:rsidDel="00000000" w:rsidR="00000000" w:rsidRPr="00000000">
        <w:rPr>
          <w:rFonts w:ascii="Times New Roman" w:cs="Times New Roman" w:eastAsia="Times New Roman" w:hAnsi="Times New Roman"/>
          <w:sz w:val="28"/>
          <w:szCs w:val="28"/>
          <w:rtl w:val="0"/>
        </w:rPr>
        <w:t xml:space="preserve">           Розглянувши звернення </w:t>
      </w:r>
      <w:r w:rsidDel="00000000" w:rsidR="00000000" w:rsidRPr="00000000">
        <w:rPr>
          <w:rFonts w:ascii="Times New Roman" w:cs="Times New Roman" w:eastAsia="Times New Roman" w:hAnsi="Times New Roman"/>
          <w:color w:val="000000"/>
          <w:sz w:val="28"/>
          <w:szCs w:val="28"/>
          <w:rtl w:val="0"/>
        </w:rPr>
        <w:t xml:space="preserve">ТОВ «КОМФОРТ АВТО ЮГ»,  дозвільну справу від 13.01.2026 № 19.04-06/2093/2026,</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надання дозволу на проведення експертної грошової оцінки земельної ділянки (кадастровий номер 4810136900:01:018:0016), яка підлягає продажу ТОВ «КОМФОРТ АВТО ЮГ» по вул.Будівельників,7б в Інгульському районі м. Миколаєва (забудована земельна ділянка) »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rPr>
      </w:pPr>
      <w:bookmarkStart w:colFirst="0" w:colLast="0" w:name="_k71nff8yw1bl"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«1.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ТОВ «КОМФОРТ АВТО ЮГ»</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площею 3108 кв.м, кадастровий номер 4810136900:01:018:0016, з цільовим призначенням згідно з класифікатором видів цільового призначення земельних ділянок: 03.07-для будівництва та обслуговування будівель торгівлі, для </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обслуговування нерухомого майна по  вул. Будівельників,7б  в Інгульському районі м. Миколаєва, відповідно до висновку департаменту архітектури та містобудування Миколаївської міської ради від 13.01.2026  № 2157/12.02-13/26-2 (право власності зареєстровано за № 56411436 на підставі  договору купівлі-продажу, серія та номер:2315, виданий 26.08.2024). </w:t>
      </w:r>
    </w:p>
    <w:p w:rsidR="00000000" w:rsidDel="00000000" w:rsidP="00000000" w:rsidRDefault="00000000" w:rsidRPr="00000000" w14:paraId="0000000D">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color w:val="000000"/>
          <w:sz w:val="28"/>
          <w:szCs w:val="28"/>
          <w:highlight w:val="white"/>
          <w:rtl w:val="0"/>
        </w:rPr>
        <w:t xml:space="preserve">Виконавчому комітету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провести закупівлю послуг </w:t>
      </w:r>
      <w:r w:rsidDel="00000000" w:rsidR="00000000" w:rsidRPr="00000000">
        <w:rPr>
          <w:rFonts w:ascii="Times New Roman" w:cs="Times New Roman" w:eastAsia="Times New Roman" w:hAnsi="Times New Roman"/>
          <w:color w:val="040c28"/>
          <w:sz w:val="28"/>
          <w:szCs w:val="28"/>
          <w:highlight w:val="white"/>
          <w:rtl w:val="0"/>
        </w:rPr>
        <w:t xml:space="preserve">з виготовлення звіту експертної грошової </w:t>
      </w:r>
      <w:r w:rsidDel="00000000" w:rsidR="00000000" w:rsidRPr="00000000">
        <w:rPr>
          <w:rFonts w:ascii="Times New Roman" w:cs="Times New Roman" w:eastAsia="Times New Roman" w:hAnsi="Times New Roman"/>
          <w:color w:val="000000"/>
          <w:sz w:val="28"/>
          <w:szCs w:val="28"/>
          <w:highlight w:val="white"/>
          <w:rtl w:val="0"/>
        </w:rPr>
        <w:t xml:space="preserve">оцінки на земельну ділянку площею </w:t>
      </w:r>
      <w:r w:rsidDel="00000000" w:rsidR="00000000" w:rsidRPr="00000000">
        <w:rPr>
          <w:rFonts w:ascii="Times New Roman" w:cs="Times New Roman" w:eastAsia="Times New Roman" w:hAnsi="Times New Roman"/>
          <w:color w:val="000000"/>
          <w:sz w:val="28"/>
          <w:szCs w:val="28"/>
          <w:rtl w:val="0"/>
        </w:rPr>
        <w:t xml:space="preserve">3108 кв.м</w:t>
      </w:r>
      <w:r w:rsidDel="00000000" w:rsidR="00000000" w:rsidRPr="00000000">
        <w:rPr>
          <w:rFonts w:ascii="Times New Roman" w:cs="Times New Roman" w:eastAsia="Times New Roman" w:hAnsi="Times New Roman"/>
          <w:color w:val="000000"/>
          <w:sz w:val="28"/>
          <w:szCs w:val="28"/>
          <w:highlight w:val="white"/>
          <w:rtl w:val="0"/>
        </w:rPr>
        <w:t xml:space="preserve"> (кадастровий номер</w:t>
      </w:r>
      <w:r w:rsidDel="00000000" w:rsidR="00000000" w:rsidRPr="00000000">
        <w:rPr>
          <w:rFonts w:ascii="Times New Roman" w:cs="Times New Roman" w:eastAsia="Times New Roman" w:hAnsi="Times New Roman"/>
          <w:color w:val="000000"/>
          <w:sz w:val="28"/>
          <w:szCs w:val="28"/>
          <w:rtl w:val="0"/>
        </w:rPr>
        <w:t xml:space="preserve"> 4810136900:01:018:0016)</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по                               вул.Будівельників,7б  в Інгульському районі м. Миколаєва відповідно до вимог законодавства про публічні закупівлі.</w:t>
      </w:r>
    </w:p>
    <w:p w:rsidR="00000000" w:rsidDel="00000000" w:rsidP="00000000" w:rsidRDefault="00000000" w:rsidRPr="00000000" w14:paraId="0000000E">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bookmarkStart w:colFirst="0" w:colLast="0" w:name="_o9c0n2w4954y" w:id="4"/>
      <w:bookmarkEnd w:id="4"/>
      <w:r w:rsidDel="00000000" w:rsidR="00000000" w:rsidRPr="00000000">
        <w:rPr>
          <w:rFonts w:ascii="Times New Roman" w:cs="Times New Roman" w:eastAsia="Times New Roman" w:hAnsi="Times New Roman"/>
          <w:color w:val="000000"/>
          <w:sz w:val="28"/>
          <w:szCs w:val="28"/>
          <w:rtl w:val="0"/>
        </w:rPr>
        <w:t xml:space="preserve">3. ТОВ «КОМФОРТ АВТО ЮГ»  </w:t>
      </w:r>
      <w:r w:rsidDel="00000000" w:rsidR="00000000" w:rsidRPr="00000000">
        <w:rPr>
          <w:rFonts w:ascii="Times New Roman" w:cs="Times New Roman" w:eastAsia="Times New Roman" w:hAnsi="Times New Roman"/>
          <w:color w:val="000000"/>
          <w:sz w:val="28"/>
          <w:szCs w:val="28"/>
          <w:highlight w:val="white"/>
          <w:rtl w:val="0"/>
        </w:rPr>
        <w:t xml:space="preserve">протягом 30 календарних днів з дати прийняття цього рішення укласти з департаментом архітектури та містобудування  Миколаївської міської ради договір про оплату авансового внеску в рахунок оплати ціни земельної ділянки, що становить 10  відсотків від нормативної грошової оцінки землі.</w:t>
      </w:r>
    </w:p>
    <w:p w:rsidR="00000000" w:rsidDel="00000000" w:rsidP="00000000" w:rsidRDefault="00000000" w:rsidRPr="00000000" w14:paraId="0000000F">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w:t>
      </w:r>
      <w:r w:rsidDel="00000000" w:rsidR="00000000" w:rsidRPr="00000000">
        <w:rPr>
          <w:rFonts w:ascii="Times New Roman" w:cs="Times New Roman" w:eastAsia="Times New Roman" w:hAnsi="Times New Roman"/>
          <w:color w:val="000000"/>
          <w:sz w:val="28"/>
          <w:szCs w:val="28"/>
          <w:rtl w:val="0"/>
        </w:rPr>
        <w:t xml:space="preserve">ТОВ «КОМФОРТ АВТО ЮГ» </w:t>
      </w:r>
      <w:r w:rsidDel="00000000" w:rsidR="00000000" w:rsidRPr="00000000">
        <w:rPr>
          <w:rFonts w:ascii="Times New Roman" w:cs="Times New Roman" w:eastAsia="Times New Roman" w:hAnsi="Times New Roman"/>
          <w:color w:val="000000"/>
          <w:sz w:val="28"/>
          <w:szCs w:val="28"/>
          <w:highlight w:val="white"/>
          <w:rtl w:val="0"/>
        </w:rPr>
        <w:t xml:space="preserve">сплатити авансовий внесок протягом 10-ти календарних днів з моменту укладання договору про оплату авансового внеску в рахунок оплати ціни земельної ділянки.</w:t>
      </w:r>
    </w:p>
    <w:p w:rsidR="00000000" w:rsidDel="00000000" w:rsidP="00000000" w:rsidRDefault="00000000" w:rsidRPr="00000000" w14:paraId="00000010">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tabs>
          <w:tab w:val="left" w:leader="none" w:pos="900"/>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При розробленні проєкту рішення  враховані пропозиції юридичного департаменту Миколаївської міської ради від 21.01.2026                                                              № 3777/02.06.01.01-04/26-2, а саме пункт 1 виключено з тексту проєкту рішення, в пункті 2 після цифр 03.07 додані слова « для будівництва та обслуговування будівель торгівлі» , в пункті 5 вірно зазначено назву товариства.</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3">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4">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A">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