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E45D" w14:textId="3BA6756B" w:rsidR="00000BE5" w:rsidRDefault="009912C6" w:rsidP="00000BE5">
      <w:pPr>
        <w:tabs>
          <w:tab w:val="right" w:pos="9355"/>
        </w:tabs>
        <w:jc w:val="both"/>
        <w:rPr>
          <w:sz w:val="24"/>
          <w:szCs w:val="24"/>
          <w:lang w:val="ru-RU"/>
        </w:rPr>
      </w:pPr>
      <w:r w:rsidRPr="009912C6">
        <w:rPr>
          <w:sz w:val="16"/>
          <w:szCs w:val="16"/>
          <w:lang w:val="en-US"/>
        </w:rPr>
        <w:t>s</w:t>
      </w:r>
      <w:r w:rsidRPr="00536A39">
        <w:rPr>
          <w:sz w:val="16"/>
          <w:szCs w:val="16"/>
          <w:lang w:val="ru-RU"/>
        </w:rPr>
        <w:t>-</w:t>
      </w:r>
      <w:r w:rsidRPr="009912C6">
        <w:rPr>
          <w:sz w:val="16"/>
          <w:szCs w:val="16"/>
          <w:lang w:val="en-US"/>
        </w:rPr>
        <w:t>dmg</w:t>
      </w:r>
      <w:r w:rsidRPr="00536A39">
        <w:rPr>
          <w:sz w:val="16"/>
          <w:szCs w:val="16"/>
          <w:lang w:val="ru-RU"/>
        </w:rPr>
        <w:t>-00</w:t>
      </w:r>
      <w:r w:rsidR="00104711">
        <w:rPr>
          <w:sz w:val="16"/>
          <w:szCs w:val="16"/>
          <w:lang w:val="ru-RU"/>
        </w:rPr>
        <w:t>8</w:t>
      </w:r>
      <w:r w:rsidR="00000BE5" w:rsidRPr="007809A9">
        <w:rPr>
          <w:sz w:val="24"/>
          <w:szCs w:val="24"/>
          <w:lang w:val="ru-RU"/>
        </w:rPr>
        <w:tab/>
      </w:r>
      <w:r w:rsidR="00F166FF">
        <w:rPr>
          <w:sz w:val="24"/>
          <w:szCs w:val="24"/>
          <w:lang w:val="ru-RU"/>
        </w:rPr>
        <w:t>0</w:t>
      </w:r>
      <w:r w:rsidR="000C54E0">
        <w:rPr>
          <w:sz w:val="24"/>
          <w:szCs w:val="24"/>
          <w:lang w:val="en-US"/>
        </w:rPr>
        <w:t>5</w:t>
      </w:r>
      <w:r w:rsidR="00000BE5" w:rsidRPr="007809A9">
        <w:rPr>
          <w:sz w:val="24"/>
          <w:szCs w:val="24"/>
          <w:lang w:val="ru-RU"/>
        </w:rPr>
        <w:t>.</w:t>
      </w:r>
      <w:r w:rsidR="00F166FF">
        <w:rPr>
          <w:sz w:val="24"/>
          <w:szCs w:val="24"/>
          <w:lang w:val="ru-RU"/>
        </w:rPr>
        <w:t>09</w:t>
      </w:r>
      <w:r w:rsidR="00000BE5" w:rsidRPr="007809A9">
        <w:rPr>
          <w:sz w:val="24"/>
          <w:szCs w:val="24"/>
          <w:lang w:val="ru-RU"/>
        </w:rPr>
        <w:t>.202</w:t>
      </w:r>
      <w:r w:rsidR="00F166FF">
        <w:rPr>
          <w:sz w:val="24"/>
          <w:szCs w:val="24"/>
          <w:lang w:val="ru-RU"/>
        </w:rPr>
        <w:t>4</w:t>
      </w:r>
    </w:p>
    <w:p w14:paraId="36A494C9" w14:textId="30DDCAA7" w:rsidR="00000BE5" w:rsidRDefault="00000BE5" w:rsidP="00000BE5">
      <w:pPr>
        <w:spacing w:after="0" w:line="240" w:lineRule="auto"/>
        <w:rPr>
          <w:sz w:val="24"/>
          <w:szCs w:val="24"/>
          <w:lang w:val="ru-RU"/>
        </w:rPr>
      </w:pPr>
    </w:p>
    <w:p w14:paraId="47B4425B" w14:textId="77777777" w:rsidR="00F166FF" w:rsidRDefault="00F166FF" w:rsidP="00000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ECA40E" w14:textId="77777777" w:rsidR="00000BE5" w:rsidRDefault="00000BE5" w:rsidP="0000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Пояснювальна записка</w:t>
      </w:r>
    </w:p>
    <w:p w14:paraId="0AE2F51A" w14:textId="412F8F37" w:rsidR="00000BE5" w:rsidRPr="00000BE5" w:rsidRDefault="00000BE5" w:rsidP="0000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проєкту рішення Миколаївської міської ради </w:t>
      </w:r>
      <w:bookmarkStart w:id="0" w:name="_Hlk145930531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0BE5">
        <w:rPr>
          <w:rFonts w:ascii="Times New Roman" w:eastAsia="Times New Roman" w:hAnsi="Times New Roman" w:cs="Times New Roman"/>
          <w:sz w:val="28"/>
          <w:szCs w:val="28"/>
        </w:rPr>
        <w:t>Про продовження терміну дії, внесення  змін та доповнень до рішення Миколаївської міської ради від 20.12.2019 № 56/63 «Про затвердження Міської цільової програми розвитку інформаційно-комунікативної сфери міста Миколаєва на 2020-202</w:t>
      </w:r>
      <w:r w:rsidR="00F166F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00BE5">
        <w:rPr>
          <w:rFonts w:ascii="Times New Roman" w:eastAsia="Times New Roman" w:hAnsi="Times New Roman" w:cs="Times New Roman"/>
          <w:sz w:val="28"/>
          <w:szCs w:val="28"/>
        </w:rPr>
        <w:t xml:space="preserve"> роки»</w:t>
      </w:r>
      <w:r w:rsidR="00F166FF">
        <w:rPr>
          <w:rFonts w:ascii="Times New Roman" w:eastAsia="Times New Roman" w:hAnsi="Times New Roman" w:cs="Times New Roman"/>
          <w:sz w:val="28"/>
          <w:szCs w:val="28"/>
        </w:rPr>
        <w:t xml:space="preserve"> (зі змінами та доповненнями)</w:t>
      </w:r>
    </w:p>
    <w:p w14:paraId="683C57CC" w14:textId="0E3BB668" w:rsidR="00000BE5" w:rsidRDefault="00000BE5" w:rsidP="0000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6E0118C7" w14:textId="77777777" w:rsidR="00000BE5" w:rsidRDefault="00000BE5" w:rsidP="00000BE5">
      <w:pPr>
        <w:spacing w:after="0" w:line="240" w:lineRule="auto"/>
        <w:jc w:val="center"/>
        <w:rPr>
          <w:color w:val="000000"/>
          <w:sz w:val="26"/>
          <w:szCs w:val="26"/>
        </w:rPr>
      </w:pPr>
    </w:p>
    <w:p w14:paraId="3B208B2C" w14:textId="037E9F41" w:rsidR="00000BE5" w:rsidRDefault="00000BE5" w:rsidP="00D44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Суб’єкт</w:t>
      </w:r>
      <w:r w:rsidR="006F7A7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подання </w:t>
      </w:r>
      <w:r w:rsidR="006F7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зазначеного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r w:rsidR="006F7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Миколаївської міської ради 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департамент міського голови Миколаївської міської ради в особі </w:t>
      </w:r>
      <w:r w:rsidR="00D20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департаменту </w:t>
      </w:r>
      <w:r w:rsidR="00F166FF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Дмитриченко Олена Анатоліївна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тел.:</w:t>
      </w:r>
      <w:r w:rsidR="0087173B" w:rsidRPr="0087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173B">
        <w:rPr>
          <w:rFonts w:ascii="Times New Roman" w:eastAsia="Times New Roman" w:hAnsi="Times New Roman" w:cs="Times New Roman"/>
          <w:color w:val="000000"/>
          <w:sz w:val="28"/>
          <w:szCs w:val="28"/>
        </w:rPr>
        <w:t>37-37-14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0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C3A">
        <w:rPr>
          <w:rFonts w:ascii="Times New Roman" w:eastAsia="Times New Roman" w:hAnsi="Times New Roman" w:cs="Times New Roman"/>
          <w:sz w:val="28"/>
          <w:szCs w:val="28"/>
        </w:rPr>
        <w:t xml:space="preserve">електронна адреса: </w:t>
      </w:r>
      <w:r w:rsidR="004944C2" w:rsidRPr="004944C2">
        <w:rPr>
          <w:rStyle w:val="a4"/>
          <w:rFonts w:ascii="Times New Roman" w:eastAsia="Times New Roman" w:hAnsi="Times New Roman" w:cs="Times New Roman"/>
          <w:sz w:val="28"/>
          <w:szCs w:val="28"/>
        </w:rPr>
        <w:t>ol.dmytrychenko@mkrada.gov.ua</w:t>
      </w:r>
      <w:r w:rsidR="00D20C3A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вул. Адміральська,20.</w:t>
      </w:r>
    </w:p>
    <w:p w14:paraId="6A87DAA4" w14:textId="4F7C33E7" w:rsidR="00000BE5" w:rsidRDefault="00000BE5" w:rsidP="00D44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Розробник</w:t>
      </w:r>
      <w:r w:rsidR="006F7A7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 w:rsidR="00ED2A61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 w:rsidR="00ED2A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2A61">
        <w:rPr>
          <w:rFonts w:ascii="Times New Roman" w:eastAsia="Times New Roman" w:hAnsi="Times New Roman" w:cs="Times New Roman"/>
          <w:sz w:val="28"/>
          <w:szCs w:val="28"/>
        </w:rPr>
        <w:t>рішення Миколаївської міської ради «</w:t>
      </w:r>
      <w:r w:rsidR="00ED2A61" w:rsidRPr="00000BE5">
        <w:rPr>
          <w:rFonts w:ascii="Times New Roman" w:eastAsia="Times New Roman" w:hAnsi="Times New Roman" w:cs="Times New Roman"/>
          <w:sz w:val="28"/>
          <w:szCs w:val="28"/>
        </w:rPr>
        <w:t>Про продовження терміну дії, внесення  змін та доповнень до рішення Миколаївської міської ради від 20.12.2019 № 56/63 «Про затвердження Міської цільової програми розвитку інформаційно-комунікативної сфери міста Миколаєва на 2020-202</w:t>
      </w:r>
      <w:r w:rsidR="00F166FF">
        <w:rPr>
          <w:rFonts w:ascii="Times New Roman" w:eastAsia="Times New Roman" w:hAnsi="Times New Roman" w:cs="Times New Roman"/>
          <w:sz w:val="28"/>
          <w:szCs w:val="28"/>
        </w:rPr>
        <w:t>4</w:t>
      </w:r>
      <w:r w:rsidR="00ED2A61" w:rsidRPr="00000BE5">
        <w:rPr>
          <w:rFonts w:ascii="Times New Roman" w:eastAsia="Times New Roman" w:hAnsi="Times New Roman" w:cs="Times New Roman"/>
          <w:sz w:val="28"/>
          <w:szCs w:val="28"/>
        </w:rPr>
        <w:t xml:space="preserve"> роки»</w:t>
      </w:r>
      <w:r w:rsidR="006F7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4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(зі змінами та доповненнями) </w:t>
      </w:r>
      <w:r w:rsidR="006F7A72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2A61"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 інформаційного забезпечення департаменту міського 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Миколаївської міської ради </w:t>
      </w:r>
      <w:r w:rsidR="00ED2A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особі </w:t>
      </w:r>
      <w:r w:rsidR="00D20C3A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заступника начальника</w:t>
      </w:r>
      <w:r w:rsidR="00ED2A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відділу інформаційного забезпечення департаменту міського голови Миколаївської міської</w:t>
      </w:r>
      <w:r w:rsidR="00ED2A61" w:rsidRPr="00ED2A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ради </w:t>
      </w:r>
      <w:r w:rsidR="00ED2A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Циганкова </w:t>
      </w:r>
      <w:r w:rsidR="006668B4" w:rsidRPr="00D44B8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68B4">
        <w:rPr>
          <w:rFonts w:ascii="Times New Roman" w:eastAsia="Times New Roman" w:hAnsi="Times New Roman" w:cs="Times New Roman"/>
          <w:sz w:val="28"/>
          <w:szCs w:val="28"/>
        </w:rPr>
        <w:t>ртем</w:t>
      </w:r>
      <w:r w:rsidR="00B470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6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8B4" w:rsidRPr="00D44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68B4">
        <w:rPr>
          <w:rFonts w:ascii="Times New Roman" w:eastAsia="Times New Roman" w:hAnsi="Times New Roman" w:cs="Times New Roman"/>
          <w:sz w:val="28"/>
          <w:szCs w:val="28"/>
        </w:rPr>
        <w:t>таніславович</w:t>
      </w:r>
      <w:r w:rsidR="00B470A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тел.:+380</w:t>
      </w:r>
      <w:r w:rsidR="00ED2A61">
        <w:rPr>
          <w:rFonts w:ascii="Times New Roman" w:eastAsia="Times New Roman" w:hAnsi="Times New Roman" w:cs="Times New Roman"/>
          <w:color w:val="000000"/>
          <w:sz w:val="28"/>
          <w:szCs w:val="28"/>
        </w:rPr>
        <w:t>501570195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електронна адреса: </w:t>
      </w:r>
      <w:hyperlink r:id="rId5" w:history="1">
        <w:r w:rsidR="00ED2A61" w:rsidRPr="00F30B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</w:t>
        </w:r>
        <w:r w:rsidR="00ED2A61" w:rsidRPr="00F30B7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ED2A61" w:rsidRPr="00F30B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tsyhankov</w:t>
        </w:r>
        <w:r w:rsidR="00ED2A61" w:rsidRPr="00F30B7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@mkrada.gov.ua</w:t>
        </w:r>
      </w:hyperlink>
      <w:r w:rsidR="00270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вул.Адміральська, 20.</w:t>
      </w:r>
      <w:r w:rsidR="00ED2A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8DBC69A" w14:textId="55052468" w:rsidR="00000BE5" w:rsidRPr="00D44B8E" w:rsidRDefault="00000BE5" w:rsidP="009E0C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8E">
        <w:rPr>
          <w:rFonts w:ascii="Times New Roman" w:eastAsia="Times New Roman" w:hAnsi="Times New Roman" w:cs="Times New Roman"/>
          <w:sz w:val="28"/>
          <w:szCs w:val="28"/>
        </w:rPr>
        <w:t>Особа, яка супроводжує проєкт рішення Миколаївської міської ради</w:t>
      </w:r>
      <w:r w:rsidR="006F7A72" w:rsidRPr="00D44B8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4B8E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r w:rsidR="00D20C3A">
        <w:rPr>
          <w:rFonts w:ascii="Times New Roman" w:eastAsia="Times New Roman" w:hAnsi="Times New Roman" w:cs="Times New Roman"/>
          <w:sz w:val="28"/>
          <w:szCs w:val="28"/>
        </w:rPr>
        <w:t>заступник начальника</w:t>
      </w:r>
      <w:r w:rsidRPr="00D44B8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ED2A61" w:rsidRPr="00D44B8E">
        <w:rPr>
          <w:rFonts w:ascii="Times New Roman" w:eastAsia="Times New Roman" w:hAnsi="Times New Roman" w:cs="Times New Roman"/>
          <w:sz w:val="28"/>
          <w:szCs w:val="28"/>
        </w:rPr>
        <w:t xml:space="preserve">інформаційного забезпечення департаменту міського голови </w:t>
      </w:r>
      <w:r w:rsidRPr="00D44B8E">
        <w:rPr>
          <w:rFonts w:ascii="Times New Roman" w:eastAsia="Times New Roman" w:hAnsi="Times New Roman" w:cs="Times New Roman"/>
          <w:sz w:val="28"/>
          <w:szCs w:val="28"/>
        </w:rPr>
        <w:t xml:space="preserve">Миколаївської міської ради </w:t>
      </w:r>
      <w:r w:rsidR="00ED2A61" w:rsidRPr="00D44B8E">
        <w:rPr>
          <w:rFonts w:ascii="Times New Roman" w:eastAsia="Times New Roman" w:hAnsi="Times New Roman" w:cs="Times New Roman"/>
          <w:sz w:val="28"/>
          <w:szCs w:val="28"/>
        </w:rPr>
        <w:t>Циганков</w:t>
      </w:r>
      <w:r w:rsidRPr="00D44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8B4" w:rsidRPr="00D44B8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68B4">
        <w:rPr>
          <w:rFonts w:ascii="Times New Roman" w:eastAsia="Times New Roman" w:hAnsi="Times New Roman" w:cs="Times New Roman"/>
          <w:sz w:val="28"/>
          <w:szCs w:val="28"/>
        </w:rPr>
        <w:t xml:space="preserve">ртем </w:t>
      </w:r>
      <w:r w:rsidR="006668B4" w:rsidRPr="00D44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68B4">
        <w:rPr>
          <w:rFonts w:ascii="Times New Roman" w:eastAsia="Times New Roman" w:hAnsi="Times New Roman" w:cs="Times New Roman"/>
          <w:sz w:val="28"/>
          <w:szCs w:val="28"/>
        </w:rPr>
        <w:t>таніславович</w:t>
      </w:r>
      <w:r w:rsidRPr="00D44B8E">
        <w:rPr>
          <w:rFonts w:ascii="Times New Roman" w:eastAsia="Times New Roman" w:hAnsi="Times New Roman" w:cs="Times New Roman"/>
          <w:sz w:val="28"/>
          <w:szCs w:val="28"/>
        </w:rPr>
        <w:t>, тел</w:t>
      </w:r>
      <w:r w:rsidR="00ED2A61" w:rsidRPr="009E0CC8">
        <w:rPr>
          <w:rFonts w:ascii="Times New Roman" w:eastAsia="Times New Roman" w:hAnsi="Times New Roman" w:cs="Times New Roman"/>
          <w:sz w:val="28"/>
          <w:szCs w:val="28"/>
        </w:rPr>
        <w:t>.:+380501570195</w:t>
      </w:r>
      <w:r w:rsidRPr="00D44B8E">
        <w:rPr>
          <w:rFonts w:ascii="Times New Roman" w:eastAsia="Times New Roman" w:hAnsi="Times New Roman" w:cs="Times New Roman"/>
          <w:sz w:val="28"/>
          <w:szCs w:val="28"/>
        </w:rPr>
        <w:t>, електронна адреса:</w:t>
      </w:r>
      <w:r w:rsidR="00ED2A61" w:rsidRPr="00D44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ED2A61" w:rsidRPr="009E0CC8">
          <w:rPr>
            <w:rFonts w:ascii="Times New Roman" w:eastAsia="Times New Roman" w:hAnsi="Times New Roman" w:cs="Times New Roman"/>
            <w:sz w:val="28"/>
            <w:szCs w:val="28"/>
          </w:rPr>
          <w:t>a.tsyhankov@mkrada.gov.ua</w:t>
        </w:r>
      </w:hyperlink>
      <w:r w:rsidRPr="009E0CC8">
        <w:rPr>
          <w:rFonts w:ascii="Times New Roman" w:eastAsia="Times New Roman" w:hAnsi="Times New Roman" w:cs="Times New Roman"/>
          <w:sz w:val="28"/>
          <w:szCs w:val="28"/>
        </w:rPr>
        <w:t xml:space="preserve"> вул.Адміральська, 20</w:t>
      </w:r>
      <w:r w:rsidRPr="00D44B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5EF9E8" w14:textId="76FE566C" w:rsidR="00000BE5" w:rsidRPr="00D44B8E" w:rsidRDefault="00000BE5" w:rsidP="009E0C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8E">
        <w:rPr>
          <w:rFonts w:ascii="Times New Roman" w:eastAsia="Times New Roman" w:hAnsi="Times New Roman" w:cs="Times New Roman"/>
          <w:sz w:val="28"/>
          <w:szCs w:val="28"/>
        </w:rPr>
        <w:t xml:space="preserve">Доповідачем даного проєкту рішення є </w:t>
      </w:r>
      <w:r w:rsidR="00F166FF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Дмитриченко Олена Анатоліївна</w:t>
      </w:r>
      <w:r w:rsidR="00D20C3A">
        <w:rPr>
          <w:rFonts w:ascii="Times New Roman" w:eastAsia="Times New Roman" w:hAnsi="Times New Roman" w:cs="Times New Roman"/>
          <w:sz w:val="28"/>
          <w:szCs w:val="28"/>
        </w:rPr>
        <w:t>, директор</w:t>
      </w:r>
      <w:r w:rsidR="00ED2A61" w:rsidRPr="00D44B8E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міського голови</w:t>
      </w:r>
      <w:r w:rsidRPr="00D44B8E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ради, </w:t>
      </w:r>
      <w:r w:rsidRPr="009E0CC8">
        <w:rPr>
          <w:rFonts w:ascii="Times New Roman" w:eastAsia="Times New Roman" w:hAnsi="Times New Roman" w:cs="Times New Roman"/>
          <w:sz w:val="28"/>
          <w:szCs w:val="28"/>
        </w:rPr>
        <w:t xml:space="preserve">тел.: </w:t>
      </w:r>
      <w:r w:rsidR="000F7E4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7173B" w:rsidRPr="004334C2">
        <w:rPr>
          <w:rFonts w:ascii="Times New Roman" w:eastAsia="Times New Roman" w:hAnsi="Times New Roman" w:cs="Times New Roman"/>
          <w:sz w:val="28"/>
          <w:szCs w:val="28"/>
        </w:rPr>
        <w:t>37-37-14</w:t>
      </w:r>
      <w:r w:rsidRPr="009E0C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40F9" w:rsidRPr="004944C2">
        <w:rPr>
          <w:rStyle w:val="a4"/>
          <w:rFonts w:ascii="Times New Roman" w:eastAsia="Times New Roman" w:hAnsi="Times New Roman" w:cs="Times New Roman"/>
          <w:sz w:val="28"/>
          <w:szCs w:val="28"/>
        </w:rPr>
        <w:t>ol.dmytrychenko@mkrada.gov.ua</w:t>
      </w:r>
      <w:r w:rsidR="00D20C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0CC8">
        <w:rPr>
          <w:rFonts w:ascii="Times New Roman" w:eastAsia="Times New Roman" w:hAnsi="Times New Roman" w:cs="Times New Roman"/>
          <w:sz w:val="28"/>
          <w:szCs w:val="28"/>
        </w:rPr>
        <w:t>вул. Адміральська,20</w:t>
      </w:r>
      <w:r w:rsidRPr="00D44B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1CFA27" w14:textId="1D66E5AC" w:rsidR="004334C2" w:rsidRDefault="00170004" w:rsidP="004334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CC8">
        <w:rPr>
          <w:rFonts w:ascii="Times New Roman" w:eastAsia="Times New Roman" w:hAnsi="Times New Roman" w:cs="Times New Roman"/>
          <w:sz w:val="28"/>
          <w:szCs w:val="28"/>
        </w:rPr>
        <w:t xml:space="preserve">Проєкт рішення розроблено з метою забезпечення </w:t>
      </w:r>
      <w:r w:rsidR="009F7C0A" w:rsidRPr="009E0CC8">
        <w:rPr>
          <w:rFonts w:ascii="Times New Roman" w:eastAsia="Times New Roman" w:hAnsi="Times New Roman" w:cs="Times New Roman"/>
          <w:sz w:val="28"/>
          <w:szCs w:val="28"/>
        </w:rPr>
        <w:t xml:space="preserve">права </w:t>
      </w:r>
      <w:r w:rsidRPr="009E0CC8">
        <w:rPr>
          <w:rFonts w:ascii="Times New Roman" w:eastAsia="Times New Roman" w:hAnsi="Times New Roman" w:cs="Times New Roman"/>
          <w:sz w:val="28"/>
          <w:szCs w:val="28"/>
        </w:rPr>
        <w:t xml:space="preserve">громадян на інформацію, </w:t>
      </w:r>
      <w:r w:rsidR="0059449F" w:rsidRPr="005D5141">
        <w:rPr>
          <w:rFonts w:ascii="Times New Roman" w:eastAsia="Times New Roman" w:hAnsi="Times New Roman" w:cs="Times New Roman"/>
          <w:sz w:val="28"/>
          <w:szCs w:val="28"/>
        </w:rPr>
        <w:t>відкритості діяльності органів місцевого самоврядування м.Миколаєва, прозорості прийняття та виконання рішень Миколаївської міської ради та її виконавчих органів</w:t>
      </w:r>
      <w:r w:rsidR="00D44B8E" w:rsidRPr="009E0C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0C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3042AB" w14:textId="1ADA5E1E" w:rsidR="006B0A34" w:rsidRDefault="004334C2" w:rsidP="004334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="006B0A34">
        <w:rPr>
          <w:rFonts w:ascii="Times New Roman" w:eastAsia="Times New Roman" w:hAnsi="Times New Roman" w:cs="Times New Roman"/>
          <w:sz w:val="28"/>
          <w:szCs w:val="28"/>
        </w:rPr>
        <w:t xml:space="preserve">пропонується продовжити термін дії Програми до </w:t>
      </w:r>
      <w:r w:rsidR="006B0A34" w:rsidRPr="006B0A34">
        <w:rPr>
          <w:rFonts w:ascii="Times New Roman" w:eastAsia="Times New Roman" w:hAnsi="Times New Roman" w:cs="Times New Roman"/>
          <w:sz w:val="28"/>
          <w:szCs w:val="28"/>
        </w:rPr>
        <w:t>31.12.202</w:t>
      </w:r>
      <w:r w:rsidR="00F166FF">
        <w:rPr>
          <w:rFonts w:ascii="Times New Roman" w:eastAsia="Times New Roman" w:hAnsi="Times New Roman" w:cs="Times New Roman"/>
          <w:sz w:val="28"/>
          <w:szCs w:val="28"/>
        </w:rPr>
        <w:t>6</w:t>
      </w:r>
      <w:r w:rsidR="006B0A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1847765" w14:textId="77777777" w:rsidR="00FC224E" w:rsidRPr="009E0CC8" w:rsidRDefault="00FC224E" w:rsidP="00FC22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Фінансове забезпечення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Програми </w:t>
      </w:r>
      <w:r w:rsidRPr="00D44B8E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 за рахунок бюджету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Миколаївської міської територіальної громади</w:t>
      </w:r>
      <w:r w:rsidRPr="00D44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E0CC8"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 фінансування визначається щороку, виходячи з конкретних завдань та можливостей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0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Миколаївської міської територіальної громади</w:t>
      </w:r>
      <w:r w:rsidRPr="009E0C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B21F68" w14:textId="164665DF" w:rsidR="00000BE5" w:rsidRPr="00D44B8E" w:rsidRDefault="00000BE5" w:rsidP="00D44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7B6BD1B6" w14:textId="321E08A2" w:rsidR="00000BE5" w:rsidRPr="00D350B9" w:rsidRDefault="00000BE5" w:rsidP="00D44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  <w:r w:rsidRPr="00D3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7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Проєкт рішення Миколаївської міської ради розроблено, керуючись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E6733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50B9" w:rsidRPr="00D3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України «Про інформацію», </w:t>
      </w:r>
      <w:r w:rsidR="00C41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22 ч. 1 ст. </w:t>
      </w:r>
      <w:r w:rsidR="00FC4F28" w:rsidRPr="00FC4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</w:t>
      </w:r>
      <w:r w:rsidR="00C41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4F28" w:rsidRPr="00FC4F2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 України «Про місцеве самоврядування в Україні».</w:t>
      </w:r>
    </w:p>
    <w:p w14:paraId="640F9727" w14:textId="7B7FB611" w:rsidR="00000BE5" w:rsidRPr="00171B3A" w:rsidRDefault="00000BE5" w:rsidP="00D44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171B3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 Відповідно до вимог Закону України «Про доступ до публічної інформації», розроблений проєкт рішення підлягає оприлюдненню на офіційному сайті Миколаївської міської ради не пізніш</w:t>
      </w:r>
      <w:r w:rsidR="00E673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</w:t>
      </w:r>
      <w:r w:rsidRPr="00171B3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як за 10 робочих днів до дати розгляду на черговій сесії.</w:t>
      </w:r>
    </w:p>
    <w:p w14:paraId="3BC299EC" w14:textId="52D93E50" w:rsidR="00171B3A" w:rsidRPr="00171B3A" w:rsidRDefault="00000BE5" w:rsidP="00D44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171B3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Контроль за виконанням рішення </w:t>
      </w:r>
      <w:r w:rsidR="00171B3A" w:rsidRPr="00171B3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Миколаївської міської ради «Про продовження терміну дії, внесення  змін та доповнень до рішення Миколаївської міської ради від 20.12.2019 № 56/63 «Про затвердження Міської цільової програми розвитку інформаційно-комунікативної сфери міста Миколаєва на 2020-202</w:t>
      </w:r>
      <w:r w:rsidR="0056282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</w:t>
      </w:r>
      <w:r w:rsidR="00171B3A" w:rsidRPr="00171B3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роки»</w:t>
      </w:r>
      <w:r w:rsidR="0056282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(зі змінами та доповненнями)</w:t>
      </w:r>
      <w:r w:rsidR="00171B3A" w:rsidRPr="00171B3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171B3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покладено  на </w:t>
      </w:r>
      <w:r w:rsidR="00171B3A" w:rsidRPr="00171B3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постійні комісії міської ради: з питань прав людини, дітей, сім'ї, законності, гласності, антикорупційної політики, місцевого самоврядування, депутатської діяльності та етики (Кісельов</w:t>
      </w:r>
      <w:r w:rsidR="00AF241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</w:t>
      </w:r>
      <w:r w:rsidR="00171B3A" w:rsidRPr="00171B3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 та міського голову Сєнкевича О.Ф.</w:t>
      </w:r>
    </w:p>
    <w:p w14:paraId="5C42C656" w14:textId="77777777" w:rsidR="00171B3A" w:rsidRPr="00171B3A" w:rsidRDefault="00171B3A" w:rsidP="00171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5AE9F535" w14:textId="26F8EE5E" w:rsidR="00000BE5" w:rsidRDefault="00000BE5" w:rsidP="0000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DD4E16" w14:textId="630975D6" w:rsidR="00BC00D8" w:rsidRDefault="00BC00D8" w:rsidP="0000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FA7665" w14:textId="77777777" w:rsidR="00BC00D8" w:rsidRDefault="00BC00D8" w:rsidP="0000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BF6D65" w14:textId="696FB906" w:rsidR="00CA3FC1" w:rsidRDefault="00087BD3" w:rsidP="00000BE5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CA3FC1">
        <w:rPr>
          <w:rFonts w:ascii="Times New Roman" w:eastAsia="Times New Roman" w:hAnsi="Times New Roman" w:cs="Times New Roman"/>
          <w:sz w:val="28"/>
          <w:szCs w:val="28"/>
        </w:rPr>
        <w:t xml:space="preserve">иректор департаменту </w:t>
      </w:r>
    </w:p>
    <w:p w14:paraId="5C70D755" w14:textId="21A6F1C2" w:rsidR="00000BE5" w:rsidRDefault="00CA3FC1" w:rsidP="00000BE5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міського голови Миколаївської міської ради</w:t>
      </w:r>
      <w:r w:rsidR="00000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26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94BD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62824">
        <w:rPr>
          <w:rFonts w:ascii="Times New Roman" w:eastAsia="Times New Roman" w:hAnsi="Times New Roman" w:cs="Times New Roman"/>
          <w:sz w:val="28"/>
          <w:szCs w:val="28"/>
        </w:rPr>
        <w:t>Олена</w:t>
      </w:r>
      <w:r w:rsidR="00000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263">
        <w:rPr>
          <w:rFonts w:ascii="Times New Roman" w:eastAsia="Times New Roman" w:hAnsi="Times New Roman" w:cs="Times New Roman"/>
          <w:sz w:val="28"/>
          <w:szCs w:val="28"/>
        </w:rPr>
        <w:t>ДМИТРИЧЕНКО</w:t>
      </w:r>
    </w:p>
    <w:p w14:paraId="7001B2FD" w14:textId="1BC659F0" w:rsidR="00000BE5" w:rsidRDefault="00000BE5" w:rsidP="0000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7500F1" w14:textId="5AB1D7BB" w:rsidR="00BC00D8" w:rsidRDefault="00BC00D8" w:rsidP="0000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AE0FA3" w14:textId="779ADB8B" w:rsidR="00BC00D8" w:rsidRDefault="00BC00D8" w:rsidP="0000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5631A" w14:textId="1D179CD0" w:rsidR="00BC00D8" w:rsidRDefault="00BC00D8" w:rsidP="0000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E78C2A" w14:textId="77777777" w:rsidR="00BC00D8" w:rsidRDefault="00BC00D8" w:rsidP="0000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3C8F52" w14:textId="5DA74046" w:rsidR="00000BE5" w:rsidRPr="007809A9" w:rsidRDefault="00CA3FC1" w:rsidP="0000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Циганков</w:t>
      </w:r>
      <w:r w:rsidR="00000BE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668B4">
        <w:rPr>
          <w:rFonts w:ascii="Times New Roman" w:eastAsia="Times New Roman" w:hAnsi="Times New Roman" w:cs="Times New Roman"/>
          <w:sz w:val="20"/>
          <w:szCs w:val="20"/>
          <w:lang w:val="ru-RU"/>
        </w:rPr>
        <w:t>.С.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/ </w:t>
      </w:r>
      <w:r w:rsidRPr="00CA3FC1">
        <w:rPr>
          <w:rFonts w:ascii="Times New Roman" w:eastAsia="Times New Roman" w:hAnsi="Times New Roman" w:cs="Times New Roman"/>
          <w:sz w:val="20"/>
          <w:szCs w:val="20"/>
          <w:lang w:val="ru-RU"/>
        </w:rPr>
        <w:t>+380501570195</w:t>
      </w:r>
    </w:p>
    <w:p w14:paraId="0A52F690" w14:textId="77777777" w:rsidR="00000BE5" w:rsidRDefault="00000BE5" w:rsidP="0000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C263BE" w14:textId="77777777" w:rsidR="00494A22" w:rsidRDefault="00494A22"/>
    <w:sectPr w:rsidR="00494A22" w:rsidSect="0008594E">
      <w:pgSz w:w="11906" w:h="16838"/>
      <w:pgMar w:top="425" w:right="851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B7ECB"/>
    <w:multiLevelType w:val="multilevel"/>
    <w:tmpl w:val="204C901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26545"/>
    <w:multiLevelType w:val="hybridMultilevel"/>
    <w:tmpl w:val="AE9E7B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10"/>
    <w:rsid w:val="00000BE5"/>
    <w:rsid w:val="0001565A"/>
    <w:rsid w:val="00027C48"/>
    <w:rsid w:val="00087BD3"/>
    <w:rsid w:val="000C54E0"/>
    <w:rsid w:val="000F7E47"/>
    <w:rsid w:val="00104711"/>
    <w:rsid w:val="00170004"/>
    <w:rsid w:val="00171B3A"/>
    <w:rsid w:val="00184361"/>
    <w:rsid w:val="00270208"/>
    <w:rsid w:val="00323875"/>
    <w:rsid w:val="00324C8B"/>
    <w:rsid w:val="003F6263"/>
    <w:rsid w:val="004334C2"/>
    <w:rsid w:val="004944C2"/>
    <w:rsid w:val="00494A22"/>
    <w:rsid w:val="0052721C"/>
    <w:rsid w:val="00536A39"/>
    <w:rsid w:val="005537E4"/>
    <w:rsid w:val="00562824"/>
    <w:rsid w:val="0059449F"/>
    <w:rsid w:val="005D5141"/>
    <w:rsid w:val="006440F9"/>
    <w:rsid w:val="00653A9B"/>
    <w:rsid w:val="006668B4"/>
    <w:rsid w:val="006B0A34"/>
    <w:rsid w:val="006F7A72"/>
    <w:rsid w:val="007002CB"/>
    <w:rsid w:val="007068D6"/>
    <w:rsid w:val="0073640C"/>
    <w:rsid w:val="00780D10"/>
    <w:rsid w:val="007B4F65"/>
    <w:rsid w:val="0087173B"/>
    <w:rsid w:val="008A1B9C"/>
    <w:rsid w:val="008D4F84"/>
    <w:rsid w:val="00936E7B"/>
    <w:rsid w:val="009912C6"/>
    <w:rsid w:val="009E0CC8"/>
    <w:rsid w:val="009F7C0A"/>
    <w:rsid w:val="00A76DB8"/>
    <w:rsid w:val="00A91CC7"/>
    <w:rsid w:val="00AF0377"/>
    <w:rsid w:val="00AF2419"/>
    <w:rsid w:val="00B35E48"/>
    <w:rsid w:val="00B470AD"/>
    <w:rsid w:val="00BC00D8"/>
    <w:rsid w:val="00C4122B"/>
    <w:rsid w:val="00C50E9D"/>
    <w:rsid w:val="00C85A79"/>
    <w:rsid w:val="00C93136"/>
    <w:rsid w:val="00CA3FC1"/>
    <w:rsid w:val="00D20C3A"/>
    <w:rsid w:val="00D350B9"/>
    <w:rsid w:val="00D44B8E"/>
    <w:rsid w:val="00DA3872"/>
    <w:rsid w:val="00DC1B6B"/>
    <w:rsid w:val="00E34CBA"/>
    <w:rsid w:val="00E522EF"/>
    <w:rsid w:val="00E67335"/>
    <w:rsid w:val="00ED2A61"/>
    <w:rsid w:val="00F166FF"/>
    <w:rsid w:val="00F94BDA"/>
    <w:rsid w:val="00FA44BB"/>
    <w:rsid w:val="00FC2216"/>
    <w:rsid w:val="00FC224E"/>
    <w:rsid w:val="00FC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741C"/>
  <w15:chartTrackingRefBased/>
  <w15:docId w15:val="{E236A73A-4BDC-4366-A476-BF7AAD82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BE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B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0BE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2A61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rsid w:val="0017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4334C2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tsyhankov@mkrada.gov.ua" TargetMode="External"/><Relationship Id="rId5" Type="http://schemas.openxmlformats.org/officeDocument/2006/relationships/hyperlink" Target="mailto:a.tsyhankov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2521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К_</cp:lastModifiedBy>
  <cp:revision>80</cp:revision>
  <cp:lastPrinted>2024-10-07T11:46:00Z</cp:lastPrinted>
  <dcterms:created xsi:type="dcterms:W3CDTF">2023-10-04T08:36:00Z</dcterms:created>
  <dcterms:modified xsi:type="dcterms:W3CDTF">2024-10-14T09:07:00Z</dcterms:modified>
</cp:coreProperties>
</file>