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3CB9" w14:textId="697999B9" w:rsidR="00AE41C4" w:rsidRPr="007F5672" w:rsidRDefault="00AE41C4" w:rsidP="00AE41C4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bookmarkStart w:id="2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CF33490" w14:textId="77777777" w:rsidR="00AE41C4" w:rsidRPr="00EC3A37" w:rsidRDefault="00AE41C4" w:rsidP="00AE41C4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9344A5C" w14:textId="77777777" w:rsidR="00AE41C4" w:rsidRPr="00EC3A37" w:rsidRDefault="00AE41C4" w:rsidP="00AE41C4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615814A" w14:textId="77777777" w:rsidR="00AE41C4" w:rsidRPr="00EC3A37" w:rsidRDefault="00AE41C4" w:rsidP="00AE41C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20DD3DE" w14:textId="59941954" w:rsidR="00AE41C4" w:rsidRPr="00986C47" w:rsidRDefault="00AE41C4" w:rsidP="00AE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3" w:name="_Hlk178584725"/>
      <w:bookmarkStart w:id="4" w:name="_Hlk170906490"/>
      <w:r w:rsidRPr="00AE41C4">
        <w:rPr>
          <w:rFonts w:ascii="Times New Roman" w:hAnsi="Times New Roman" w:cs="Times New Roman"/>
          <w:sz w:val="28"/>
          <w:szCs w:val="28"/>
        </w:rPr>
        <w:t>«</w:t>
      </w:r>
      <w:r w:rsidRPr="00AE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товариству з обмеженою відповідальністю «ТОРГ-ЮГ» для обслуговування нежитлової будівлі  торговельного комплексу по  пр. Миру,1в  в </w:t>
      </w:r>
      <w:proofErr w:type="spellStart"/>
      <w:r w:rsidRPr="00AE41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E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</w:t>
      </w:r>
      <w:r w:rsidRPr="00AE41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41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 w:rsidRPr="00AE4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»</w:t>
      </w:r>
    </w:p>
    <w:bookmarkEnd w:id="3"/>
    <w:bookmarkEnd w:id="4"/>
    <w:p w14:paraId="3785B946" w14:textId="77777777" w:rsidR="00AE41C4" w:rsidRPr="00AE41C4" w:rsidRDefault="00AE41C4" w:rsidP="00AE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21932A" w14:textId="77777777" w:rsidR="00AE41C4" w:rsidRPr="00EC3A37" w:rsidRDefault="00AE41C4" w:rsidP="00AE41C4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31778D7" w14:textId="77777777" w:rsidR="00AE41C4" w:rsidRPr="00EC3A37" w:rsidRDefault="00AE41C4" w:rsidP="00AE41C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683ADFD" w14:textId="20677DB4" w:rsidR="00AE41C4" w:rsidRPr="00EC3A37" w:rsidRDefault="00AE41C4" w:rsidP="00AE41C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4B6B39A" w14:textId="58BCC63A" w:rsidR="00AE41C4" w:rsidRPr="00EC3A37" w:rsidRDefault="00AE41C4" w:rsidP="00AE41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color w:val="000000"/>
          <w:sz w:val="28"/>
          <w:szCs w:val="28"/>
        </w:rPr>
        <w:t xml:space="preserve">   </w:t>
      </w:r>
      <w:r w:rsidRPr="00AE41C4">
        <w:rPr>
          <w:sz w:val="28"/>
          <w:szCs w:val="28"/>
          <w:lang w:eastAsia="ru-RU"/>
        </w:rPr>
        <w:t xml:space="preserve">товариства з обмеженою відповідальністю «ТОРГ-ЮГ», </w:t>
      </w:r>
      <w:r w:rsidRPr="00AE41C4">
        <w:rPr>
          <w:color w:val="000000"/>
          <w:sz w:val="28"/>
          <w:szCs w:val="28"/>
          <w:lang w:eastAsia="pl-PL"/>
        </w:rPr>
        <w:t xml:space="preserve">дозвільну справу від </w:t>
      </w:r>
      <w:r w:rsidRPr="00AE41C4">
        <w:rPr>
          <w:color w:val="000000"/>
          <w:sz w:val="28"/>
          <w:szCs w:val="28"/>
        </w:rPr>
        <w:t>10.02.2025 № 19.04-06/5884/2025</w:t>
      </w:r>
      <w:r w:rsidRPr="00AE41C4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AE41C4">
        <w:rPr>
          <w:sz w:val="28"/>
          <w:szCs w:val="28"/>
          <w:lang w:eastAsia="ru-RU"/>
        </w:rPr>
        <w:t xml:space="preserve">Про відмову в продажу земельної ділянки товариству з обмеженою відповідальністю «ТОРГ-ЮГ» для обслуговування нежитлової будівлі  торговельного комплексу по  пр. Миру,1в  в </w:t>
      </w:r>
      <w:proofErr w:type="spellStart"/>
      <w:r w:rsidRPr="00AE41C4">
        <w:rPr>
          <w:sz w:val="28"/>
          <w:szCs w:val="28"/>
          <w:lang w:eastAsia="ru-RU"/>
        </w:rPr>
        <w:t>Інгульському</w:t>
      </w:r>
      <w:proofErr w:type="spellEnd"/>
      <w:r w:rsidRPr="00AE41C4">
        <w:rPr>
          <w:sz w:val="28"/>
          <w:szCs w:val="28"/>
          <w:lang w:eastAsia="ru-RU"/>
        </w:rPr>
        <w:t xml:space="preserve"> районі  м.</w:t>
      </w:r>
      <w:r w:rsidRPr="00AE41C4">
        <w:rPr>
          <w:sz w:val="28"/>
          <w:szCs w:val="28"/>
          <w:lang w:val="en-US" w:eastAsia="ru-RU"/>
        </w:rPr>
        <w:t> </w:t>
      </w:r>
      <w:r w:rsidRPr="00AE41C4">
        <w:rPr>
          <w:sz w:val="28"/>
          <w:szCs w:val="28"/>
          <w:lang w:eastAsia="ru-RU"/>
        </w:rPr>
        <w:t>Миколаєва (забудована земельна ділянка)</w:t>
      </w:r>
      <w:r w:rsidRPr="00136962">
        <w:rPr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6384CA3" w14:textId="62516757" w:rsidR="00AE41C4" w:rsidRPr="00220C84" w:rsidRDefault="00AE41C4" w:rsidP="00AE41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86C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 Відмовити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товариству з обмеженою відповідальністю «ТОРГ-ЮГ» </w:t>
      </w:r>
      <w:r w:rsidRPr="00220C84">
        <w:rPr>
          <w:rFonts w:ascii="Times New Roman" w:hAnsi="Times New Roman" w:cs="Times New Roman"/>
          <w:sz w:val="27"/>
          <w:szCs w:val="27"/>
        </w:rPr>
        <w:t xml:space="preserve">у продажу земельної ділянки площею 292 </w:t>
      </w:r>
      <w:proofErr w:type="spellStart"/>
      <w:r w:rsidRPr="00220C84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220C8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20C84">
        <w:rPr>
          <w:rFonts w:ascii="Times New Roman" w:hAnsi="Times New Roman" w:cs="Times New Roman"/>
          <w:sz w:val="27"/>
          <w:szCs w:val="27"/>
        </w:rPr>
        <w:t xml:space="preserve">кадастровий номер 4810136900:01:018:0015,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220C84">
        <w:rPr>
          <w:rFonts w:ascii="Times New Roman" w:hAnsi="Times New Roman" w:cs="Times New Roman"/>
          <w:sz w:val="27"/>
          <w:szCs w:val="27"/>
        </w:rPr>
        <w:t xml:space="preserve">03.07, 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обслуговування нежитлової будівлі  торговельного комплексу по  пр. Миру,1в  в </w:t>
      </w:r>
      <w:proofErr w:type="spellStart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Інгульському</w:t>
      </w:r>
      <w:proofErr w:type="spellEnd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районі м.</w:t>
      </w:r>
      <w:r w:rsidRPr="00220C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Миколаєва (забудована земельна ділянка).</w:t>
      </w:r>
    </w:p>
    <w:p w14:paraId="48E0E96C" w14:textId="77777777" w:rsidR="00AE41C4" w:rsidRPr="00220C84" w:rsidRDefault="00AE41C4" w:rsidP="00AE41C4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Висновок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департаменту архітектури та містобудування Миколаївської міської ради від 19.02.2025 № 9621/12.02-18/25-2.</w:t>
      </w:r>
    </w:p>
    <w:p w14:paraId="7767B6C3" w14:textId="77777777" w:rsidR="00AE41C4" w:rsidRPr="00220C84" w:rsidRDefault="00AE41C4" w:rsidP="00AE4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Підстава:  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України).</w:t>
      </w:r>
    </w:p>
    <w:p w14:paraId="447D461B" w14:textId="034D276D" w:rsidR="00AE41C4" w:rsidRPr="00AE41C4" w:rsidRDefault="00AE41C4" w:rsidP="00AE41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14F75D17" w14:textId="77777777" w:rsidR="00AE41C4" w:rsidRDefault="00AE41C4" w:rsidP="00AE41C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0BB08AE" w14:textId="77777777" w:rsidR="00AE41C4" w:rsidRPr="00EC3A37" w:rsidRDefault="00AE41C4" w:rsidP="00AE41C4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248E66F" w14:textId="77777777" w:rsidR="00AE41C4" w:rsidRPr="00EC3A37" w:rsidRDefault="00AE41C4" w:rsidP="00AE41C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1BD0777" w14:textId="77777777" w:rsidR="00AE41C4" w:rsidRPr="00EC3A37" w:rsidRDefault="00AE41C4" w:rsidP="00AE41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D44396" w14:textId="77777777" w:rsidR="00AE41C4" w:rsidRPr="00EC3A37" w:rsidRDefault="00AE41C4" w:rsidP="00AE4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7931A5C9" w14:textId="77777777" w:rsidR="00AE41C4" w:rsidRPr="00EC3A37" w:rsidRDefault="00AE41C4" w:rsidP="00AE41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0B1F720" w14:textId="77777777" w:rsidR="00AE41C4" w:rsidRPr="00EC3A37" w:rsidRDefault="00AE41C4" w:rsidP="00AE41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66237B4" w14:textId="77777777" w:rsidR="00AE41C4" w:rsidRPr="00EC3A37" w:rsidRDefault="00AE41C4" w:rsidP="00AE41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0FFCD42" w14:textId="77777777" w:rsidR="00AE41C4" w:rsidRPr="00EC3A37" w:rsidRDefault="00AE41C4" w:rsidP="00AE4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30722C41" w14:textId="77777777" w:rsidR="00AE41C4" w:rsidRPr="00EC3A37" w:rsidRDefault="00AE41C4" w:rsidP="00AE41C4">
      <w:pPr>
        <w:rPr>
          <w:rFonts w:ascii="Calibri" w:eastAsia="Calibri" w:hAnsi="Calibri" w:cs="Times New Roman"/>
        </w:rPr>
      </w:pPr>
    </w:p>
    <w:bookmarkEnd w:id="2"/>
    <w:p w14:paraId="271873D6" w14:textId="77777777" w:rsidR="00AE41C4" w:rsidRDefault="00AE41C4" w:rsidP="00AE41C4"/>
    <w:p w14:paraId="70209163" w14:textId="77777777" w:rsidR="00AE41C4" w:rsidRDefault="00AE41C4" w:rsidP="00AE41C4"/>
    <w:p w14:paraId="2C766918" w14:textId="77777777" w:rsidR="00AE41C4" w:rsidRDefault="00AE41C4" w:rsidP="00AE41C4"/>
    <w:p w14:paraId="08A0E848" w14:textId="77777777" w:rsidR="00AE41C4" w:rsidRDefault="00AE41C4"/>
    <w:sectPr w:rsidR="00AE4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C4"/>
    <w:rsid w:val="00A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652F"/>
  <w15:chartTrackingRefBased/>
  <w15:docId w15:val="{48526F97-8D11-4090-AEBC-96EDA69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2616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2025-03-10T12:25:00Z</cp:lastPrinted>
  <dcterms:created xsi:type="dcterms:W3CDTF">2025-03-10T12:19:00Z</dcterms:created>
  <dcterms:modified xsi:type="dcterms:W3CDTF">2025-03-10T12:28:00Z</dcterms:modified>
</cp:coreProperties>
</file>