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1AE0" w14:textId="136E6CCA" w:rsidR="00261745" w:rsidRPr="007F5672" w:rsidRDefault="00261745" w:rsidP="00261745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070428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67F3C4" w14:textId="77777777" w:rsidR="00261745" w:rsidRPr="00EC3A37" w:rsidRDefault="00261745" w:rsidP="00261745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7FF91BA" w14:textId="77777777" w:rsidR="00261745" w:rsidRPr="00EC3A37" w:rsidRDefault="00261745" w:rsidP="00261745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12865926" w14:textId="77777777" w:rsidR="00261745" w:rsidRPr="00EC3A37" w:rsidRDefault="00261745" w:rsidP="00261745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0AC4036" w14:textId="5729B26C" w:rsidR="00261745" w:rsidRPr="00261745" w:rsidRDefault="00261745" w:rsidP="00261745">
      <w:pPr>
        <w:widowControl w:val="0"/>
        <w:tabs>
          <w:tab w:val="left" w:pos="1308"/>
          <w:tab w:val="left" w:pos="3039"/>
          <w:tab w:val="left" w:pos="4745"/>
          <w:tab w:val="left" w:pos="4820"/>
          <w:tab w:val="left" w:pos="53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3" w:name="_Hlk170906490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надання дозволу на проведення експертної грошової оцінки земельної ділянки, яка підлягає продажу приватному малому підприємству «ВІДЗЕВ», по вул. В</w:t>
      </w: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’</w:t>
      </w:r>
      <w:proofErr w:type="spellStart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ячеслава</w:t>
      </w:r>
      <w:proofErr w:type="spellEnd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Чорновола,1 в </w:t>
      </w:r>
      <w:proofErr w:type="spellStart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bookmarkEnd w:id="2"/>
    <w:bookmarkEnd w:id="3"/>
    <w:p w14:paraId="519E43AB" w14:textId="77777777" w:rsidR="00261745" w:rsidRPr="00EC3A37" w:rsidRDefault="00261745" w:rsidP="0026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96CFC3" w14:textId="77777777" w:rsidR="00261745" w:rsidRPr="00EC3A37" w:rsidRDefault="00261745" w:rsidP="0026174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17AD411C" w14:textId="77777777" w:rsidR="00261745" w:rsidRPr="00EC3A37" w:rsidRDefault="00261745" w:rsidP="0026174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6CA79DC5" w14:textId="77777777" w:rsidR="00261745" w:rsidRPr="00EC3A37" w:rsidRDefault="00261745" w:rsidP="0026174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55C7D28" w14:textId="6AC6151F" w:rsidR="00261745" w:rsidRPr="00EC3A37" w:rsidRDefault="00261745" w:rsidP="002617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val="pl-PL"/>
        </w:rPr>
        <w:t xml:space="preserve"> </w:t>
      </w:r>
      <w:r>
        <w:rPr>
          <w:color w:val="000000"/>
          <w:sz w:val="28"/>
          <w:szCs w:val="28"/>
        </w:rPr>
        <w:t>приватного малого підприємства «ВІДЗЕВ»</w:t>
      </w:r>
      <w:r w:rsidRPr="00524492">
        <w:rPr>
          <w:color w:val="000000"/>
          <w:sz w:val="28"/>
          <w:szCs w:val="28"/>
        </w:rPr>
        <w:t xml:space="preserve">, дозвільну справу від </w:t>
      </w:r>
      <w:r>
        <w:rPr>
          <w:color w:val="000000"/>
          <w:sz w:val="28"/>
          <w:szCs w:val="28"/>
        </w:rPr>
        <w:t>08</w:t>
      </w:r>
      <w:r w:rsidRPr="0052449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Pr="00524492">
        <w:rPr>
          <w:color w:val="000000"/>
          <w:sz w:val="28"/>
          <w:szCs w:val="28"/>
        </w:rPr>
        <w:t>.2023 № 230</w:t>
      </w:r>
      <w:r>
        <w:rPr>
          <w:color w:val="000000"/>
          <w:sz w:val="28"/>
          <w:szCs w:val="28"/>
        </w:rPr>
        <w:t>91</w:t>
      </w:r>
      <w:r w:rsidRPr="00524492">
        <w:rPr>
          <w:color w:val="000000"/>
          <w:sz w:val="28"/>
          <w:szCs w:val="28"/>
        </w:rPr>
        <w:t>-0006</w:t>
      </w:r>
      <w:r>
        <w:rPr>
          <w:color w:val="000000"/>
          <w:sz w:val="28"/>
          <w:szCs w:val="28"/>
        </w:rPr>
        <w:t>32138</w:t>
      </w:r>
      <w:r w:rsidRPr="00524492">
        <w:rPr>
          <w:color w:val="000000"/>
          <w:sz w:val="28"/>
          <w:szCs w:val="28"/>
        </w:rPr>
        <w:t>-007-</w:t>
      </w:r>
      <w:r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261745">
        <w:rPr>
          <w:color w:val="000000"/>
          <w:sz w:val="28"/>
          <w:szCs w:val="28"/>
          <w:lang w:eastAsia="pl-PL"/>
        </w:rPr>
        <w:t>Про надання дозволу на проведення експертної грошової оцінки земельної ділянки, яка підлягає продажу приватному малому підприємству «ВІДЗЕВ», по вул. В</w:t>
      </w:r>
      <w:r w:rsidRPr="00261745">
        <w:rPr>
          <w:color w:val="000000"/>
          <w:sz w:val="28"/>
          <w:szCs w:val="28"/>
          <w:lang w:val="ru-RU" w:eastAsia="pl-PL"/>
        </w:rPr>
        <w:t>’</w:t>
      </w:r>
      <w:proofErr w:type="spellStart"/>
      <w:r w:rsidRPr="00261745">
        <w:rPr>
          <w:color w:val="000000"/>
          <w:sz w:val="28"/>
          <w:szCs w:val="28"/>
          <w:lang w:eastAsia="pl-PL"/>
        </w:rPr>
        <w:t>ячеслава</w:t>
      </w:r>
      <w:proofErr w:type="spellEnd"/>
      <w:r w:rsidRPr="00261745">
        <w:rPr>
          <w:color w:val="000000"/>
          <w:sz w:val="28"/>
          <w:szCs w:val="28"/>
          <w:lang w:eastAsia="pl-PL"/>
        </w:rPr>
        <w:t xml:space="preserve"> Чорновола,1 в </w:t>
      </w:r>
      <w:proofErr w:type="spellStart"/>
      <w:r w:rsidRPr="00261745">
        <w:rPr>
          <w:color w:val="000000"/>
          <w:sz w:val="28"/>
          <w:szCs w:val="28"/>
          <w:lang w:eastAsia="pl-PL"/>
        </w:rPr>
        <w:t>Інгульському</w:t>
      </w:r>
      <w:proofErr w:type="spellEnd"/>
      <w:r w:rsidRPr="00261745">
        <w:rPr>
          <w:color w:val="000000"/>
          <w:sz w:val="28"/>
          <w:szCs w:val="28"/>
          <w:lang w:eastAsia="pl-PL"/>
        </w:rPr>
        <w:t xml:space="preserve"> районі м. Миколаєва (забудована земельна ділянка)</w:t>
      </w:r>
      <w:r>
        <w:rPr>
          <w:color w:val="000000"/>
          <w:sz w:val="28"/>
          <w:szCs w:val="28"/>
          <w:lang w:eastAsia="pl-PL"/>
        </w:rPr>
        <w:t xml:space="preserve">»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62D960DD" w14:textId="77777777" w:rsidR="00261745" w:rsidRPr="00261745" w:rsidRDefault="00261745" w:rsidP="00261745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1. 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земельн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ку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з кадастровим номером 4810136900:05:060:0081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для продажу</w:t>
      </w: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приватному малому підприємству «ВІДЗЕВ»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цільовим призначенням згідно з класифікатором видів цільового призначення земельних ділянок: 11.02 – для розміщення та експлуатації основних, підсобних і допоміжних будівель та споруд  підприємств переробної, машинобудівної та іншої промисловості,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1.5642 га,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вул. В’ячеслава Чорновола,1  в </w:t>
      </w:r>
      <w:proofErr w:type="spellStart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Миколаєва.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</w:p>
    <w:p w14:paraId="4865E4DD" w14:textId="77777777" w:rsidR="00261745" w:rsidRPr="00261745" w:rsidRDefault="00261745" w:rsidP="00261745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8FD2F69" w14:textId="2DFAF6FE" w:rsidR="00261745" w:rsidRPr="00261745" w:rsidRDefault="00261745" w:rsidP="00261745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2. Департаменту архітектури та містобудування  Миколаївської міської ради надати дозвіл на проведення експертної грошової оцінки земельної ділянки,  яка підлягає продажу приватному малому підприємству «ВІДЗЕВ», площею                   1.5642 га, з цільовим призначенням згідно з класифікатором видів цільового призначення земельних ділянок: 11.02 – для розміщення та експлуатації основних, підсобних і допоміжних будівель та споруд  підприємств переробної, машинобудівної та іншої промисловості, по вул.  В’ячеслава Чорновола,1    в </w:t>
      </w:r>
      <w:proofErr w:type="spellStart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Миколаєва, відповідно до висновку департаменту архітектури та містобудування Миколаївської міської ради від 20.12.2024 № 57477/12.02.18/24-2 (право власності на нерухоме майно від 21.04.2020, номер запису про право власності 36350334).</w:t>
      </w:r>
    </w:p>
    <w:p w14:paraId="303DA5B4" w14:textId="7466FCBE" w:rsidR="00261745" w:rsidRPr="00261745" w:rsidRDefault="00261745" w:rsidP="00261745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Виконавчому комітету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провести закупівлю послуг </w:t>
      </w:r>
      <w:r w:rsidRPr="00261745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 w:themeFill="background1"/>
          <w:lang w:eastAsia="pl-PL"/>
        </w:rPr>
        <w:t xml:space="preserve">з проведення експертної грошової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оцінки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 земельн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 п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1.5642 га по вул. В</w:t>
      </w: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’</w:t>
      </w:r>
      <w:proofErr w:type="spellStart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ячеслава</w:t>
      </w:r>
      <w:proofErr w:type="spellEnd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Чорновола,1  в </w:t>
      </w:r>
      <w:proofErr w:type="spellStart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Інгульському</w:t>
      </w:r>
      <w:proofErr w:type="spellEnd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відповідно до вимог законодавства про публічні закупівлі.</w:t>
      </w:r>
    </w:p>
    <w:p w14:paraId="5E539168" w14:textId="0BC61259" w:rsidR="00261745" w:rsidRPr="00261745" w:rsidRDefault="00261745" w:rsidP="00261745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4.</w:t>
      </w:r>
      <w:bookmarkStart w:id="6" w:name="_Hlk169270113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  </w:t>
      </w:r>
      <w:bookmarkEnd w:id="6"/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Приватному малому підприємству «ВІДЗЕВ»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протягом 30 календарних днів з дати прийняття цього рішення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укласти з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департаментом архітектури та містобудування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догов</w:t>
      </w:r>
      <w:proofErr w:type="spellStart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ір</w:t>
      </w:r>
      <w:proofErr w:type="spellEnd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 оплату авансов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Start w:id="7" w:name="_Hlk169189398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внеск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, що становить 2% відсотки від нормативної грошової оцінки землі.</w:t>
      </w:r>
      <w:bookmarkEnd w:id="7"/>
    </w:p>
    <w:p w14:paraId="2284F8EC" w14:textId="35229BF7" w:rsidR="00261745" w:rsidRPr="00261745" w:rsidRDefault="00261745" w:rsidP="00261745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5. </w:t>
      </w: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Приватному малому підприємству «ВІДЗЕВ»  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сплатити авансов</w:t>
      </w:r>
      <w:proofErr w:type="spellStart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ий</w:t>
      </w:r>
      <w:proofErr w:type="spellEnd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</w:t>
      </w:r>
      <w:proofErr w:type="spellStart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ок</w:t>
      </w:r>
      <w:proofErr w:type="spellEnd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протягом 10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календарних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днів з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моменту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укладання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договор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Pr="002617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</w:p>
    <w:p w14:paraId="4008AE42" w14:textId="7FE2A6B6" w:rsidR="00261745" w:rsidRDefault="00261745" w:rsidP="002617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6174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2811FF22" w14:textId="77777777" w:rsidR="00261745" w:rsidRDefault="00261745" w:rsidP="00261745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55757712" w14:textId="77777777" w:rsidR="00261745" w:rsidRPr="00EC3A37" w:rsidRDefault="00261745" w:rsidP="00261745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665BE77" w14:textId="77777777" w:rsidR="00261745" w:rsidRPr="00EC3A37" w:rsidRDefault="00261745" w:rsidP="00261745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848954C" w14:textId="77777777" w:rsidR="00261745" w:rsidRPr="00EC3A37" w:rsidRDefault="00261745" w:rsidP="002617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947C0B" w14:textId="77777777" w:rsidR="00261745" w:rsidRPr="00EC3A37" w:rsidRDefault="00261745" w:rsidP="0026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2267A05E" w14:textId="77777777" w:rsidR="00261745" w:rsidRPr="00EC3A37" w:rsidRDefault="00261745" w:rsidP="0026174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7C7FFF0D" w14:textId="77777777" w:rsidR="00261745" w:rsidRPr="00EC3A37" w:rsidRDefault="00261745" w:rsidP="0026174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5688BCF" w14:textId="77777777" w:rsidR="00261745" w:rsidRPr="00EC3A37" w:rsidRDefault="00261745" w:rsidP="0026174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26C8683B" w14:textId="77777777" w:rsidR="00261745" w:rsidRPr="00EC3A37" w:rsidRDefault="00261745" w:rsidP="0026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365B7" w14:textId="77777777" w:rsidR="00261745" w:rsidRPr="00EC3A37" w:rsidRDefault="00261745" w:rsidP="00261745">
      <w:pPr>
        <w:rPr>
          <w:rFonts w:ascii="Calibri" w:eastAsia="Calibri" w:hAnsi="Calibri" w:cs="Times New Roman"/>
        </w:rPr>
      </w:pPr>
    </w:p>
    <w:bookmarkEnd w:id="1"/>
    <w:p w14:paraId="277205DB" w14:textId="77777777" w:rsidR="00261745" w:rsidRDefault="00261745" w:rsidP="00261745"/>
    <w:p w14:paraId="2F0D3E58" w14:textId="77777777" w:rsidR="00320499" w:rsidRDefault="00320499"/>
    <w:sectPr w:rsidR="00320499" w:rsidSect="00261745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45"/>
    <w:rsid w:val="00261745"/>
    <w:rsid w:val="00320499"/>
    <w:rsid w:val="008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3384"/>
  <w15:chartTrackingRefBased/>
  <w15:docId w15:val="{8C8729B5-4867-4A45-93B4-EC2E033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3408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2025-02-10T09:52:00Z</cp:lastPrinted>
  <dcterms:created xsi:type="dcterms:W3CDTF">2025-02-10T09:49:00Z</dcterms:created>
  <dcterms:modified xsi:type="dcterms:W3CDTF">2025-02-10T12:30:00Z</dcterms:modified>
</cp:coreProperties>
</file>