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B155" w14:textId="5EC2D649" w:rsidR="00B70763" w:rsidRPr="00EC3A37" w:rsidRDefault="00B70763" w:rsidP="00B70763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266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01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7AD90BF3" w14:textId="77777777" w:rsidR="00B70763" w:rsidRPr="00EC3A37" w:rsidRDefault="00B70763" w:rsidP="00B70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AC7611" w14:textId="77777777" w:rsidR="00B70763" w:rsidRPr="00EC3A37" w:rsidRDefault="00B70763" w:rsidP="00B70763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3A3A4FB4" w14:textId="77777777" w:rsidR="00B70763" w:rsidRPr="00987F8E" w:rsidRDefault="00B70763" w:rsidP="00B70763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 xml:space="preserve"> </w:t>
      </w:r>
    </w:p>
    <w:p w14:paraId="17B24ED5" w14:textId="77777777" w:rsidR="00B70763" w:rsidRPr="004C577F" w:rsidRDefault="00B70763" w:rsidP="00B70763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0906490"/>
    </w:p>
    <w:bookmarkEnd w:id="1"/>
    <w:p w14:paraId="672B3B21" w14:textId="77777777" w:rsidR="00B70763" w:rsidRPr="00B70763" w:rsidRDefault="00B70763" w:rsidP="00B70763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B70763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Про передачу ОКП «МИКОЛАЇВОБЛТЕПЛОЕНЕРГО» в постійне користування земельної ділянки (кадастровий  номер 4810137200:15:006:0042)  по  пр. Героїв  України, 21А-1 в Центральному районі м. Миколаєва (забудована земельна ділянка)</w:t>
      </w:r>
    </w:p>
    <w:p w14:paraId="0B12FFBC" w14:textId="77777777" w:rsidR="00B70763" w:rsidRPr="00C0437F" w:rsidRDefault="00B70763" w:rsidP="00B70763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2E9797B" w14:textId="77777777" w:rsidR="00B70763" w:rsidRPr="00EC3A37" w:rsidRDefault="00B70763" w:rsidP="00B70763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01E647A4" w14:textId="77777777" w:rsidR="00B70763" w:rsidRPr="00EC3A37" w:rsidRDefault="00B70763" w:rsidP="00B70763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A571E0A" w14:textId="77777777" w:rsidR="00B70763" w:rsidRPr="00EC3A37" w:rsidRDefault="00B70763" w:rsidP="00B70763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286011" w14:textId="666785EB" w:rsidR="00B70763" w:rsidRPr="00191562" w:rsidRDefault="00B70763" w:rsidP="00191562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bookmarkStart w:id="2" w:name="_Hlk176341149"/>
      <w:r w:rsidRPr="00997373">
        <w:rPr>
          <w:rFonts w:ascii="Times New Roman" w:hAnsi="Times New Roman" w:cs="Times New Roman"/>
          <w:sz w:val="28"/>
          <w:szCs w:val="28"/>
          <w:lang w:eastAsia="ru-RU"/>
        </w:rPr>
        <w:t xml:space="preserve">         Розглянувши</w:t>
      </w:r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1562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звернення</w:t>
      </w:r>
      <w:r w:rsidR="00191562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91562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191562">
        <w:rPr>
          <w:rFonts w:ascii="Times New Roman" w:eastAsia="Times New Roman" w:hAnsi="Times New Roman" w:cs="Times New Roman"/>
          <w:sz w:val="28"/>
          <w:szCs w:val="20"/>
          <w:lang w:eastAsia="ru-RU"/>
        </w:rPr>
        <w:t>КП</w:t>
      </w:r>
      <w:r w:rsidR="00191562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191562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МИКОЛАЇВОБЛТЕПЛОЕНЕРГО</w:t>
      </w:r>
      <w:r w:rsidR="00191562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19156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191562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915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91562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дозвільну справу від </w:t>
      </w:r>
      <w:r w:rsidR="00191562"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="00191562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19156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91562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.2024 № 19.04-06/</w:t>
      </w:r>
      <w:r w:rsidR="00191562">
        <w:rPr>
          <w:rFonts w:ascii="Times New Roman" w:eastAsia="Times New Roman" w:hAnsi="Times New Roman" w:cs="Times New Roman"/>
          <w:sz w:val="28"/>
          <w:szCs w:val="20"/>
          <w:lang w:eastAsia="ru-RU"/>
        </w:rPr>
        <w:t>51485</w:t>
      </w:r>
      <w:r w:rsidR="00191562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/2024</w:t>
      </w:r>
      <w:r w:rsidRPr="00997373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,</w:t>
      </w:r>
      <w:r w:rsidRPr="00997373">
        <w:rPr>
          <w:rFonts w:ascii="Times New Roman" w:hAnsi="Times New Roman" w:cs="Times New Roman"/>
          <w:sz w:val="28"/>
          <w:szCs w:val="28"/>
        </w:rPr>
        <w:t xml:space="preserve">  </w:t>
      </w:r>
      <w:r w:rsidRPr="00997373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997373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Pr="00997373">
        <w:rPr>
          <w:rFonts w:ascii="Times New Roman" w:hAnsi="Times New Roman" w:cs="Times New Roman"/>
          <w:color w:val="000000"/>
          <w:sz w:val="28"/>
          <w:szCs w:val="28"/>
        </w:rPr>
        <w:t xml:space="preserve"> ріше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  <w:bookmarkStart w:id="3" w:name="_page_22_0"/>
      <w:bookmarkEnd w:id="0"/>
      <w:r w:rsidRPr="0099737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91562" w:rsidRPr="00B70763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Про передачу ОКП «МИКОЛАЇВОБЛТЕПЛОЕНЕРГО» в постійне користування земельної ділянки (кадастровий  номер 4810137200:15:006:0042)  по  пр. Героїв  України, 21А-1 в Центральному районі м. Миколаєва (забудована земельна ділянка)</w:t>
      </w:r>
      <w:r w:rsidRPr="00997373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» 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99737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973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0CAEFB" w14:textId="77777777" w:rsidR="00191562" w:rsidRPr="00191562" w:rsidRDefault="00B70763" w:rsidP="0019156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4" w:name="_1fob9te"/>
      <w:bookmarkEnd w:id="4"/>
      <w:r w:rsidR="00191562"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1. </w:t>
      </w:r>
      <w:bookmarkStart w:id="5" w:name="_Hlk181777151"/>
      <w:r w:rsidR="00191562"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Затвердити </w:t>
      </w:r>
      <w:proofErr w:type="spellStart"/>
      <w:r w:rsidR="00191562"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проєкт</w:t>
      </w:r>
      <w:proofErr w:type="spellEnd"/>
      <w:r w:rsidR="00191562"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землеустрою щодо відведення земельної ділянки в постійне користування загальною площею 4191 </w:t>
      </w:r>
      <w:proofErr w:type="spellStart"/>
      <w:r w:rsidR="00191562"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кв</w:t>
      </w:r>
      <w:proofErr w:type="spellEnd"/>
      <w:r w:rsidR="00191562"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 м (кадастровий номер  4810137200:15:006:0042), за рахунок земель комунальної власності, зарахувавши її до земель житлової забудови, з цільовим призначенням згідно з класифікатором видів цільового призначення земельних ділянок: 14.</w:t>
      </w:r>
      <w:r w:rsidR="00191562" w:rsidRPr="001915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01 – </w:t>
      </w:r>
      <w:r w:rsidR="00191562" w:rsidRPr="0019156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для розміщення, будівництва, експлуатації та обслуговування будівель і споруд об’єктів енергогенеруючих </w:t>
      </w:r>
      <w:r w:rsidR="00191562" w:rsidRPr="0019156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підприємств, установ і організацій</w:t>
      </w:r>
      <w:r w:rsidR="00191562" w:rsidRPr="001915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, для</w:t>
      </w:r>
      <w:r w:rsidR="00191562"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обслуговування нежитлового об’єкта котельні по пр. Героїв  України,21А-1 в Центральному районі м. Миколаєва. </w:t>
      </w:r>
    </w:p>
    <w:p w14:paraId="74A19D23" w14:textId="77777777" w:rsidR="00191562" w:rsidRPr="00191562" w:rsidRDefault="00191562" w:rsidP="0019156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</w:p>
    <w:p w14:paraId="77162C44" w14:textId="77777777" w:rsidR="00191562" w:rsidRPr="00191562" w:rsidRDefault="00191562" w:rsidP="0019156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</w:pPr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- 01.08 - «охоронна зона навколо інженерних комунікацій» (тепломережа) на частину земельної ділянки площею </w:t>
      </w:r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 xml:space="preserve">259 </w:t>
      </w:r>
      <w:proofErr w:type="spellStart"/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кв</w:t>
      </w:r>
      <w:proofErr w:type="spellEnd"/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 м</w:t>
      </w:r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>;</w:t>
      </w:r>
    </w:p>
    <w:p w14:paraId="28AD23EA" w14:textId="77777777" w:rsidR="00191562" w:rsidRPr="00191562" w:rsidRDefault="00191562" w:rsidP="0019156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</w:pPr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- 01.08 - «охоронна зона навколо інженерних комунікацій» (газопровід) на частину земельної ділянки площею 626 </w:t>
      </w:r>
      <w:proofErr w:type="spellStart"/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кв</w:t>
      </w:r>
      <w:proofErr w:type="spellEnd"/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 м</w:t>
      </w:r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>;</w:t>
      </w:r>
    </w:p>
    <w:p w14:paraId="1547A18D" w14:textId="77777777" w:rsidR="00191562" w:rsidRPr="00191562" w:rsidRDefault="00191562" w:rsidP="0019156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- 01.05 - «охоронна зона навколо (вздовж) об’єкта енергетичної системи» на частину земельної ділянки площею </w:t>
      </w:r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>72</w:t>
      </w:r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proofErr w:type="spellStart"/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кв</w:t>
      </w:r>
      <w:proofErr w:type="spellEnd"/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 м.</w:t>
      </w:r>
    </w:p>
    <w:p w14:paraId="325D2DB1" w14:textId="7BBFF0BC" w:rsidR="00191562" w:rsidRPr="00191562" w:rsidRDefault="00191562" w:rsidP="0019156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1.1. Передати</w:t>
      </w:r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 xml:space="preserve"> </w:t>
      </w:r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ОКП «МИКОЛАЇВОБЛТЕПЛОЕНЕРГО» в постійне користування земельну ділянку (кадастровий номер</w:t>
      </w:r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 xml:space="preserve"> </w:t>
      </w:r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4810137200:15:006:0042</w:t>
      </w:r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 xml:space="preserve">) </w:t>
      </w:r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загальною площею 4191 </w:t>
      </w:r>
      <w:proofErr w:type="spellStart"/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кв.м</w:t>
      </w:r>
      <w:proofErr w:type="spellEnd"/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 </w:t>
      </w:r>
      <w:r w:rsidRPr="001915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для</w:t>
      </w:r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обслуговування нежитлового об’єкта котельні по пр. Героїв  України, 21А-1 в Центральному районі м. Миколаєва відповідно до висновку департаменту архітектури та містобудування Миколаївської міської ради від 02.01.2025 № 192/12.02.18/25-2.</w:t>
      </w:r>
    </w:p>
    <w:p w14:paraId="3BAEAC1A" w14:textId="77777777" w:rsidR="00191562" w:rsidRPr="00191562" w:rsidRDefault="00191562" w:rsidP="0019156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2. Замовнику:</w:t>
      </w:r>
    </w:p>
    <w:p w14:paraId="370D4241" w14:textId="77777777" w:rsidR="00191562" w:rsidRPr="00191562" w:rsidRDefault="00191562" w:rsidP="0019156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2B3852B" w14:textId="77777777" w:rsidR="00191562" w:rsidRPr="00191562" w:rsidRDefault="00191562" w:rsidP="0019156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BA48EE2" w14:textId="0D83633F" w:rsidR="00191562" w:rsidRPr="00191562" w:rsidRDefault="00191562" w:rsidP="0019156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- виконувати обов'язки землекористувача  відповідно до вимог Земельного кодексу України.</w:t>
      </w:r>
      <w:bookmarkEnd w:id="5"/>
    </w:p>
    <w:p w14:paraId="73AE8F5C" w14:textId="2AA25A9D" w:rsidR="00B70763" w:rsidRPr="00191562" w:rsidRDefault="00191562" w:rsidP="0019156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bookmarkStart w:id="6" w:name="_Hlk181777175"/>
      <w:r w:rsidRPr="0019156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End w:id="6"/>
      <w:r w:rsidR="00B707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0ABEAD58" w14:textId="77777777" w:rsidR="00B70763" w:rsidRDefault="00B70763" w:rsidP="00B70763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500CB241" w14:textId="77777777" w:rsidR="00B70763" w:rsidRPr="00EC3A37" w:rsidRDefault="00B70763" w:rsidP="00B70763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21F44AD" w14:textId="77777777" w:rsidR="00B70763" w:rsidRPr="00EC3A37" w:rsidRDefault="00B70763" w:rsidP="00B70763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49A6B40" w14:textId="77777777" w:rsidR="00B70763" w:rsidRPr="00EC3A37" w:rsidRDefault="00B70763" w:rsidP="00B70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3"/>
    <w:p w14:paraId="43115E40" w14:textId="77777777" w:rsidR="00B70763" w:rsidRDefault="00B70763" w:rsidP="00B7076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99B97" w14:textId="77777777" w:rsidR="00B70763" w:rsidRDefault="00B70763" w:rsidP="00B7076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29744" w14:textId="77777777" w:rsidR="00B70763" w:rsidRPr="00EC3A37" w:rsidRDefault="00B70763" w:rsidP="00B7076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3261FA60" w14:textId="77777777" w:rsidR="00B70763" w:rsidRPr="00EC3A37" w:rsidRDefault="00B70763" w:rsidP="00B7076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73CEF336" w14:textId="77777777" w:rsidR="00B70763" w:rsidRPr="00EC3A37" w:rsidRDefault="00B70763" w:rsidP="00B7076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 Є. ПОЛЯКОВ                     </w:t>
      </w:r>
    </w:p>
    <w:p w14:paraId="6555639D" w14:textId="77777777" w:rsidR="00B70763" w:rsidRPr="00EC3A37" w:rsidRDefault="00B70763" w:rsidP="00B70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B67C3" w14:textId="77777777" w:rsidR="00B70763" w:rsidRPr="00EC3A37" w:rsidRDefault="00B70763" w:rsidP="00B70763">
      <w:pPr>
        <w:rPr>
          <w:rFonts w:ascii="Calibri" w:eastAsia="Calibri" w:hAnsi="Calibri" w:cs="Times New Roman"/>
        </w:rPr>
      </w:pPr>
    </w:p>
    <w:p w14:paraId="572862A1" w14:textId="77777777" w:rsidR="00B70763" w:rsidRDefault="00B70763" w:rsidP="00B70763"/>
    <w:p w14:paraId="435C9C92" w14:textId="77777777" w:rsidR="00B70763" w:rsidRDefault="00B70763" w:rsidP="00B70763"/>
    <w:p w14:paraId="4E79036A" w14:textId="77777777" w:rsidR="00B96CFF" w:rsidRDefault="00B96CFF"/>
    <w:sectPr w:rsidR="00B96CFF" w:rsidSect="00191562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63"/>
    <w:rsid w:val="00191562"/>
    <w:rsid w:val="00B70763"/>
    <w:rsid w:val="00B9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93EB"/>
  <w15:chartTrackingRefBased/>
  <w15:docId w15:val="{9BCA10D1-9B69-4C3A-96D5-F6B056D3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3278</Words>
  <Characters>1870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dcterms:created xsi:type="dcterms:W3CDTF">2025-01-24T10:23:00Z</dcterms:created>
  <dcterms:modified xsi:type="dcterms:W3CDTF">2025-01-24T11:09:00Z</dcterms:modified>
</cp:coreProperties>
</file>