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1D0D" w14:textId="66AB5AB9" w:rsidR="00AD57FC" w:rsidRPr="00F453FF" w:rsidRDefault="00646E7A" w:rsidP="00AD57FC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AD57FC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AD5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200/23</w:t>
      </w:r>
      <w:r w:rsidR="007723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AD57FC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AD57FC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AD5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="00AD57FC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AD5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="00AD57FC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="00AD57FC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AD57FC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="00AD57FC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="00AD57FC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AD57FC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AD57FC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="00AD57FC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="00AD57FC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5170490C" w14:textId="77777777" w:rsidR="00AD57FC" w:rsidRPr="00F453FF" w:rsidRDefault="00AD57FC" w:rsidP="00AD57FC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BAF3C95" w14:textId="77777777" w:rsidR="00AD57FC" w:rsidRPr="00F453FF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B3F731" w14:textId="77777777" w:rsidR="00AD57FC" w:rsidRPr="00F453FF" w:rsidRDefault="00AD57FC" w:rsidP="00AD57FC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F1F158D" w14:textId="77777777" w:rsidR="00AD57FC" w:rsidRPr="00F453FF" w:rsidRDefault="00AD57FC" w:rsidP="00AD57F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68A9AB6" w14:textId="77777777" w:rsidR="00AD57FC" w:rsidRPr="0011612E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9130EE7" w14:textId="66723F2B" w:rsidR="00990CF5" w:rsidRPr="00A41FE7" w:rsidRDefault="00AD57FC" w:rsidP="00990CF5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7481152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bookmarkStart w:id="2" w:name="_Hlk1774759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 ділянку для забудови (</w:t>
      </w:r>
      <w:proofErr w:type="spellStart"/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суперфіцій</w:t>
      </w:r>
      <w:proofErr w:type="spellEnd"/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Дачній,2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Заводському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4929265" w14:textId="1B2F93C1" w:rsidR="00AD57FC" w:rsidRPr="00A41FE7" w:rsidRDefault="00AD57FC" w:rsidP="00990CF5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14:paraId="3EF9031E" w14:textId="77777777" w:rsidR="00AD57FC" w:rsidRPr="00F453FF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F97B80" w14:textId="77777777" w:rsidR="00AD57FC" w:rsidRPr="00F453FF" w:rsidRDefault="00AD57FC" w:rsidP="00AD57FC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ради є П</w:t>
      </w:r>
      <w:r>
        <w:rPr>
          <w:rFonts w:ascii="Times New Roman" w:eastAsia="Times New Roman" w:hAnsi="Times New Roman" w:cs="Times New Roman"/>
          <w:sz w:val="28"/>
          <w:szCs w:val="28"/>
        </w:rPr>
        <w:t>оляков Євген Юрійович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– головний архітектор міста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   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B03C308" w14:textId="77777777" w:rsidR="00AD57FC" w:rsidRPr="00F453FF" w:rsidRDefault="00AD57FC" w:rsidP="00AD57FC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2A5DC22E" w14:textId="77777777" w:rsidR="00AD57FC" w:rsidRDefault="00AD57FC" w:rsidP="00AD57FC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9EF21FF" w14:textId="28847EF0" w:rsidR="00AD57FC" w:rsidRPr="00990CF5" w:rsidRDefault="00AD57FC" w:rsidP="00AD57FC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капітального будівництва Миколаївської міської ради,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90CF5" w:rsidRPr="00990CF5">
        <w:rPr>
          <w:rFonts w:ascii="Times New Roman" w:eastAsia="Times New Roman" w:hAnsi="Times New Roman" w:cs="Times New Roman"/>
          <w:sz w:val="28"/>
          <w:szCs w:val="28"/>
          <w:lang w:eastAsia="zh-CN"/>
        </w:rPr>
        <w:t>14.09.2024 № 19.04-06/33413/2024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</w:t>
      </w:r>
      <w:r w:rsidR="00990CF5" w:rsidRPr="00990C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надання управлінню капітального будівництва Миколаївської міської ради в безоплатне користування земельну ділянку для забудови (</w:t>
      </w:r>
      <w:proofErr w:type="spellStart"/>
      <w:r w:rsidR="00990CF5" w:rsidRPr="00990C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суперфіцій</w:t>
      </w:r>
      <w:proofErr w:type="spellEnd"/>
      <w:r w:rsidR="00990CF5" w:rsidRPr="00990C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по  вул. Дачній,2 в Заводському районі м. Миколаєва (забудована земельна ділянка)»</w:t>
      </w:r>
      <w:r w:rsidR="00990C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79453BD" w14:textId="77777777" w:rsidR="00990CF5" w:rsidRPr="00D4042C" w:rsidRDefault="00AD57FC" w:rsidP="0099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bookmarkStart w:id="3" w:name="_page_22_0"/>
      <w:bookmarkEnd w:id="0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r w:rsidRPr="00030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bookmarkStart w:id="4" w:name="_Hlk177476305"/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Надати 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</w:rPr>
        <w:t>земельну ділянку для забудови (</w:t>
      </w:r>
      <w:proofErr w:type="spellStart"/>
      <w:r w:rsidR="00990CF5" w:rsidRPr="00A41FE7">
        <w:rPr>
          <w:rFonts w:ascii="Times New Roman" w:eastAsia="Times New Roman" w:hAnsi="Times New Roman" w:cs="Times New Roman"/>
          <w:sz w:val="28"/>
          <w:szCs w:val="28"/>
        </w:rPr>
        <w:t>суперфіцій</w:t>
      </w:r>
      <w:proofErr w:type="spellEnd"/>
      <w:r w:rsidR="00990CF5" w:rsidRPr="00A41FE7">
        <w:rPr>
          <w:rFonts w:ascii="Times New Roman" w:eastAsia="Times New Roman" w:hAnsi="Times New Roman" w:cs="Times New Roman"/>
          <w:sz w:val="28"/>
          <w:szCs w:val="28"/>
        </w:rPr>
        <w:t>) строком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31.12.202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 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площею 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zh-CN"/>
        </w:rPr>
        <w:t>1.795 га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(кадастровий номер 481013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zh-CN"/>
        </w:rPr>
        <w:t>63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00: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0CF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990CF5">
        <w:rPr>
          <w:rFonts w:ascii="Times New Roman" w:eastAsia="Times New Roman" w:hAnsi="Times New Roman" w:cs="Times New Roman"/>
          <w:sz w:val="28"/>
          <w:szCs w:val="28"/>
        </w:rPr>
        <w:t>40)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код КВЦПЗ 03.02 – для будівництва та обслуговування будівель закладів освіти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 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Дачній,2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Заводському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яка перебуває в постійному користуванні управління освіти Миколаївської міської ради, для здійснення 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</w:rPr>
        <w:t>нового будівництва</w:t>
      </w:r>
      <w:r w:rsidR="00990CF5">
        <w:rPr>
          <w:rFonts w:ascii="Times New Roman" w:eastAsia="Times New Roman" w:hAnsi="Times New Roman" w:cs="Times New Roman"/>
          <w:sz w:val="28"/>
          <w:szCs w:val="28"/>
        </w:rPr>
        <w:t xml:space="preserve">  захисного укриття Миколаївської гімназії №18                   відповідно до висновку </w:t>
      </w:r>
      <w:r w:rsidR="00990CF5" w:rsidRPr="00B54441">
        <w:rPr>
          <w:rFonts w:ascii="Times New Roman" w:hAnsi="Times New Roman" w:cs="Times New Roman"/>
          <w:sz w:val="28"/>
        </w:rPr>
        <w:t>департаменту архітектури</w:t>
      </w:r>
      <w:r w:rsidR="00990CF5" w:rsidRPr="00B54441">
        <w:rPr>
          <w:rFonts w:ascii="Times New Roman" w:hAnsi="Times New Roman" w:cs="Times New Roman"/>
          <w:spacing w:val="40"/>
          <w:sz w:val="28"/>
        </w:rPr>
        <w:t xml:space="preserve"> </w:t>
      </w:r>
      <w:r w:rsidR="00990CF5" w:rsidRPr="00B54441">
        <w:rPr>
          <w:rFonts w:ascii="Times New Roman" w:hAnsi="Times New Roman" w:cs="Times New Roman"/>
          <w:sz w:val="28"/>
        </w:rPr>
        <w:t>та містобудування</w:t>
      </w:r>
      <w:r w:rsidR="00990CF5"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="00990CF5" w:rsidRPr="00B54441">
        <w:rPr>
          <w:rFonts w:ascii="Times New Roman" w:hAnsi="Times New Roman" w:cs="Times New Roman"/>
          <w:sz w:val="28"/>
        </w:rPr>
        <w:t>Миколаївської</w:t>
      </w:r>
      <w:r w:rsidR="00990CF5"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="00990CF5" w:rsidRPr="00B54441">
        <w:rPr>
          <w:rFonts w:ascii="Times New Roman" w:hAnsi="Times New Roman" w:cs="Times New Roman"/>
          <w:sz w:val="28"/>
        </w:rPr>
        <w:t>міської</w:t>
      </w:r>
      <w:r w:rsidR="00990CF5"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="00990CF5" w:rsidRPr="00B54441">
        <w:rPr>
          <w:rFonts w:ascii="Times New Roman" w:hAnsi="Times New Roman" w:cs="Times New Roman"/>
          <w:sz w:val="28"/>
        </w:rPr>
        <w:t>ради</w:t>
      </w:r>
      <w:r w:rsidR="00990CF5" w:rsidRPr="00B54441">
        <w:rPr>
          <w:rFonts w:ascii="Times New Roman" w:hAnsi="Times New Roman" w:cs="Times New Roman"/>
          <w:spacing w:val="55"/>
          <w:w w:val="150"/>
          <w:sz w:val="28"/>
        </w:rPr>
        <w:t xml:space="preserve"> </w:t>
      </w:r>
      <w:r w:rsidR="00990CF5" w:rsidRPr="00B54441">
        <w:rPr>
          <w:rFonts w:ascii="Times New Roman" w:hAnsi="Times New Roman" w:cs="Times New Roman"/>
          <w:sz w:val="28"/>
        </w:rPr>
        <w:t>від</w:t>
      </w:r>
      <w:r w:rsidR="00990CF5">
        <w:rPr>
          <w:rFonts w:ascii="Times New Roman" w:hAnsi="Times New Roman" w:cs="Times New Roman"/>
          <w:sz w:val="28"/>
        </w:rPr>
        <w:t xml:space="preserve"> 17.09.2024 № 37198/12.02.18/24-2.</w:t>
      </w:r>
      <w:r w:rsidR="00990CF5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</w:p>
    <w:p w14:paraId="005D4C89" w14:textId="77777777" w:rsidR="00990CF5" w:rsidRPr="00A41FE7" w:rsidRDefault="00990CF5" w:rsidP="00990C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Замовнику:</w:t>
      </w:r>
    </w:p>
    <w:p w14:paraId="164DD334" w14:textId="77777777" w:rsidR="00990CF5" w:rsidRPr="00A41FE7" w:rsidRDefault="00990CF5" w:rsidP="00990CF5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- укласти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догов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прав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AC248B" w14:textId="77777777" w:rsidR="00990CF5" w:rsidRPr="00A41FE7" w:rsidRDefault="00990CF5" w:rsidP="00990CF5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 здійснити державну реєстрацію права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02C89C" w14:textId="77777777" w:rsidR="00990CF5" w:rsidRPr="00A41FE7" w:rsidRDefault="00990CF5" w:rsidP="00990CF5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2D6EC1A" w14:textId="77777777" w:rsidR="00990CF5" w:rsidRPr="00A41FE7" w:rsidRDefault="00990CF5" w:rsidP="00990CF5">
      <w:pPr>
        <w:tabs>
          <w:tab w:val="num" w:pos="-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ст. 96 Земельного кодексу України.</w:t>
      </w:r>
    </w:p>
    <w:p w14:paraId="7715021D" w14:textId="7378B672" w:rsidR="00AD57FC" w:rsidRPr="00E337DC" w:rsidRDefault="00990CF5" w:rsidP="00990CF5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4"/>
    </w:p>
    <w:p w14:paraId="7BFF1BF3" w14:textId="77777777" w:rsidR="00AD57FC" w:rsidRPr="00030785" w:rsidRDefault="00AD57FC" w:rsidP="00AD57F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4E03E94" w14:textId="77777777" w:rsidR="00AD57FC" w:rsidRPr="00030785" w:rsidRDefault="00AD57FC" w:rsidP="00AD57F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CD6CA3" w14:textId="77777777" w:rsidR="00AD57FC" w:rsidRDefault="00AD57FC" w:rsidP="00AD57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CD7DE2" w14:textId="77777777" w:rsidR="00AD57FC" w:rsidRPr="00030785" w:rsidRDefault="00AD57FC" w:rsidP="00AD57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632AAF" w14:textId="77777777" w:rsidR="00AD57FC" w:rsidRPr="00054E04" w:rsidRDefault="00AD57FC" w:rsidP="00AD57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0D693E6A" w14:textId="77777777" w:rsidR="00AD57FC" w:rsidRPr="00054E04" w:rsidRDefault="00AD57FC" w:rsidP="00AD57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198C1CE3" w14:textId="77777777" w:rsidR="00AD57FC" w:rsidRPr="00054E04" w:rsidRDefault="00AD57FC" w:rsidP="00AD57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F3CE2AB" w14:textId="77777777" w:rsidR="00AD57FC" w:rsidRPr="00054E04" w:rsidRDefault="00AD57FC" w:rsidP="00AD57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Є. ПОЛЯКОВ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4DD0886C" w14:textId="77777777" w:rsidR="00AD57FC" w:rsidRPr="00054E04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E69F4" w14:textId="77777777" w:rsidR="00AD57FC" w:rsidRDefault="00AD57FC" w:rsidP="00AD57FC"/>
    <w:p w14:paraId="4803A3DC" w14:textId="77777777" w:rsidR="00AD57FC" w:rsidRDefault="00AD57FC" w:rsidP="00AD57FC"/>
    <w:p w14:paraId="4EB2102E" w14:textId="77777777" w:rsidR="00AD57FC" w:rsidRDefault="00AD57FC" w:rsidP="00AD57FC"/>
    <w:p w14:paraId="202385B6" w14:textId="77777777" w:rsidR="00AD57FC" w:rsidRDefault="00AD57FC" w:rsidP="00AD57FC"/>
    <w:p w14:paraId="0DCD5829" w14:textId="77777777" w:rsidR="00AD57FC" w:rsidRDefault="00AD57FC" w:rsidP="00AD57FC"/>
    <w:p w14:paraId="6761D5C7" w14:textId="77777777" w:rsidR="00CA13D7" w:rsidRDefault="00CA13D7"/>
    <w:sectPr w:rsidR="00CA13D7" w:rsidSect="007E4C72">
      <w:pgSz w:w="11905" w:h="16838"/>
      <w:pgMar w:top="567" w:right="845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646E7A"/>
    <w:rsid w:val="00772379"/>
    <w:rsid w:val="00990CF5"/>
    <w:rsid w:val="00AD57FC"/>
    <w:rsid w:val="00C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7DC8"/>
  <w15:chartTrackingRefBased/>
  <w15:docId w15:val="{FCBD9A41-8E50-472B-8170-F73CBE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2779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2024-09-25T14:18:00Z</cp:lastPrinted>
  <dcterms:created xsi:type="dcterms:W3CDTF">2024-09-18T12:20:00Z</dcterms:created>
  <dcterms:modified xsi:type="dcterms:W3CDTF">2024-09-25T14:35:00Z</dcterms:modified>
</cp:coreProperties>
</file>