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28A" w14:textId="68F04CBA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200/221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DCF6396" w14:textId="77777777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82C47F6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D1735F" w14:textId="77777777" w:rsidR="00201D6D" w:rsidRPr="00F453FF" w:rsidRDefault="00201D6D" w:rsidP="00201D6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F43D689" w14:textId="77777777" w:rsidR="00201D6D" w:rsidRPr="00F453FF" w:rsidRDefault="00201D6D" w:rsidP="00201D6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88A0323" w14:textId="77777777" w:rsidR="00201D6D" w:rsidRPr="0011612E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13AEA7A6" w14:textId="6EC70D87" w:rsidR="00E51FE5" w:rsidRPr="008A1DC4" w:rsidRDefault="00201D6D" w:rsidP="008A1DC4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B6914">
        <w:rPr>
          <w:rFonts w:ascii="Times New Roman" w:hAnsi="Times New Roman" w:cs="Times New Roman"/>
          <w:sz w:val="28"/>
          <w:szCs w:val="28"/>
        </w:rPr>
        <w:t>«</w:t>
      </w:r>
      <w:bookmarkStart w:id="1" w:name="_Hlk170906490"/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 передачу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управлінню освіти Миколаївської міської ради 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постійне користування земельної ділянки (кадастровий номер 481013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69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00:0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010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 по вул.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9 Слобідській, 55-б 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 </w:t>
      </w:r>
      <w:proofErr w:type="spellStart"/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  <w:r w:rsidR="00E51FE5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1"/>
    <w:p w14:paraId="51DEAC98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9030D6" w14:textId="77777777" w:rsidR="00201D6D" w:rsidRPr="00F453FF" w:rsidRDefault="00201D6D" w:rsidP="00201D6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ради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Єрентюк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Інна Вікторівна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>аступник директора департаменту – начальник управління містобудування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4AE77FB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43DA3C9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C13A6C" w14:textId="2A4DA7F8" w:rsidR="00201D6D" w:rsidRPr="00BF7254" w:rsidRDefault="00201D6D" w:rsidP="006A5ED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 w:rsidR="00BF72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6B69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управління освіти Миколаївської міської ради,  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22.07.2021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23020-000496677-007-11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2" w:name="_page_22_0"/>
      <w:bookmarkEnd w:id="0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 передачу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управлінню освіти Миколаївської міської ради 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постійне користування земельної ділянки (кадастровий номер 481013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69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00:0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010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 по вул.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9 Слобідській, 55-б 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 </w:t>
      </w:r>
      <w:proofErr w:type="spellStart"/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  <w:r w:rsidR="008A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6B3DB03" w14:textId="77777777" w:rsidR="008A1DC4" w:rsidRPr="002F7751" w:rsidRDefault="00201D6D" w:rsidP="008A1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 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bookmarkStart w:id="3" w:name="_Hlk176530904"/>
      <w:r w:rsidR="008A1DC4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Передати</w:t>
      </w:r>
      <w:r w:rsidR="008A1DC4" w:rsidRPr="002F77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управлінню освіти Миколаївської міської ради</w:t>
      </w:r>
      <w:r w:rsidR="008A1DC4" w:rsidRPr="002F77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r w:rsidR="008A1DC4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постійне користування земельну ділянку 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(кадастровий номер</w:t>
      </w:r>
      <w:r w:rsidR="008A1DC4" w:rsidRPr="002F77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 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481013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69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00:0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010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) </w:t>
      </w:r>
      <w:r w:rsidR="008A1DC4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загальною площею </w:t>
      </w:r>
      <w:r w:rsidR="008A1DC4" w:rsidRPr="002F7751">
        <w:rPr>
          <w:rFonts w:ascii="Times New Roman" w:eastAsia="Times New Roman" w:hAnsi="Times New Roman" w:cs="Times New Roman"/>
          <w:sz w:val="28"/>
          <w:szCs w:val="28"/>
          <w:lang w:eastAsia="ru-RU"/>
        </w:rPr>
        <w:t>3205</w:t>
      </w:r>
      <w:r w:rsidR="008A1DC4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A1DC4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A1D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DC4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DC4" w:rsidRPr="00E059CB">
        <w:rPr>
          <w:rFonts w:ascii="Times New Roman" w:hAnsi="Times New Roman" w:cs="Times New Roman"/>
          <w:color w:val="000000"/>
          <w:sz w:val="28"/>
          <w:szCs w:val="28"/>
        </w:rPr>
        <w:t xml:space="preserve">з цільовим призначенням згідно з класифікатором видів цільового призначення земельних ділянок: </w:t>
      </w:r>
      <w:r w:rsidR="008A1DC4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8A1DC4" w:rsidRPr="00E059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1DC4">
        <w:rPr>
          <w:rFonts w:ascii="Times New Roman" w:hAnsi="Times New Roman" w:cs="Times New Roman"/>
          <w:color w:val="000000"/>
          <w:sz w:val="28"/>
          <w:szCs w:val="28"/>
        </w:rPr>
        <w:t xml:space="preserve">02 </w:t>
      </w:r>
      <w:r w:rsidR="008A1DC4" w:rsidRPr="00E059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1DC4" w:rsidRPr="00E059CB">
        <w:rPr>
          <w:rFonts w:ascii="Times New Roman" w:hAnsi="Times New Roman" w:cs="Times New Roman"/>
          <w:sz w:val="28"/>
          <w:szCs w:val="28"/>
        </w:rPr>
        <w:t xml:space="preserve"> </w:t>
      </w:r>
      <w:r w:rsidR="008A1DC4" w:rsidRPr="00E059CB">
        <w:rPr>
          <w:rStyle w:val="rvts0"/>
          <w:rFonts w:ascii="Times New Roman" w:hAnsi="Times New Roman" w:cs="Times New Roman"/>
          <w:sz w:val="28"/>
          <w:szCs w:val="28"/>
        </w:rPr>
        <w:t xml:space="preserve">для </w:t>
      </w:r>
      <w:r w:rsidR="008A1DC4">
        <w:rPr>
          <w:rStyle w:val="rvts0"/>
          <w:rFonts w:ascii="Times New Roman" w:hAnsi="Times New Roman" w:cs="Times New Roman"/>
          <w:sz w:val="28"/>
          <w:szCs w:val="28"/>
        </w:rPr>
        <w:t xml:space="preserve"> будівництва та обслуговування будівель закладів освіти</w:t>
      </w:r>
      <w:r w:rsidR="008A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1DC4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A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обслуговування нежитлового об</w:t>
      </w:r>
      <w:r w:rsidR="008A1DC4" w:rsidRPr="002F775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8A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єкта по 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</w:t>
      </w:r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9 Слобідській, 55-б в </w:t>
      </w:r>
      <w:proofErr w:type="spellStart"/>
      <w:r w:rsidR="008A1D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Інгульському</w:t>
      </w:r>
      <w:proofErr w:type="spellEnd"/>
      <w:r w:rsidR="008A1DC4" w:rsidRPr="002F77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A1DC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районі м. Миколаєва </w:t>
      </w:r>
      <w:r w:rsidR="008A1DC4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висновку департаменту архітектури</w:t>
      </w:r>
      <w:r w:rsidR="008A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DC4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від </w:t>
      </w:r>
      <w:r w:rsidR="008A1DC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A1DC4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A1D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1DC4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8A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DC4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A1DC4" w:rsidRPr="001A6E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1DC4">
        <w:rPr>
          <w:rFonts w:ascii="Times New Roman" w:eastAsia="Times New Roman" w:hAnsi="Times New Roman" w:cs="Times New Roman"/>
          <w:sz w:val="28"/>
          <w:szCs w:val="28"/>
          <w:lang w:eastAsia="ru-RU"/>
        </w:rPr>
        <w:t>4973</w:t>
      </w:r>
      <w:r w:rsidR="008A1DC4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</w:t>
      </w:r>
      <w:r w:rsidR="008A1DC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8A1DC4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/24-2.</w:t>
      </w:r>
    </w:p>
    <w:p w14:paraId="3AE5179B" w14:textId="4C056414" w:rsidR="008A1DC4" w:rsidRPr="008A1DC4" w:rsidRDefault="008A1DC4" w:rsidP="008A1DC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1C7663C" w14:textId="77777777" w:rsidR="008A1DC4" w:rsidRPr="00987451" w:rsidRDefault="008A1DC4" w:rsidP="008A1DC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Замовнику:</w:t>
      </w:r>
    </w:p>
    <w:p w14:paraId="59A9C5DD" w14:textId="77777777" w:rsidR="008A1DC4" w:rsidRPr="00987451" w:rsidRDefault="008A1DC4" w:rsidP="008A1D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118A6B9" w14:textId="77777777" w:rsidR="008A1DC4" w:rsidRPr="00987451" w:rsidRDefault="008A1DC4" w:rsidP="008A1D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84CB21C" w14:textId="05DD38CC" w:rsidR="008A1DC4" w:rsidRPr="008A1DC4" w:rsidRDefault="008A1DC4" w:rsidP="008A1DC4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виконувати обов'язки землекористувачів відповідно до вимог Земельного кодексу України.</w:t>
      </w:r>
    </w:p>
    <w:p w14:paraId="41B6175C" w14:textId="1BD76D05" w:rsidR="00201D6D" w:rsidRPr="008A1DC4" w:rsidRDefault="008A1DC4" w:rsidP="008A1D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="0090209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bookmarkEnd w:id="3"/>
    <w:p w14:paraId="01AAEE3B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581FDB1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6EE21E1" w14:textId="77777777" w:rsidR="00201D6D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69684" w14:textId="77777777" w:rsidR="00201D6D" w:rsidRPr="00030785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1947BA" w14:textId="77777777" w:rsidR="00201D6D" w:rsidRPr="00054E04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2"/>
    <w:p w14:paraId="08E19B7E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5216DA0F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 департаменту архітектури</w:t>
      </w:r>
    </w:p>
    <w:p w14:paraId="51B84E82" w14:textId="77777777" w:rsidR="00201D6D" w:rsidRPr="00054E04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містобудування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І. ЄРЕНТЮК</w:t>
      </w:r>
    </w:p>
    <w:p w14:paraId="26A8C1FF" w14:textId="77777777" w:rsidR="00201D6D" w:rsidRDefault="00201D6D" w:rsidP="00201D6D"/>
    <w:p w14:paraId="33271546" w14:textId="77777777" w:rsidR="00201D6D" w:rsidRDefault="00201D6D" w:rsidP="00201D6D"/>
    <w:p w14:paraId="09761A62" w14:textId="77777777" w:rsidR="00AF408F" w:rsidRDefault="00AF408F"/>
    <w:sectPr w:rsidR="00AF4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046A"/>
    <w:multiLevelType w:val="hybridMultilevel"/>
    <w:tmpl w:val="0590B40E"/>
    <w:lvl w:ilvl="0" w:tplc="1E3896C2">
      <w:start w:val="2"/>
      <w:numFmt w:val="decimal"/>
      <w:lvlText w:val="%1."/>
      <w:lvlJc w:val="left"/>
      <w:pPr>
        <w:ind w:left="11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8469836">
      <w:numFmt w:val="bullet"/>
      <w:lvlText w:val="•"/>
      <w:lvlJc w:val="left"/>
      <w:pPr>
        <w:ind w:left="1038" w:hanging="274"/>
      </w:pPr>
      <w:rPr>
        <w:rFonts w:hint="default"/>
        <w:lang w:val="uk-UA" w:eastAsia="en-US" w:bidi="ar-SA"/>
      </w:rPr>
    </w:lvl>
    <w:lvl w:ilvl="2" w:tplc="BF3AB1E2">
      <w:numFmt w:val="bullet"/>
      <w:lvlText w:val="•"/>
      <w:lvlJc w:val="left"/>
      <w:pPr>
        <w:ind w:left="1957" w:hanging="274"/>
      </w:pPr>
      <w:rPr>
        <w:rFonts w:hint="default"/>
        <w:lang w:val="uk-UA" w:eastAsia="en-US" w:bidi="ar-SA"/>
      </w:rPr>
    </w:lvl>
    <w:lvl w:ilvl="3" w:tplc="A2A8A10E">
      <w:numFmt w:val="bullet"/>
      <w:lvlText w:val="•"/>
      <w:lvlJc w:val="left"/>
      <w:pPr>
        <w:ind w:left="2875" w:hanging="274"/>
      </w:pPr>
      <w:rPr>
        <w:rFonts w:hint="default"/>
        <w:lang w:val="uk-UA" w:eastAsia="en-US" w:bidi="ar-SA"/>
      </w:rPr>
    </w:lvl>
    <w:lvl w:ilvl="4" w:tplc="33DA7F5E">
      <w:numFmt w:val="bullet"/>
      <w:lvlText w:val="•"/>
      <w:lvlJc w:val="left"/>
      <w:pPr>
        <w:ind w:left="3794" w:hanging="274"/>
      </w:pPr>
      <w:rPr>
        <w:rFonts w:hint="default"/>
        <w:lang w:val="uk-UA" w:eastAsia="en-US" w:bidi="ar-SA"/>
      </w:rPr>
    </w:lvl>
    <w:lvl w:ilvl="5" w:tplc="BAF608DA">
      <w:numFmt w:val="bullet"/>
      <w:lvlText w:val="•"/>
      <w:lvlJc w:val="left"/>
      <w:pPr>
        <w:ind w:left="4713" w:hanging="274"/>
      </w:pPr>
      <w:rPr>
        <w:rFonts w:hint="default"/>
        <w:lang w:val="uk-UA" w:eastAsia="en-US" w:bidi="ar-SA"/>
      </w:rPr>
    </w:lvl>
    <w:lvl w:ilvl="6" w:tplc="F9BE7B50">
      <w:numFmt w:val="bullet"/>
      <w:lvlText w:val="•"/>
      <w:lvlJc w:val="left"/>
      <w:pPr>
        <w:ind w:left="5631" w:hanging="274"/>
      </w:pPr>
      <w:rPr>
        <w:rFonts w:hint="default"/>
        <w:lang w:val="uk-UA" w:eastAsia="en-US" w:bidi="ar-SA"/>
      </w:rPr>
    </w:lvl>
    <w:lvl w:ilvl="7" w:tplc="4BFEC87A">
      <w:numFmt w:val="bullet"/>
      <w:lvlText w:val="•"/>
      <w:lvlJc w:val="left"/>
      <w:pPr>
        <w:ind w:left="6550" w:hanging="274"/>
      </w:pPr>
      <w:rPr>
        <w:rFonts w:hint="default"/>
        <w:lang w:val="uk-UA" w:eastAsia="en-US" w:bidi="ar-SA"/>
      </w:rPr>
    </w:lvl>
    <w:lvl w:ilvl="8" w:tplc="74BA9216">
      <w:numFmt w:val="bullet"/>
      <w:lvlText w:val="•"/>
      <w:lvlJc w:val="left"/>
      <w:pPr>
        <w:ind w:left="7468" w:hanging="27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6D"/>
    <w:rsid w:val="00201D6D"/>
    <w:rsid w:val="005C143B"/>
    <w:rsid w:val="006A5ED1"/>
    <w:rsid w:val="008A1DC4"/>
    <w:rsid w:val="00902092"/>
    <w:rsid w:val="00A20226"/>
    <w:rsid w:val="00A21852"/>
    <w:rsid w:val="00AF408F"/>
    <w:rsid w:val="00BF7254"/>
    <w:rsid w:val="00D16CAE"/>
    <w:rsid w:val="00E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FB0D"/>
  <w15:chartTrackingRefBased/>
  <w15:docId w15:val="{F7D10DE2-5DC1-4EAE-865C-A5BE27A7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01D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1D6D"/>
  </w:style>
  <w:style w:type="character" w:customStyle="1" w:styleId="rvts0">
    <w:name w:val="rvts0"/>
    <w:basedOn w:val="a0"/>
    <w:rsid w:val="008A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2852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2024-09-23T13:59:00Z</dcterms:created>
  <dcterms:modified xsi:type="dcterms:W3CDTF">2024-09-23T13:59:00Z</dcterms:modified>
</cp:coreProperties>
</file>