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6EC3" w14:textId="77777777" w:rsidR="008115C3" w:rsidRPr="008115C3" w:rsidRDefault="008115C3" w:rsidP="008115C3">
      <w:pPr>
        <w:widowControl w:val="0"/>
        <w:autoSpaceDE w:val="0"/>
        <w:autoSpaceDN w:val="0"/>
        <w:spacing w:after="0" w:line="240" w:lineRule="auto"/>
        <w:rPr>
          <w:rFonts w:ascii="Times New Roman" w:hAnsi="Times New Roman" w:cs="Times New Roman"/>
          <w:sz w:val="20"/>
          <w:szCs w:val="20"/>
          <w:lang w:val="ru-RU"/>
        </w:rPr>
      </w:pPr>
      <w:r w:rsidRPr="008115C3">
        <w:rPr>
          <w:rFonts w:ascii="Times New Roman" w:hAnsi="Times New Roman" w:cs="Times New Roman"/>
          <w:sz w:val="20"/>
          <w:szCs w:val="20"/>
        </w:rPr>
        <w:t>s-dj-</w:t>
      </w:r>
      <w:r w:rsidRPr="008115C3">
        <w:rPr>
          <w:rFonts w:ascii="Times New Roman" w:hAnsi="Times New Roman" w:cs="Times New Roman"/>
          <w:color w:val="000000" w:themeColor="text1"/>
          <w:sz w:val="20"/>
          <w:szCs w:val="20"/>
        </w:rPr>
        <w:t>0</w:t>
      </w:r>
      <w:r w:rsidRPr="008115C3">
        <w:rPr>
          <w:rFonts w:ascii="Times New Roman" w:hAnsi="Times New Roman" w:cs="Times New Roman"/>
          <w:color w:val="000000" w:themeColor="text1"/>
          <w:sz w:val="20"/>
          <w:szCs w:val="20"/>
          <w:lang w:val="ru-RU"/>
        </w:rPr>
        <w:t>91</w:t>
      </w:r>
    </w:p>
    <w:p w14:paraId="3429FA5E"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4976C595"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6C86D25F"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0B418046"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6AE2B759"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16A0BAD5"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2F2C4DA1" w14:textId="77777777" w:rsidR="008115C3" w:rsidRPr="008115C3" w:rsidRDefault="008115C3" w:rsidP="008115C3">
      <w:pPr>
        <w:widowControl w:val="0"/>
        <w:autoSpaceDE w:val="0"/>
        <w:autoSpaceDN w:val="0"/>
        <w:spacing w:after="0" w:line="240" w:lineRule="auto"/>
        <w:rPr>
          <w:rFonts w:ascii="Times New Roman" w:hAnsi="Times New Roman" w:cs="Times New Roman"/>
          <w:sz w:val="28"/>
          <w:szCs w:val="28"/>
        </w:rPr>
      </w:pPr>
    </w:p>
    <w:p w14:paraId="51AAE192" w14:textId="77777777" w:rsidR="008115C3" w:rsidRPr="008115C3" w:rsidRDefault="008115C3" w:rsidP="008115C3">
      <w:pPr>
        <w:widowControl w:val="0"/>
        <w:autoSpaceDE w:val="0"/>
        <w:autoSpaceDN w:val="0"/>
        <w:spacing w:after="0" w:line="240" w:lineRule="auto"/>
        <w:ind w:right="6348"/>
        <w:rPr>
          <w:rFonts w:ascii="Times New Roman" w:hAnsi="Times New Roman" w:cs="Times New Roman"/>
          <w:sz w:val="28"/>
          <w:szCs w:val="28"/>
        </w:rPr>
      </w:pPr>
    </w:p>
    <w:p w14:paraId="432E95BD" w14:textId="770335C2" w:rsidR="008115C3" w:rsidRPr="008115C3" w:rsidRDefault="008115C3" w:rsidP="008115C3">
      <w:pPr>
        <w:widowControl w:val="0"/>
        <w:tabs>
          <w:tab w:val="left" w:pos="4678"/>
        </w:tabs>
        <w:autoSpaceDE w:val="0"/>
        <w:autoSpaceDN w:val="0"/>
        <w:spacing w:after="0" w:line="240" w:lineRule="auto"/>
        <w:ind w:right="4535"/>
        <w:jc w:val="both"/>
        <w:rPr>
          <w:rFonts w:ascii="Times New Roman" w:hAnsi="Times New Roman" w:cs="Times New Roman"/>
          <w:sz w:val="28"/>
          <w:szCs w:val="28"/>
        </w:rPr>
      </w:pPr>
      <w:bookmarkStart w:id="0" w:name="_GoBack"/>
      <w:bookmarkEnd w:id="0"/>
      <w:r w:rsidRPr="008115C3">
        <w:rPr>
          <w:rFonts w:ascii="Times New Roman" w:hAnsi="Times New Roman" w:cs="Times New Roman"/>
          <w:sz w:val="28"/>
          <w:szCs w:val="28"/>
        </w:rPr>
        <w:t xml:space="preserve">Про збільшення розміру статутного капіталу комунального спеціалізованого </w:t>
      </w:r>
      <w:proofErr w:type="spellStart"/>
      <w:r w:rsidRPr="008115C3">
        <w:rPr>
          <w:rFonts w:ascii="Times New Roman" w:hAnsi="Times New Roman" w:cs="Times New Roman"/>
          <w:sz w:val="28"/>
          <w:szCs w:val="28"/>
        </w:rPr>
        <w:t>монтажно</w:t>
      </w:r>
      <w:proofErr w:type="spellEnd"/>
      <w:r w:rsidRPr="008115C3">
        <w:rPr>
          <w:rFonts w:ascii="Times New Roman" w:hAnsi="Times New Roman" w:cs="Times New Roman"/>
          <w:sz w:val="28"/>
          <w:szCs w:val="28"/>
        </w:rPr>
        <w:t xml:space="preserve">-експлуатаційного підприємства та затвердження Статуту в новій редакції </w:t>
      </w:r>
    </w:p>
    <w:p w14:paraId="6D335C2F" w14:textId="77777777"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p>
    <w:p w14:paraId="66645FD2" w14:textId="77777777"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p>
    <w:p w14:paraId="33BCF918" w14:textId="33E35449" w:rsidR="008115C3" w:rsidRPr="008115C3" w:rsidRDefault="008115C3" w:rsidP="008115C3">
      <w:pPr>
        <w:widowControl w:val="0"/>
        <w:autoSpaceDE w:val="0"/>
        <w:autoSpaceDN w:val="0"/>
        <w:spacing w:after="0" w:line="240" w:lineRule="auto"/>
        <w:ind w:firstLine="567"/>
        <w:jc w:val="both"/>
        <w:rPr>
          <w:rFonts w:ascii="Times New Roman" w:hAnsi="Times New Roman" w:cs="Times New Roman"/>
          <w:sz w:val="28"/>
          <w:szCs w:val="28"/>
        </w:rPr>
      </w:pPr>
      <w:r w:rsidRPr="008115C3">
        <w:rPr>
          <w:rFonts w:ascii="Times New Roman" w:hAnsi="Times New Roman" w:cs="Times New Roman"/>
          <w:sz w:val="28"/>
          <w:szCs w:val="28"/>
        </w:rPr>
        <w:t>Відповідно до вимог ст. ст.</w:t>
      </w:r>
      <w:r w:rsidR="00C35AF0">
        <w:rPr>
          <w:rFonts w:ascii="Times New Roman" w:hAnsi="Times New Roman" w:cs="Times New Roman"/>
          <w:sz w:val="28"/>
          <w:szCs w:val="28"/>
        </w:rPr>
        <w:t> </w:t>
      </w:r>
      <w:r w:rsidRPr="008115C3">
        <w:rPr>
          <w:rFonts w:ascii="Times New Roman" w:hAnsi="Times New Roman" w:cs="Times New Roman"/>
          <w:sz w:val="28"/>
          <w:szCs w:val="28"/>
        </w:rPr>
        <w:t>57, 78 Господарського кодексу України, ст.</w:t>
      </w:r>
      <w:r>
        <w:rPr>
          <w:rFonts w:ascii="Times New Roman" w:hAnsi="Times New Roman" w:cs="Times New Roman"/>
          <w:sz w:val="28"/>
          <w:szCs w:val="28"/>
        </w:rPr>
        <w:t> </w:t>
      </w:r>
      <w:r w:rsidRPr="008115C3">
        <w:rPr>
          <w:rFonts w:ascii="Times New Roman" w:hAnsi="Times New Roman" w:cs="Times New Roman"/>
          <w:sz w:val="28"/>
          <w:szCs w:val="28"/>
        </w:rPr>
        <w:t>ст.</w:t>
      </w:r>
      <w:r>
        <w:rPr>
          <w:rFonts w:ascii="Times New Roman" w:hAnsi="Times New Roman" w:cs="Times New Roman"/>
          <w:sz w:val="28"/>
          <w:szCs w:val="28"/>
        </w:rPr>
        <w:t> </w:t>
      </w:r>
      <w:r w:rsidRPr="008115C3">
        <w:rPr>
          <w:rFonts w:ascii="Times New Roman" w:hAnsi="Times New Roman" w:cs="Times New Roman"/>
          <w:sz w:val="28"/>
          <w:szCs w:val="28"/>
        </w:rPr>
        <w:t xml:space="preserve">15, 17 Закону України «Про державну реєстрацію юридичних осіб, фізичних осіб-підприємців та громадських формувань», враховуючи звернення комунального спеціалізованого </w:t>
      </w:r>
      <w:proofErr w:type="spellStart"/>
      <w:r w:rsidRPr="008115C3">
        <w:rPr>
          <w:rFonts w:ascii="Times New Roman" w:hAnsi="Times New Roman" w:cs="Times New Roman"/>
          <w:sz w:val="28"/>
          <w:szCs w:val="28"/>
        </w:rPr>
        <w:t>монтажно</w:t>
      </w:r>
      <w:proofErr w:type="spellEnd"/>
      <w:r w:rsidRPr="008115C3">
        <w:rPr>
          <w:rFonts w:ascii="Times New Roman" w:hAnsi="Times New Roman" w:cs="Times New Roman"/>
          <w:sz w:val="28"/>
          <w:szCs w:val="28"/>
        </w:rPr>
        <w:t>-експлуатаційного підприємства від</w:t>
      </w:r>
      <w:r>
        <w:rPr>
          <w:rFonts w:ascii="Times New Roman" w:hAnsi="Times New Roman" w:cs="Times New Roman"/>
          <w:sz w:val="28"/>
          <w:szCs w:val="28"/>
        </w:rPr>
        <w:t> </w:t>
      </w:r>
      <w:r w:rsidRPr="008115C3">
        <w:rPr>
          <w:rFonts w:ascii="Times New Roman" w:hAnsi="Times New Roman" w:cs="Times New Roman"/>
          <w:sz w:val="28"/>
          <w:szCs w:val="28"/>
        </w:rPr>
        <w:t>05.02.2024 №</w:t>
      </w:r>
      <w:r>
        <w:rPr>
          <w:rFonts w:ascii="Times New Roman" w:hAnsi="Times New Roman" w:cs="Times New Roman"/>
          <w:sz w:val="28"/>
          <w:szCs w:val="28"/>
        </w:rPr>
        <w:t> </w:t>
      </w:r>
      <w:r w:rsidRPr="008115C3">
        <w:rPr>
          <w:rFonts w:ascii="Times New Roman" w:hAnsi="Times New Roman" w:cs="Times New Roman"/>
          <w:sz w:val="28"/>
          <w:szCs w:val="28"/>
        </w:rPr>
        <w:t>103/77 та від 27.03.2024 №</w:t>
      </w:r>
      <w:r>
        <w:rPr>
          <w:rFonts w:ascii="Times New Roman" w:hAnsi="Times New Roman" w:cs="Times New Roman"/>
          <w:sz w:val="28"/>
          <w:szCs w:val="28"/>
        </w:rPr>
        <w:t> </w:t>
      </w:r>
      <w:r w:rsidRPr="008115C3">
        <w:rPr>
          <w:rFonts w:ascii="Times New Roman" w:hAnsi="Times New Roman" w:cs="Times New Roman"/>
          <w:sz w:val="28"/>
          <w:szCs w:val="28"/>
        </w:rPr>
        <w:t>253/77, на підставі рішень</w:t>
      </w:r>
      <w:r w:rsidR="00350CD6">
        <w:rPr>
          <w:rFonts w:ascii="Times New Roman" w:hAnsi="Times New Roman" w:cs="Times New Roman"/>
          <w:sz w:val="28"/>
          <w:szCs w:val="28"/>
        </w:rPr>
        <w:t xml:space="preserve"> міської ради</w:t>
      </w:r>
      <w:r w:rsidRPr="008115C3">
        <w:rPr>
          <w:rFonts w:ascii="Times New Roman" w:hAnsi="Times New Roman" w:cs="Times New Roman"/>
          <w:sz w:val="28"/>
          <w:szCs w:val="28"/>
        </w:rPr>
        <w:t xml:space="preserve"> від</w:t>
      </w:r>
      <w:r>
        <w:rPr>
          <w:rFonts w:ascii="Times New Roman" w:hAnsi="Times New Roman" w:cs="Times New Roman"/>
          <w:sz w:val="28"/>
          <w:szCs w:val="28"/>
        </w:rPr>
        <w:t> </w:t>
      </w:r>
      <w:r w:rsidRPr="008115C3">
        <w:rPr>
          <w:rFonts w:ascii="Times New Roman" w:hAnsi="Times New Roman" w:cs="Times New Roman"/>
          <w:sz w:val="28"/>
          <w:szCs w:val="28"/>
        </w:rPr>
        <w:t>24.12.2020 №</w:t>
      </w:r>
      <w:r>
        <w:rPr>
          <w:rFonts w:ascii="Times New Roman" w:hAnsi="Times New Roman" w:cs="Times New Roman"/>
          <w:sz w:val="28"/>
          <w:szCs w:val="28"/>
        </w:rPr>
        <w:t> </w:t>
      </w:r>
      <w:r w:rsidRPr="008115C3">
        <w:rPr>
          <w:rFonts w:ascii="Times New Roman" w:hAnsi="Times New Roman" w:cs="Times New Roman"/>
          <w:sz w:val="28"/>
          <w:szCs w:val="28"/>
        </w:rPr>
        <w:t xml:space="preserve">2/32 «Про бюджет Миколаївської міської територіальної громади на 2021 рік», </w:t>
      </w:r>
      <w:r w:rsidR="00D43837">
        <w:rPr>
          <w:rFonts w:ascii="Times New Roman" w:hAnsi="Times New Roman" w:cs="Times New Roman"/>
          <w:sz w:val="28"/>
          <w:szCs w:val="28"/>
        </w:rPr>
        <w:t>від </w:t>
      </w:r>
      <w:r w:rsidRPr="008115C3">
        <w:rPr>
          <w:rFonts w:ascii="Times New Roman" w:hAnsi="Times New Roman" w:cs="Times New Roman"/>
          <w:sz w:val="28"/>
          <w:szCs w:val="28"/>
        </w:rPr>
        <w:t>19.08.2021 №</w:t>
      </w:r>
      <w:r>
        <w:rPr>
          <w:rFonts w:ascii="Times New Roman" w:hAnsi="Times New Roman" w:cs="Times New Roman"/>
          <w:sz w:val="28"/>
          <w:szCs w:val="28"/>
        </w:rPr>
        <w:t> </w:t>
      </w:r>
      <w:r w:rsidRPr="008115C3">
        <w:rPr>
          <w:rFonts w:ascii="Times New Roman" w:hAnsi="Times New Roman" w:cs="Times New Roman"/>
          <w:sz w:val="28"/>
          <w:szCs w:val="28"/>
        </w:rPr>
        <w:t>8/5 «Про внесення змін до рішення міської ради від 24.12.2020 №</w:t>
      </w:r>
      <w:r>
        <w:rPr>
          <w:rFonts w:ascii="Times New Roman" w:hAnsi="Times New Roman" w:cs="Times New Roman"/>
          <w:sz w:val="28"/>
          <w:szCs w:val="28"/>
        </w:rPr>
        <w:t> </w:t>
      </w:r>
      <w:r w:rsidRPr="008115C3">
        <w:rPr>
          <w:rFonts w:ascii="Times New Roman" w:hAnsi="Times New Roman" w:cs="Times New Roman"/>
          <w:sz w:val="28"/>
          <w:szCs w:val="28"/>
        </w:rPr>
        <w:t>2/32 «Про бюджет Миколаївської міської територіальної громади на 2021 рік», від 29.09.2023 №</w:t>
      </w:r>
      <w:r>
        <w:rPr>
          <w:rFonts w:ascii="Times New Roman" w:hAnsi="Times New Roman" w:cs="Times New Roman"/>
          <w:sz w:val="28"/>
          <w:szCs w:val="28"/>
        </w:rPr>
        <w:t> </w:t>
      </w:r>
      <w:r w:rsidRPr="008115C3">
        <w:rPr>
          <w:rFonts w:ascii="Times New Roman" w:hAnsi="Times New Roman" w:cs="Times New Roman"/>
          <w:sz w:val="28"/>
          <w:szCs w:val="28"/>
        </w:rPr>
        <w:t>24/30 «Про внесення змін до рішення міської ради від 22.11.2022 №</w:t>
      </w:r>
      <w:r>
        <w:rPr>
          <w:rFonts w:ascii="Times New Roman" w:hAnsi="Times New Roman" w:cs="Times New Roman"/>
          <w:sz w:val="28"/>
          <w:szCs w:val="28"/>
        </w:rPr>
        <w:t> </w:t>
      </w:r>
      <w:r w:rsidRPr="008115C3">
        <w:rPr>
          <w:rFonts w:ascii="Times New Roman" w:hAnsi="Times New Roman" w:cs="Times New Roman"/>
          <w:sz w:val="28"/>
          <w:szCs w:val="28"/>
        </w:rPr>
        <w:t>15/11 «Про бюджет Миколаївської територіальної громади на 2023 рік», від 28.11.2023 №</w:t>
      </w:r>
      <w:r>
        <w:rPr>
          <w:rFonts w:ascii="Times New Roman" w:hAnsi="Times New Roman" w:cs="Times New Roman"/>
          <w:sz w:val="28"/>
          <w:szCs w:val="28"/>
        </w:rPr>
        <w:t> </w:t>
      </w:r>
      <w:r w:rsidRPr="008115C3">
        <w:rPr>
          <w:rFonts w:ascii="Times New Roman" w:hAnsi="Times New Roman" w:cs="Times New Roman"/>
          <w:sz w:val="28"/>
          <w:szCs w:val="28"/>
        </w:rPr>
        <w:t>26/73 «Про внесення змін до рішення міської ради від 22.11.2022 №</w:t>
      </w:r>
      <w:r>
        <w:rPr>
          <w:rFonts w:ascii="Times New Roman" w:hAnsi="Times New Roman" w:cs="Times New Roman"/>
          <w:sz w:val="28"/>
          <w:szCs w:val="28"/>
        </w:rPr>
        <w:t> </w:t>
      </w:r>
      <w:r w:rsidRPr="008115C3">
        <w:rPr>
          <w:rFonts w:ascii="Times New Roman" w:hAnsi="Times New Roman" w:cs="Times New Roman"/>
          <w:sz w:val="28"/>
          <w:szCs w:val="28"/>
        </w:rPr>
        <w:t>15/11 «Про бюджет Миколаївської міської територіальної громади на 2023 рік», керуючись ст.</w:t>
      </w:r>
      <w:r>
        <w:rPr>
          <w:rFonts w:ascii="Times New Roman" w:hAnsi="Times New Roman" w:cs="Times New Roman"/>
          <w:sz w:val="28"/>
          <w:szCs w:val="28"/>
        </w:rPr>
        <w:t> </w:t>
      </w:r>
      <w:r w:rsidRPr="008115C3">
        <w:rPr>
          <w:rFonts w:ascii="Times New Roman" w:hAnsi="Times New Roman" w:cs="Times New Roman"/>
          <w:sz w:val="28"/>
          <w:szCs w:val="28"/>
        </w:rPr>
        <w:t>ст.</w:t>
      </w:r>
      <w:r>
        <w:rPr>
          <w:rFonts w:ascii="Times New Roman" w:hAnsi="Times New Roman" w:cs="Times New Roman"/>
          <w:sz w:val="28"/>
          <w:szCs w:val="28"/>
        </w:rPr>
        <w:t> </w:t>
      </w:r>
      <w:r w:rsidRPr="008115C3">
        <w:rPr>
          <w:rFonts w:ascii="Times New Roman" w:hAnsi="Times New Roman" w:cs="Times New Roman"/>
          <w:sz w:val="28"/>
          <w:szCs w:val="28"/>
        </w:rPr>
        <w:t>25, 59 Закону України «Про місцеве самоврядування в Україні», міська рада</w:t>
      </w:r>
    </w:p>
    <w:p w14:paraId="4B16CC4D" w14:textId="77777777"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p>
    <w:p w14:paraId="44A88EA6" w14:textId="77777777"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r w:rsidRPr="008115C3">
        <w:rPr>
          <w:rFonts w:ascii="Times New Roman" w:hAnsi="Times New Roman" w:cs="Times New Roman"/>
          <w:sz w:val="28"/>
          <w:szCs w:val="28"/>
        </w:rPr>
        <w:t>ВИРІШИЛА:</w:t>
      </w:r>
    </w:p>
    <w:p w14:paraId="117546A2" w14:textId="77777777"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p>
    <w:p w14:paraId="5B235D89" w14:textId="4E325D38" w:rsidR="008115C3" w:rsidRPr="008115C3" w:rsidRDefault="008115C3" w:rsidP="00A35CF3">
      <w:pPr>
        <w:widowControl w:val="0"/>
        <w:autoSpaceDE w:val="0"/>
        <w:autoSpaceDN w:val="0"/>
        <w:spacing w:after="0" w:line="240" w:lineRule="auto"/>
        <w:ind w:firstLine="567"/>
        <w:jc w:val="both"/>
        <w:rPr>
          <w:rFonts w:ascii="Times New Roman" w:hAnsi="Times New Roman" w:cs="Times New Roman"/>
          <w:sz w:val="28"/>
          <w:szCs w:val="28"/>
        </w:rPr>
      </w:pPr>
      <w:r w:rsidRPr="008115C3">
        <w:rPr>
          <w:rFonts w:ascii="Times New Roman" w:hAnsi="Times New Roman" w:cs="Times New Roman"/>
          <w:sz w:val="28"/>
          <w:szCs w:val="28"/>
        </w:rPr>
        <w:t xml:space="preserve">1. Збільшити розмір статутного капіталу комунального спеціалізованого </w:t>
      </w:r>
      <w:proofErr w:type="spellStart"/>
      <w:r w:rsidRPr="008115C3">
        <w:rPr>
          <w:rFonts w:ascii="Times New Roman" w:hAnsi="Times New Roman" w:cs="Times New Roman"/>
          <w:sz w:val="28"/>
          <w:szCs w:val="28"/>
        </w:rPr>
        <w:t>монтажно</w:t>
      </w:r>
      <w:proofErr w:type="spellEnd"/>
      <w:r w:rsidRPr="008115C3">
        <w:rPr>
          <w:rFonts w:ascii="Times New Roman" w:hAnsi="Times New Roman" w:cs="Times New Roman"/>
          <w:sz w:val="28"/>
          <w:szCs w:val="28"/>
        </w:rPr>
        <w:t>-експлуатаційного підприємства (код ЄДРПОУ: 13845696) на 6 491 881,00 (шість мільйонів чотириста дев’яносто одну тисячу вісімсот вісімдесят одну) гривн</w:t>
      </w:r>
      <w:r w:rsidR="00A35CF3">
        <w:rPr>
          <w:rFonts w:ascii="Times New Roman" w:hAnsi="Times New Roman" w:cs="Times New Roman"/>
          <w:sz w:val="28"/>
          <w:szCs w:val="28"/>
        </w:rPr>
        <w:t>ю</w:t>
      </w:r>
      <w:r w:rsidRPr="008115C3">
        <w:rPr>
          <w:rFonts w:ascii="Times New Roman" w:hAnsi="Times New Roman" w:cs="Times New Roman"/>
          <w:sz w:val="28"/>
          <w:szCs w:val="28"/>
        </w:rPr>
        <w:t xml:space="preserve"> 00 копійок за рахунок коштів бюджету Миколаївської міської територіальної громади.</w:t>
      </w:r>
    </w:p>
    <w:p w14:paraId="76C842CF" w14:textId="77777777" w:rsidR="008115C3" w:rsidRPr="008115C3" w:rsidRDefault="008115C3" w:rsidP="008115C3">
      <w:pPr>
        <w:widowControl w:val="0"/>
        <w:autoSpaceDE w:val="0"/>
        <w:autoSpaceDN w:val="0"/>
        <w:spacing w:after="0" w:line="240" w:lineRule="auto"/>
        <w:ind w:firstLine="709"/>
        <w:jc w:val="both"/>
        <w:rPr>
          <w:rFonts w:ascii="Times New Roman" w:hAnsi="Times New Roman" w:cs="Times New Roman"/>
          <w:sz w:val="28"/>
          <w:szCs w:val="28"/>
        </w:rPr>
      </w:pPr>
    </w:p>
    <w:p w14:paraId="7BB7EA91" w14:textId="19CEA23F" w:rsidR="008115C3" w:rsidRPr="008115C3" w:rsidRDefault="008115C3" w:rsidP="00A35CF3">
      <w:pPr>
        <w:widowControl w:val="0"/>
        <w:autoSpaceDE w:val="0"/>
        <w:autoSpaceDN w:val="0"/>
        <w:spacing w:after="0" w:line="240" w:lineRule="auto"/>
        <w:ind w:firstLine="567"/>
        <w:jc w:val="both"/>
        <w:rPr>
          <w:rFonts w:ascii="Times New Roman" w:hAnsi="Times New Roman" w:cs="Times New Roman"/>
          <w:sz w:val="28"/>
          <w:szCs w:val="28"/>
        </w:rPr>
      </w:pPr>
      <w:r w:rsidRPr="008115C3">
        <w:rPr>
          <w:rFonts w:ascii="Times New Roman" w:hAnsi="Times New Roman" w:cs="Times New Roman"/>
          <w:sz w:val="28"/>
          <w:szCs w:val="28"/>
        </w:rPr>
        <w:t>2.</w:t>
      </w:r>
      <w:r>
        <w:rPr>
          <w:rFonts w:ascii="Times New Roman" w:hAnsi="Times New Roman" w:cs="Times New Roman"/>
          <w:sz w:val="28"/>
          <w:szCs w:val="28"/>
        </w:rPr>
        <w:t> </w:t>
      </w:r>
      <w:r w:rsidRPr="008115C3">
        <w:rPr>
          <w:rFonts w:ascii="Times New Roman" w:hAnsi="Times New Roman" w:cs="Times New Roman"/>
          <w:sz w:val="28"/>
          <w:szCs w:val="28"/>
        </w:rPr>
        <w:t xml:space="preserve">Затвердити розмір статутного капіталу  комунального спеціалізованого </w:t>
      </w:r>
      <w:proofErr w:type="spellStart"/>
      <w:r w:rsidRPr="008115C3">
        <w:rPr>
          <w:rFonts w:ascii="Times New Roman" w:hAnsi="Times New Roman" w:cs="Times New Roman"/>
          <w:sz w:val="28"/>
          <w:szCs w:val="28"/>
        </w:rPr>
        <w:t>монтажно</w:t>
      </w:r>
      <w:proofErr w:type="spellEnd"/>
      <w:r w:rsidRPr="008115C3">
        <w:rPr>
          <w:rFonts w:ascii="Times New Roman" w:hAnsi="Times New Roman" w:cs="Times New Roman"/>
          <w:sz w:val="28"/>
          <w:szCs w:val="28"/>
        </w:rPr>
        <w:t>-експлуатаційного підприємства (код ЄДРПОУ: 13845696): 8 754 005,00 (вісім мільйонів сімсот п’ятдесят чотири тисячі п’ять) гривень 00 копійок.</w:t>
      </w:r>
    </w:p>
    <w:p w14:paraId="59AEC81E" w14:textId="77777777" w:rsidR="008115C3" w:rsidRPr="008115C3" w:rsidRDefault="008115C3" w:rsidP="008115C3">
      <w:pPr>
        <w:widowControl w:val="0"/>
        <w:autoSpaceDE w:val="0"/>
        <w:autoSpaceDN w:val="0"/>
        <w:spacing w:after="0" w:line="240" w:lineRule="auto"/>
        <w:ind w:firstLine="709"/>
        <w:jc w:val="both"/>
        <w:rPr>
          <w:rFonts w:ascii="Times New Roman" w:hAnsi="Times New Roman" w:cs="Times New Roman"/>
          <w:sz w:val="28"/>
          <w:szCs w:val="28"/>
        </w:rPr>
      </w:pPr>
    </w:p>
    <w:p w14:paraId="21400217" w14:textId="6AF60036" w:rsidR="008115C3" w:rsidRPr="008115C3" w:rsidRDefault="008115C3" w:rsidP="00A35CF3">
      <w:pPr>
        <w:widowControl w:val="0"/>
        <w:autoSpaceDE w:val="0"/>
        <w:autoSpaceDN w:val="0"/>
        <w:spacing w:after="0" w:line="240" w:lineRule="auto"/>
        <w:ind w:firstLine="567"/>
        <w:jc w:val="both"/>
        <w:rPr>
          <w:rFonts w:ascii="Times New Roman" w:hAnsi="Times New Roman" w:cs="Times New Roman"/>
          <w:sz w:val="28"/>
          <w:szCs w:val="28"/>
        </w:rPr>
      </w:pPr>
      <w:r w:rsidRPr="008115C3">
        <w:rPr>
          <w:rFonts w:ascii="Times New Roman" w:hAnsi="Times New Roman" w:cs="Times New Roman"/>
          <w:sz w:val="28"/>
          <w:szCs w:val="28"/>
        </w:rPr>
        <w:t>3.</w:t>
      </w:r>
      <w:r>
        <w:rPr>
          <w:rFonts w:ascii="Times New Roman" w:hAnsi="Times New Roman" w:cs="Times New Roman"/>
          <w:sz w:val="28"/>
          <w:szCs w:val="28"/>
        </w:rPr>
        <w:t> </w:t>
      </w:r>
      <w:r w:rsidRPr="008115C3">
        <w:rPr>
          <w:rFonts w:ascii="Times New Roman" w:hAnsi="Times New Roman" w:cs="Times New Roman"/>
          <w:sz w:val="28"/>
          <w:szCs w:val="28"/>
        </w:rPr>
        <w:t xml:space="preserve">З урахуванням зазначених вище змін затвердити Статут комунального </w:t>
      </w:r>
      <w:r w:rsidRPr="008115C3">
        <w:rPr>
          <w:rFonts w:ascii="Times New Roman" w:hAnsi="Times New Roman" w:cs="Times New Roman"/>
          <w:sz w:val="28"/>
          <w:szCs w:val="28"/>
        </w:rPr>
        <w:lastRenderedPageBreak/>
        <w:t xml:space="preserve">спеціалізованого </w:t>
      </w:r>
      <w:proofErr w:type="spellStart"/>
      <w:r w:rsidRPr="008115C3">
        <w:rPr>
          <w:rFonts w:ascii="Times New Roman" w:hAnsi="Times New Roman" w:cs="Times New Roman"/>
          <w:sz w:val="28"/>
          <w:szCs w:val="28"/>
        </w:rPr>
        <w:t>монтажно</w:t>
      </w:r>
      <w:proofErr w:type="spellEnd"/>
      <w:r w:rsidRPr="008115C3">
        <w:rPr>
          <w:rFonts w:ascii="Times New Roman" w:hAnsi="Times New Roman" w:cs="Times New Roman"/>
          <w:sz w:val="28"/>
          <w:szCs w:val="28"/>
        </w:rPr>
        <w:t>-експлуатаційного підприємства (код ЄДРПОУ: 13845696) в новій редакції (додається).</w:t>
      </w:r>
    </w:p>
    <w:p w14:paraId="2F9CE201" w14:textId="77777777" w:rsidR="008115C3" w:rsidRPr="008115C3" w:rsidRDefault="008115C3" w:rsidP="008115C3">
      <w:pPr>
        <w:widowControl w:val="0"/>
        <w:autoSpaceDE w:val="0"/>
        <w:autoSpaceDN w:val="0"/>
        <w:spacing w:after="0" w:line="240" w:lineRule="auto"/>
        <w:ind w:firstLine="709"/>
        <w:jc w:val="both"/>
        <w:rPr>
          <w:rFonts w:ascii="Times New Roman" w:hAnsi="Times New Roman" w:cs="Times New Roman"/>
          <w:sz w:val="28"/>
          <w:szCs w:val="28"/>
        </w:rPr>
      </w:pPr>
    </w:p>
    <w:p w14:paraId="30971C4D" w14:textId="5F696AA5" w:rsidR="008115C3" w:rsidRPr="008115C3" w:rsidRDefault="008115C3" w:rsidP="00A35CF3">
      <w:pPr>
        <w:widowControl w:val="0"/>
        <w:autoSpaceDE w:val="0"/>
        <w:autoSpaceDN w:val="0"/>
        <w:spacing w:after="0" w:line="240" w:lineRule="auto"/>
        <w:ind w:firstLine="567"/>
        <w:jc w:val="both"/>
        <w:rPr>
          <w:rFonts w:ascii="Times New Roman" w:hAnsi="Times New Roman" w:cs="Times New Roman"/>
          <w:sz w:val="28"/>
          <w:szCs w:val="28"/>
        </w:rPr>
      </w:pPr>
      <w:r w:rsidRPr="008115C3">
        <w:rPr>
          <w:rFonts w:ascii="Times New Roman" w:hAnsi="Times New Roman" w:cs="Times New Roman"/>
          <w:sz w:val="28"/>
          <w:szCs w:val="28"/>
        </w:rPr>
        <w:t>4.</w:t>
      </w:r>
      <w:r>
        <w:rPr>
          <w:rFonts w:ascii="Times New Roman" w:hAnsi="Times New Roman" w:cs="Times New Roman"/>
          <w:sz w:val="28"/>
          <w:szCs w:val="28"/>
        </w:rPr>
        <w:t> </w:t>
      </w:r>
      <w:r w:rsidRPr="008115C3">
        <w:rPr>
          <w:rFonts w:ascii="Times New Roman" w:hAnsi="Times New Roman" w:cs="Times New Roman"/>
          <w:sz w:val="28"/>
          <w:szCs w:val="28"/>
        </w:rPr>
        <w:t xml:space="preserve">Директору комунального спеціалізованого </w:t>
      </w:r>
      <w:proofErr w:type="spellStart"/>
      <w:r w:rsidRPr="008115C3">
        <w:rPr>
          <w:rFonts w:ascii="Times New Roman" w:hAnsi="Times New Roman" w:cs="Times New Roman"/>
          <w:sz w:val="28"/>
          <w:szCs w:val="28"/>
        </w:rPr>
        <w:t>монтажно</w:t>
      </w:r>
      <w:proofErr w:type="spellEnd"/>
      <w:r w:rsidRPr="008115C3">
        <w:rPr>
          <w:rFonts w:ascii="Times New Roman" w:hAnsi="Times New Roman" w:cs="Times New Roman"/>
          <w:sz w:val="28"/>
          <w:szCs w:val="28"/>
        </w:rPr>
        <w:t>-експлуатаційного підприємства (код ЄДРПОУ: 13845696) Патоці</w:t>
      </w:r>
      <w:r w:rsidR="00A35CF3">
        <w:rPr>
          <w:rFonts w:ascii="Times New Roman" w:hAnsi="Times New Roman" w:cs="Times New Roman"/>
          <w:sz w:val="28"/>
          <w:szCs w:val="28"/>
        </w:rPr>
        <w:t xml:space="preserve"> Г.В.</w:t>
      </w:r>
      <w:r w:rsidRPr="008115C3">
        <w:rPr>
          <w:rFonts w:ascii="Times New Roman" w:hAnsi="Times New Roman" w:cs="Times New Roman"/>
          <w:sz w:val="28"/>
          <w:szCs w:val="28"/>
        </w:rPr>
        <w:t xml:space="preserve"> вжити заходів з державної реєстрації внесення змін до відомостей Єдиного державного реєстру юридичних осіб, фізичних осіб-підприємців та громадських формувань відповідно до чинного законодавства України. </w:t>
      </w:r>
    </w:p>
    <w:p w14:paraId="30258AF1" w14:textId="77777777" w:rsidR="008115C3" w:rsidRPr="008115C3" w:rsidRDefault="008115C3" w:rsidP="008115C3">
      <w:pPr>
        <w:spacing w:after="0" w:line="240" w:lineRule="auto"/>
        <w:ind w:firstLine="567"/>
        <w:jc w:val="both"/>
        <w:rPr>
          <w:rFonts w:ascii="Times New Roman" w:hAnsi="Times New Roman" w:cs="Times New Roman"/>
          <w:sz w:val="28"/>
          <w:szCs w:val="28"/>
        </w:rPr>
      </w:pPr>
    </w:p>
    <w:p w14:paraId="2B5018A4" w14:textId="497F2979" w:rsidR="008115C3" w:rsidRPr="008115C3" w:rsidRDefault="008115C3" w:rsidP="00A35CF3">
      <w:pPr>
        <w:widowControl w:val="0"/>
        <w:autoSpaceDE w:val="0"/>
        <w:autoSpaceDN w:val="0"/>
        <w:spacing w:after="0" w:line="240" w:lineRule="auto"/>
        <w:ind w:firstLine="567"/>
        <w:jc w:val="both"/>
        <w:rPr>
          <w:rFonts w:ascii="Times New Roman" w:hAnsi="Times New Roman" w:cs="Times New Roman"/>
          <w:sz w:val="28"/>
          <w:szCs w:val="28"/>
        </w:rPr>
      </w:pPr>
      <w:r w:rsidRPr="008115C3">
        <w:rPr>
          <w:rFonts w:ascii="Times New Roman" w:hAnsi="Times New Roman" w:cs="Times New Roman"/>
          <w:sz w:val="28"/>
          <w:szCs w:val="28"/>
        </w:rPr>
        <w:t xml:space="preserve">5.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8115C3">
        <w:rPr>
          <w:rFonts w:ascii="Times New Roman" w:hAnsi="Times New Roman" w:cs="Times New Roman"/>
          <w:sz w:val="28"/>
          <w:szCs w:val="28"/>
        </w:rPr>
        <w:t>діджиталізації</w:t>
      </w:r>
      <w:proofErr w:type="spellEnd"/>
      <w:r w:rsidRPr="008115C3">
        <w:rPr>
          <w:rFonts w:ascii="Times New Roman" w:hAnsi="Times New Roman" w:cs="Times New Roman"/>
          <w:sz w:val="28"/>
          <w:szCs w:val="28"/>
        </w:rPr>
        <w:t xml:space="preserve"> (Іванова), заступника міського голови Андрієнка</w:t>
      </w:r>
      <w:r>
        <w:rPr>
          <w:rFonts w:ascii="Times New Roman" w:hAnsi="Times New Roman" w:cs="Times New Roman"/>
          <w:sz w:val="28"/>
          <w:szCs w:val="28"/>
        </w:rPr>
        <w:t> </w:t>
      </w:r>
      <w:r w:rsidRPr="008115C3">
        <w:rPr>
          <w:rFonts w:ascii="Times New Roman" w:hAnsi="Times New Roman" w:cs="Times New Roman"/>
          <w:sz w:val="28"/>
          <w:szCs w:val="28"/>
        </w:rPr>
        <w:t>Ю.Г.</w:t>
      </w:r>
    </w:p>
    <w:p w14:paraId="3ACE244B" w14:textId="2E66E3CB" w:rsidR="008115C3" w:rsidRDefault="008115C3" w:rsidP="008115C3">
      <w:pPr>
        <w:widowControl w:val="0"/>
        <w:autoSpaceDE w:val="0"/>
        <w:autoSpaceDN w:val="0"/>
        <w:spacing w:after="0" w:line="240" w:lineRule="auto"/>
        <w:jc w:val="both"/>
        <w:rPr>
          <w:rFonts w:ascii="Times New Roman" w:hAnsi="Times New Roman" w:cs="Times New Roman"/>
          <w:sz w:val="28"/>
          <w:szCs w:val="28"/>
        </w:rPr>
      </w:pPr>
    </w:p>
    <w:p w14:paraId="3C3DBE9C" w14:textId="77777777"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p>
    <w:p w14:paraId="11532D7C" w14:textId="00691BBB" w:rsidR="008115C3" w:rsidRPr="008115C3" w:rsidRDefault="008115C3" w:rsidP="008115C3">
      <w:pPr>
        <w:widowControl w:val="0"/>
        <w:tabs>
          <w:tab w:val="left" w:pos="7088"/>
        </w:tabs>
        <w:autoSpaceDE w:val="0"/>
        <w:autoSpaceDN w:val="0"/>
        <w:spacing w:after="0" w:line="240" w:lineRule="auto"/>
        <w:jc w:val="both"/>
        <w:rPr>
          <w:rFonts w:ascii="Times New Roman" w:hAnsi="Times New Roman" w:cs="Times New Roman"/>
          <w:sz w:val="28"/>
          <w:szCs w:val="28"/>
        </w:rPr>
      </w:pPr>
    </w:p>
    <w:p w14:paraId="3F04B887" w14:textId="79DF87B1" w:rsidR="008115C3" w:rsidRPr="008115C3" w:rsidRDefault="008115C3" w:rsidP="008115C3">
      <w:pPr>
        <w:widowControl w:val="0"/>
        <w:autoSpaceDE w:val="0"/>
        <w:autoSpaceDN w:val="0"/>
        <w:spacing w:after="0" w:line="240" w:lineRule="auto"/>
        <w:jc w:val="both"/>
        <w:rPr>
          <w:rFonts w:ascii="Times New Roman" w:hAnsi="Times New Roman" w:cs="Times New Roman"/>
          <w:sz w:val="28"/>
          <w:szCs w:val="28"/>
        </w:rPr>
      </w:pPr>
      <w:r w:rsidRPr="008115C3">
        <w:rPr>
          <w:rFonts w:ascii="Times New Roman" w:hAnsi="Times New Roman" w:cs="Times New Roman"/>
          <w:sz w:val="28"/>
          <w:szCs w:val="28"/>
        </w:rPr>
        <w:t>Міський голова                                                                                    О. СЄНКЕВИЧ</w:t>
      </w:r>
    </w:p>
    <w:p w14:paraId="3327DBA6" w14:textId="0F659002" w:rsidR="008115C3" w:rsidRDefault="008115C3">
      <w:pPr>
        <w:rPr>
          <w:rFonts w:ascii="Times New Roman" w:hAnsi="Times New Roman" w:cs="Times New Roman"/>
          <w:sz w:val="28"/>
          <w:szCs w:val="28"/>
        </w:rPr>
      </w:pPr>
      <w:r>
        <w:rPr>
          <w:rFonts w:ascii="Times New Roman" w:hAnsi="Times New Roman" w:cs="Times New Roman"/>
          <w:sz w:val="28"/>
          <w:szCs w:val="28"/>
        </w:rPr>
        <w:br w:type="page"/>
      </w:r>
    </w:p>
    <w:p w14:paraId="2AA14806" w14:textId="3CBD23AA" w:rsidR="004C2CA1" w:rsidRPr="004C2CA1" w:rsidRDefault="004C2CA1" w:rsidP="004C2CA1">
      <w:pPr>
        <w:widowControl w:val="0"/>
        <w:spacing w:after="0" w:line="360" w:lineRule="auto"/>
        <w:ind w:left="5670"/>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ЗАТВЕРДЖЕНО</w:t>
      </w:r>
    </w:p>
    <w:p w14:paraId="0854CED9" w14:textId="77777777" w:rsidR="004C2CA1" w:rsidRPr="004C2CA1" w:rsidRDefault="004C2CA1" w:rsidP="004C2CA1">
      <w:pPr>
        <w:widowControl w:val="0"/>
        <w:spacing w:after="0" w:line="360" w:lineRule="auto"/>
        <w:ind w:left="5670"/>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рішення міської ради</w:t>
      </w:r>
    </w:p>
    <w:p w14:paraId="389004F1" w14:textId="77777777" w:rsidR="004C2CA1" w:rsidRPr="004C2CA1" w:rsidRDefault="004C2CA1" w:rsidP="004C2CA1">
      <w:pPr>
        <w:widowControl w:val="0"/>
        <w:spacing w:after="0" w:line="360" w:lineRule="auto"/>
        <w:ind w:left="5670"/>
        <w:rPr>
          <w:rFonts w:ascii="Times New Roman" w:eastAsia="Times New Roman" w:hAnsi="Times New Roman" w:cs="Times New Roman"/>
          <w:sz w:val="28"/>
          <w:szCs w:val="28"/>
          <w:lang w:val="ru-RU" w:eastAsia="ru-RU"/>
        </w:rPr>
      </w:pPr>
      <w:r w:rsidRPr="004C2CA1">
        <w:rPr>
          <w:rFonts w:ascii="Times New Roman" w:eastAsia="Times New Roman" w:hAnsi="Times New Roman" w:cs="Times New Roman"/>
          <w:sz w:val="28"/>
          <w:szCs w:val="28"/>
          <w:lang w:eastAsia="ru-RU"/>
        </w:rPr>
        <w:t>від ___________________</w:t>
      </w:r>
      <w:r w:rsidRPr="004C2CA1">
        <w:rPr>
          <w:rFonts w:ascii="Times New Roman" w:eastAsia="Times New Roman" w:hAnsi="Times New Roman" w:cs="Times New Roman"/>
          <w:sz w:val="28"/>
          <w:szCs w:val="28"/>
          <w:lang w:val="ru-RU" w:eastAsia="ru-RU"/>
        </w:rPr>
        <w:t>____</w:t>
      </w:r>
    </w:p>
    <w:p w14:paraId="081A6E8A" w14:textId="77777777" w:rsidR="004C2CA1" w:rsidRPr="004C2CA1" w:rsidRDefault="004C2CA1" w:rsidP="004C2CA1">
      <w:pPr>
        <w:shd w:val="clear" w:color="auto" w:fill="FFFFFF"/>
        <w:spacing w:after="0" w:line="360" w:lineRule="auto"/>
        <w:ind w:left="5670"/>
        <w:rPr>
          <w:rFonts w:ascii="Times New Roman" w:eastAsia="Times New Roman" w:hAnsi="Times New Roman" w:cs="Times New Roman"/>
          <w:sz w:val="28"/>
          <w:szCs w:val="28"/>
          <w:lang w:val="ru-RU" w:eastAsia="ru-RU"/>
        </w:rPr>
      </w:pPr>
      <w:r w:rsidRPr="004C2CA1">
        <w:rPr>
          <w:rFonts w:ascii="Times New Roman" w:eastAsia="Times New Roman" w:hAnsi="Times New Roman" w:cs="Times New Roman"/>
          <w:sz w:val="28"/>
          <w:szCs w:val="28"/>
          <w:lang w:eastAsia="ru-RU"/>
        </w:rPr>
        <w:t>№  _____________________</w:t>
      </w:r>
      <w:r w:rsidRPr="004C2CA1">
        <w:rPr>
          <w:rFonts w:ascii="Times New Roman" w:eastAsia="Times New Roman" w:hAnsi="Times New Roman" w:cs="Times New Roman"/>
          <w:sz w:val="28"/>
          <w:szCs w:val="28"/>
          <w:lang w:val="ru-RU" w:eastAsia="ru-RU"/>
        </w:rPr>
        <w:t>__</w:t>
      </w:r>
    </w:p>
    <w:p w14:paraId="790F6791" w14:textId="77777777" w:rsidR="004C2CA1" w:rsidRPr="004C2CA1" w:rsidRDefault="004C2CA1" w:rsidP="004C2CA1">
      <w:pPr>
        <w:widowControl w:val="0"/>
        <w:spacing w:after="0" w:line="240" w:lineRule="auto"/>
        <w:jc w:val="both"/>
        <w:rPr>
          <w:rFonts w:ascii="Times New Roman" w:eastAsia="Helvetica Neue" w:hAnsi="Times New Roman" w:cs="Times New Roman"/>
          <w:sz w:val="28"/>
          <w:szCs w:val="28"/>
          <w:lang w:val="ru-RU" w:eastAsia="ru-RU"/>
        </w:rPr>
      </w:pPr>
    </w:p>
    <w:p w14:paraId="5F0511CC" w14:textId="77777777" w:rsidR="004C2CA1" w:rsidRPr="004C2CA1" w:rsidRDefault="004C2CA1" w:rsidP="004C2CA1">
      <w:pPr>
        <w:widowControl w:val="0"/>
        <w:spacing w:after="0" w:line="240" w:lineRule="auto"/>
        <w:jc w:val="both"/>
        <w:rPr>
          <w:rFonts w:ascii="Times New Roman" w:eastAsia="Helvetica Neue" w:hAnsi="Times New Roman" w:cs="Times New Roman"/>
          <w:sz w:val="28"/>
          <w:szCs w:val="28"/>
          <w:lang w:val="ru-RU" w:eastAsia="ru-RU"/>
        </w:rPr>
      </w:pPr>
    </w:p>
    <w:p w14:paraId="60889D25" w14:textId="77777777" w:rsidR="004C2CA1" w:rsidRPr="004C2CA1" w:rsidRDefault="004C2CA1" w:rsidP="004C2CA1">
      <w:pPr>
        <w:widowControl w:val="0"/>
        <w:spacing w:after="0" w:line="240" w:lineRule="auto"/>
        <w:jc w:val="both"/>
        <w:rPr>
          <w:rFonts w:ascii="Times New Roman" w:eastAsia="Helvetica Neue" w:hAnsi="Times New Roman" w:cs="Times New Roman"/>
          <w:sz w:val="28"/>
          <w:szCs w:val="28"/>
          <w:lang w:val="ru-RU" w:eastAsia="ru-RU"/>
        </w:rPr>
      </w:pPr>
    </w:p>
    <w:p w14:paraId="74016CB4"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p>
    <w:p w14:paraId="75B4348A"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p>
    <w:p w14:paraId="1D509BC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p>
    <w:p w14:paraId="3874EEB2"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p>
    <w:p w14:paraId="78F5EE7D"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r w:rsidRPr="004C2CA1">
        <w:rPr>
          <w:rFonts w:ascii="Times New Roman" w:eastAsia="Times New Roman" w:hAnsi="Times New Roman" w:cs="Times New Roman"/>
          <w:sz w:val="28"/>
          <w:szCs w:val="28"/>
          <w:lang w:val="ru-RU" w:eastAsia="ru-RU"/>
        </w:rPr>
        <w:t>СТАТУТ</w:t>
      </w:r>
    </w:p>
    <w:p w14:paraId="0DCB2AB9"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r w:rsidRPr="004C2CA1">
        <w:rPr>
          <w:rFonts w:ascii="Times New Roman" w:eastAsia="Times New Roman" w:hAnsi="Times New Roman" w:cs="Times New Roman"/>
          <w:sz w:val="28"/>
          <w:szCs w:val="28"/>
          <w:lang w:val="ru-RU" w:eastAsia="ru-RU"/>
        </w:rPr>
        <w:t xml:space="preserve">КОМУНАЛЬНОГО СПЕЦІАЛІЗОВАНОГО МОНТАЖНО-ЕКСПЛУАТАЦІЙНОГО </w:t>
      </w:r>
      <w:proofErr w:type="gramStart"/>
      <w:r w:rsidRPr="004C2CA1">
        <w:rPr>
          <w:rFonts w:ascii="Times New Roman" w:eastAsia="Times New Roman" w:hAnsi="Times New Roman" w:cs="Times New Roman"/>
          <w:sz w:val="28"/>
          <w:szCs w:val="28"/>
          <w:lang w:val="ru-RU" w:eastAsia="ru-RU"/>
        </w:rPr>
        <w:t>П</w:t>
      </w:r>
      <w:proofErr w:type="gramEnd"/>
      <w:r w:rsidRPr="004C2CA1">
        <w:rPr>
          <w:rFonts w:ascii="Times New Roman" w:eastAsia="Times New Roman" w:hAnsi="Times New Roman" w:cs="Times New Roman"/>
          <w:sz w:val="28"/>
          <w:szCs w:val="28"/>
          <w:lang w:val="ru-RU" w:eastAsia="ru-RU"/>
        </w:rPr>
        <w:t>ІДПРИЄМСТВА</w:t>
      </w:r>
    </w:p>
    <w:p w14:paraId="4632B1AE"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val="ru-RU" w:eastAsia="ru-RU"/>
        </w:rPr>
      </w:pPr>
      <w:r w:rsidRPr="004C2CA1">
        <w:rPr>
          <w:rFonts w:ascii="Times New Roman" w:eastAsia="Times New Roman" w:hAnsi="Times New Roman" w:cs="Times New Roman"/>
          <w:sz w:val="28"/>
          <w:szCs w:val="28"/>
          <w:lang w:val="ru-RU" w:eastAsia="ru-RU"/>
        </w:rPr>
        <w:t> </w:t>
      </w:r>
    </w:p>
    <w:p w14:paraId="21D73C13"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Ідентифікаційний код юридичної особи</w:t>
      </w:r>
    </w:p>
    <w:p w14:paraId="592872E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13845696</w:t>
      </w:r>
    </w:p>
    <w:p w14:paraId="7FCCE520"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(нова редакція) </w:t>
      </w:r>
    </w:p>
    <w:p w14:paraId="727EFB53"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0C7CA55A"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24E02D76"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473CD172"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033BEA7E"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2C9FA2B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03321024"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32A1EE66"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0943972D"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010B54D8"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2AC29E7D"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0746E7D9"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463924EB"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194A2C98"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4D9D7D83" w14:textId="77777777" w:rsid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2DE4F092" w14:textId="77777777" w:rsidR="00AE23A8" w:rsidRDefault="00AE23A8"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42EDCCAF" w14:textId="77777777" w:rsidR="00AE23A8" w:rsidRPr="004C2CA1" w:rsidRDefault="00AE23A8"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37D21F8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1310629A"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76A3584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737E8DAE"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590E5002"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15204A0D"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p>
    <w:p w14:paraId="3F1AFD4B" w14:textId="4FE99DAD"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м.</w:t>
      </w:r>
      <w:r w:rsidR="008115C3">
        <w:rPr>
          <w:rFonts w:ascii="Times New Roman" w:eastAsia="Times New Roman" w:hAnsi="Times New Roman" w:cs="Times New Roman"/>
          <w:sz w:val="28"/>
          <w:szCs w:val="28"/>
          <w:lang w:eastAsia="ru-RU"/>
        </w:rPr>
        <w:t> </w:t>
      </w:r>
      <w:r w:rsidRPr="004C2CA1">
        <w:rPr>
          <w:rFonts w:ascii="Times New Roman" w:eastAsia="Times New Roman" w:hAnsi="Times New Roman" w:cs="Times New Roman"/>
          <w:sz w:val="28"/>
          <w:szCs w:val="28"/>
          <w:lang w:eastAsia="ru-RU"/>
        </w:rPr>
        <w:t>Миколаїв 2024</w:t>
      </w:r>
    </w:p>
    <w:p w14:paraId="438FEE04"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1. Загальні положення</w:t>
      </w:r>
    </w:p>
    <w:p w14:paraId="03AAE8EC" w14:textId="77777777" w:rsidR="004C2CA1" w:rsidRPr="004C2CA1" w:rsidRDefault="004C2CA1" w:rsidP="00D969F6">
      <w:pPr>
        <w:shd w:val="clear" w:color="auto" w:fill="FFFFFF"/>
        <w:spacing w:after="0" w:line="240" w:lineRule="auto"/>
        <w:jc w:val="center"/>
        <w:rPr>
          <w:rFonts w:ascii="Times New Roman" w:eastAsia="Times New Roman" w:hAnsi="Times New Roman" w:cs="Times New Roman"/>
          <w:sz w:val="28"/>
          <w:szCs w:val="28"/>
          <w:lang w:eastAsia="ru-RU"/>
        </w:rPr>
      </w:pPr>
    </w:p>
    <w:p w14:paraId="4EB6549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1.1. </w:t>
      </w:r>
      <w:r w:rsidRPr="004C2CA1">
        <w:rPr>
          <w:rFonts w:ascii="Times New Roman" w:eastAsia="Times New Roman" w:hAnsi="Times New Roman" w:cs="Times New Roman"/>
          <w:sz w:val="26"/>
          <w:szCs w:val="26"/>
          <w:lang w:eastAsia="ru-RU"/>
        </w:rPr>
        <w:t>КОМУНАЛЬНЕ СПЕЦІАЛІЗОВАНЕ МОНТАЖНО-ЕКСПЛУАТАЦІЙНЕ ПІДПРИЄМСТВО</w:t>
      </w:r>
      <w:r w:rsidRPr="004C2CA1">
        <w:rPr>
          <w:rFonts w:ascii="Times New Roman" w:eastAsia="Times New Roman" w:hAnsi="Times New Roman" w:cs="Times New Roman"/>
          <w:sz w:val="28"/>
          <w:szCs w:val="28"/>
          <w:lang w:eastAsia="ru-RU"/>
        </w:rPr>
        <w:t xml:space="preserve"> (далі - Підприємство) є унітарним комерційним підприємством, заснованим на комунальній власності Миколаївської міської територіальної громади.</w:t>
      </w:r>
    </w:p>
    <w:p w14:paraId="43D7064F"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1.2. Підприємство створене в результаті реорганізації шляхом перетворення та є правонаступником майна, прав та обов’язків будівельного </w:t>
      </w:r>
      <w:proofErr w:type="spellStart"/>
      <w:r w:rsidRPr="004C2CA1">
        <w:rPr>
          <w:rFonts w:ascii="Times New Roman" w:eastAsia="Times New Roman" w:hAnsi="Times New Roman" w:cs="Times New Roman"/>
          <w:sz w:val="28"/>
          <w:szCs w:val="28"/>
          <w:lang w:eastAsia="ru-RU"/>
        </w:rPr>
        <w:t>монтажно</w:t>
      </w:r>
      <w:proofErr w:type="spellEnd"/>
      <w:r w:rsidRPr="004C2CA1">
        <w:rPr>
          <w:rFonts w:ascii="Times New Roman" w:eastAsia="Times New Roman" w:hAnsi="Times New Roman" w:cs="Times New Roman"/>
          <w:sz w:val="28"/>
          <w:szCs w:val="28"/>
          <w:lang w:eastAsia="ru-RU"/>
        </w:rPr>
        <w:t>-експлуатаційного підприємства управління Міністерства внутрішніх справ України в Миколаївській області.</w:t>
      </w:r>
    </w:p>
    <w:p w14:paraId="2B19D10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1.3. Засновником Підприємства є Миколаївська міська рада (далі - Засновник).</w:t>
      </w:r>
    </w:p>
    <w:p w14:paraId="1875BD1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1.4.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ради, що одночасно є уповноваженим органом Засновника (далі - Уповноважений орган).</w:t>
      </w:r>
    </w:p>
    <w:p w14:paraId="77E3B4E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1.5. У своїй діяльності Підприємство керується і здійснює свою діяльність відповідно до Конституції України, Законів України, актів Президента України, Кабінету Міністрів України,  інших нормативно-правових актів, рішень Миколаївської міської ради, виконавчого комітету Миколаївської міської ради, розпоряджень міського голови, документів Уповноваженого органу та положень цього Статуту.</w:t>
      </w:r>
    </w:p>
    <w:p w14:paraId="759FFFC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1.6.1. Найменування Підприємства:</w:t>
      </w:r>
    </w:p>
    <w:p w14:paraId="162514F2"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1.6.1. Повне найменування: КОМУНАЛЬНЕ СПЕЦІАЛІЗОВАНЕ МОНТАЖНО-ЕКСПЛУАТАЦІЙНЕ ПІДПРИЄМСТВО.</w:t>
      </w:r>
    </w:p>
    <w:p w14:paraId="27A147A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1.6.2. Скорочене найменування: КСМЕП.</w:t>
      </w:r>
    </w:p>
    <w:p w14:paraId="7147A7CA"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64FCD875" w14:textId="77777777" w:rsidR="004C2CA1" w:rsidRPr="004C2CA1" w:rsidRDefault="004C2CA1" w:rsidP="004C2CA1">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 Мета і предмет (види) діяльності Підприємства</w:t>
      </w:r>
    </w:p>
    <w:p w14:paraId="5308E5E2"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1767DFB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2.1. Підприємство здійснює комерційну господарську діяльність, основною метою діяльності якого є отримання прибутку шляхом надання (виконання) комплексу послуг (робіт) з утримання та ремонту технічних засобів регулювання дорожнього руху </w:t>
      </w:r>
      <w:proofErr w:type="spellStart"/>
      <w:r w:rsidRPr="004C2CA1">
        <w:rPr>
          <w:rFonts w:ascii="Times New Roman" w:eastAsia="Times New Roman" w:hAnsi="Times New Roman" w:cs="Times New Roman"/>
          <w:sz w:val="28"/>
          <w:szCs w:val="28"/>
          <w:lang w:eastAsia="ru-RU"/>
        </w:rPr>
        <w:t>вулично</w:t>
      </w:r>
      <w:proofErr w:type="spellEnd"/>
      <w:r w:rsidRPr="004C2CA1">
        <w:rPr>
          <w:rFonts w:ascii="Times New Roman" w:eastAsia="Times New Roman" w:hAnsi="Times New Roman" w:cs="Times New Roman"/>
          <w:sz w:val="28"/>
          <w:szCs w:val="28"/>
          <w:lang w:eastAsia="ru-RU"/>
        </w:rPr>
        <w:t>-дорожньої мережі міста Миколаєва.</w:t>
      </w:r>
    </w:p>
    <w:p w14:paraId="06FEA722"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2.2. Предметом (видами) господарської діяльності Підприємства є:</w:t>
      </w:r>
    </w:p>
    <w:p w14:paraId="725E7E8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2.2.1. впровадження, установка (монтаж), експлуатація, поточний та капітальний ремонт (реконструкція) технічних засобів регулювання дорожнього руху (дорожніх знаків, сигнальних стовпчиків, дорожньої розмітки, напрямних стовпчиків, пристроїв зменшення швидкості, пішохідних огороджень різних типів, світлофорного обладнання тощо);</w:t>
      </w:r>
    </w:p>
    <w:p w14:paraId="2E29875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2.2.2. виготовлення металоконструкцій та інших готових металевих виробів;</w:t>
      </w:r>
    </w:p>
    <w:p w14:paraId="0A3AF825"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2.2.3. ремонт і технічне обслуговування наземного транспорту;</w:t>
      </w:r>
    </w:p>
    <w:p w14:paraId="134E528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2.2.4. допоміжне обслуговування наземного транспорту;</w:t>
      </w:r>
    </w:p>
    <w:p w14:paraId="3EBFAEAC" w14:textId="12473803" w:rsidR="004C2CA1" w:rsidRPr="004C2CA1" w:rsidRDefault="004C2CA1" w:rsidP="004C2CA1">
      <w:pPr>
        <w:shd w:val="clear" w:color="auto" w:fill="FFFFFF"/>
        <w:spacing w:after="0" w:line="240" w:lineRule="auto"/>
        <w:ind w:firstLine="567"/>
        <w:jc w:val="both"/>
        <w:rPr>
          <w:rFonts w:ascii="Times New Roman" w:eastAsia="Calibri" w:hAnsi="Times New Roman" w:cs="Times New Roman"/>
          <w:sz w:val="28"/>
          <w:szCs w:val="28"/>
        </w:rPr>
      </w:pPr>
      <w:r w:rsidRPr="004C2CA1">
        <w:rPr>
          <w:rFonts w:ascii="Times New Roman" w:eastAsia="Times New Roman" w:hAnsi="Times New Roman" w:cs="Times New Roman"/>
          <w:sz w:val="28"/>
          <w:szCs w:val="28"/>
          <w:lang w:eastAsia="ru-RU"/>
        </w:rPr>
        <w:lastRenderedPageBreak/>
        <w:t>2.2.5.</w:t>
      </w:r>
      <w:r w:rsidR="008115C3">
        <w:rPr>
          <w:rFonts w:ascii="Times New Roman" w:eastAsia="Times New Roman" w:hAnsi="Times New Roman" w:cs="Times New Roman"/>
          <w:sz w:val="28"/>
          <w:szCs w:val="28"/>
          <w:lang w:eastAsia="ru-RU"/>
        </w:rPr>
        <w:t> </w:t>
      </w:r>
      <w:r w:rsidRPr="004C2CA1">
        <w:rPr>
          <w:rFonts w:ascii="Times New Roman" w:eastAsia="Calibri" w:hAnsi="Times New Roman" w:cs="Times New Roman"/>
          <w:sz w:val="28"/>
          <w:szCs w:val="28"/>
        </w:rPr>
        <w:t xml:space="preserve">виробництво машин та </w:t>
      </w:r>
      <w:proofErr w:type="spellStart"/>
      <w:r w:rsidRPr="004C2CA1">
        <w:rPr>
          <w:rFonts w:ascii="Times New Roman" w:eastAsia="Calibri" w:hAnsi="Times New Roman" w:cs="Times New Roman"/>
          <w:sz w:val="28"/>
          <w:szCs w:val="28"/>
        </w:rPr>
        <w:t>устатковання</w:t>
      </w:r>
      <w:proofErr w:type="spellEnd"/>
      <w:r w:rsidRPr="004C2CA1">
        <w:rPr>
          <w:rFonts w:ascii="Times New Roman" w:eastAsia="Calibri" w:hAnsi="Times New Roman" w:cs="Times New Roman"/>
          <w:sz w:val="28"/>
          <w:szCs w:val="28"/>
        </w:rPr>
        <w:t xml:space="preserve"> для потреб сил безпеки і оборони;</w:t>
      </w:r>
    </w:p>
    <w:p w14:paraId="5A9CE2D6" w14:textId="1965CBA0" w:rsidR="004C2CA1" w:rsidRPr="004C2CA1" w:rsidRDefault="004C2CA1" w:rsidP="004C2CA1">
      <w:pPr>
        <w:widowControl w:val="0"/>
        <w:shd w:val="clear" w:color="auto" w:fill="FFFFFF"/>
        <w:tabs>
          <w:tab w:val="left" w:pos="1276"/>
        </w:tabs>
        <w:spacing w:after="0" w:line="240" w:lineRule="auto"/>
        <w:ind w:firstLine="567"/>
        <w:jc w:val="both"/>
        <w:rPr>
          <w:rFonts w:ascii="Helvetica Neue" w:eastAsia="Helvetica Neue" w:hAnsi="Helvetica Neue" w:cs="Helvetica Neue"/>
          <w:sz w:val="28"/>
          <w:szCs w:val="28"/>
          <w:lang w:eastAsia="ru-RU"/>
        </w:rPr>
      </w:pPr>
      <w:r w:rsidRPr="004C2CA1">
        <w:rPr>
          <w:rFonts w:ascii="Times New Roman" w:eastAsia="Calibri" w:hAnsi="Times New Roman" w:cs="Times New Roman"/>
          <w:sz w:val="28"/>
          <w:szCs w:val="28"/>
        </w:rPr>
        <w:t>2.2.6.</w:t>
      </w:r>
      <w:r w:rsidR="008115C3">
        <w:rPr>
          <w:rFonts w:ascii="Times New Roman" w:eastAsia="Calibri" w:hAnsi="Times New Roman" w:cs="Times New Roman"/>
          <w:sz w:val="28"/>
          <w:szCs w:val="28"/>
        </w:rPr>
        <w:t> </w:t>
      </w:r>
      <w:r w:rsidRPr="004C2CA1">
        <w:rPr>
          <w:rFonts w:ascii="Helvetica Neue" w:eastAsia="Helvetica Neue" w:hAnsi="Helvetica Neue" w:cs="Helvetica Neue"/>
          <w:sz w:val="28"/>
          <w:szCs w:val="28"/>
          <w:lang w:eastAsia="ru-RU"/>
        </w:rPr>
        <w:t xml:space="preserve">ремонт захисних споруд цивільного захисту (сховищ, протирадіаційних </w:t>
      </w:r>
      <w:proofErr w:type="spellStart"/>
      <w:r w:rsidRPr="004C2CA1">
        <w:rPr>
          <w:rFonts w:ascii="Helvetica Neue" w:eastAsia="Helvetica Neue" w:hAnsi="Helvetica Neue" w:cs="Helvetica Neue"/>
          <w:sz w:val="28"/>
          <w:szCs w:val="28"/>
          <w:lang w:eastAsia="ru-RU"/>
        </w:rPr>
        <w:t>укриттів</w:t>
      </w:r>
      <w:proofErr w:type="spellEnd"/>
      <w:r w:rsidRPr="004C2CA1">
        <w:rPr>
          <w:rFonts w:ascii="Helvetica Neue" w:eastAsia="Helvetica Neue" w:hAnsi="Helvetica Neue" w:cs="Helvetica Neue"/>
          <w:sz w:val="28"/>
          <w:szCs w:val="28"/>
          <w:lang w:eastAsia="ru-RU"/>
        </w:rPr>
        <w:t>), споруд подвійного призначення та облаштування приміщень, які плануються до використання для укриття населення, будівництво фортифікаційних споруд.</w:t>
      </w:r>
    </w:p>
    <w:p w14:paraId="4FB70A3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2.3. Відповідно до мети створення, визначеної цим Статутом, та (або) поточних потреб Миколаївської міської територіальної громади,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14:paraId="3C102EC8"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2.4. Усі види господарської діяльності, які згідно із чинним законодавством України потребують спеціальних дозволів (ліцензій, патентів, </w:t>
      </w:r>
      <w:proofErr w:type="spellStart"/>
      <w:r w:rsidRPr="004C2CA1">
        <w:rPr>
          <w:rFonts w:ascii="Times New Roman" w:eastAsia="Times New Roman" w:hAnsi="Times New Roman" w:cs="Times New Roman"/>
          <w:sz w:val="28"/>
          <w:szCs w:val="28"/>
          <w:lang w:eastAsia="ru-RU"/>
        </w:rPr>
        <w:t>свідоцтв</w:t>
      </w:r>
      <w:proofErr w:type="spellEnd"/>
      <w:r w:rsidRPr="004C2CA1">
        <w:rPr>
          <w:rFonts w:ascii="Times New Roman" w:eastAsia="Times New Roman" w:hAnsi="Times New Roman" w:cs="Times New Roman"/>
          <w:sz w:val="28"/>
          <w:szCs w:val="28"/>
          <w:lang w:eastAsia="ru-RU"/>
        </w:rPr>
        <w:t>, сертифікатів тощо), здійснюються Підприємством лише після їх одержання.</w:t>
      </w:r>
    </w:p>
    <w:p w14:paraId="53DF9515"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43672C15"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 Юридичний статус Підприємства</w:t>
      </w:r>
    </w:p>
    <w:p w14:paraId="6812F938"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3AEFC025"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3.1. Підприємство є юридичною особою публічного права, має самостійний баланс, має печатки (штампи) і бланки зі своїм найменуванням, ідентифікаційним кодом та іншими реквізитами.</w:t>
      </w:r>
    </w:p>
    <w:p w14:paraId="1AAB2D6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 Підприємство, як суб’єкт господарювання:</w:t>
      </w:r>
    </w:p>
    <w:p w14:paraId="33F87EDD"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фінансового плану Підприємства тощо;</w:t>
      </w:r>
    </w:p>
    <w:p w14:paraId="5F27A698"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14:paraId="0F2F0BE9"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3.2.3. відкриває рахунки в банках та інших фінансово-кредитних установах;</w:t>
      </w:r>
    </w:p>
    <w:p w14:paraId="1AE89255"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14:paraId="6742928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3.2.5. здійснює реконструкцію, модернізацію, будівництво, поточний та капітальний ремонт закріпленого за Підприємством комунального майна у встановленому чинним законодавством України порядку;</w:t>
      </w:r>
    </w:p>
    <w:p w14:paraId="7FFD3CF4"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14:paraId="31186802"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3.2.7. набуває майнові та немайнові права, виступає позивачем та/або відповідачем (третьою особою) у судових справах;</w:t>
      </w:r>
    </w:p>
    <w:p w14:paraId="105AE8E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3.2.8.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14:paraId="0AA48C2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3.2.9. з урахуванням показників затвердженого річного фінансового плану самостійно визначає свою організаційну структуру, встановлює чисельність працівників і штатний розпис, якщо інше не передбачено відповідними рішеннями органів місцевого самоврядування;</w:t>
      </w:r>
    </w:p>
    <w:p w14:paraId="65A27A0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3.2.10. за погодженням із Засновником: створює філії, представництва, відділення та інші відокремлені структурні підрозділи без статусу юридичної особи; виступає засновником (учасником) інших юридичних осіб;</w:t>
      </w:r>
    </w:p>
    <w:p w14:paraId="25305D0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3.2.11.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фінансовий план;</w:t>
      </w:r>
    </w:p>
    <w:p w14:paraId="4B6D7A08"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3.2.12. веде бухгалтерський облік, складає та подає фінансову, статистичну, кадрову та іншу звітність згідно із чинним законодавством України;</w:t>
      </w:r>
    </w:p>
    <w:p w14:paraId="41EF705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3.2.13. у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14:paraId="19B618A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3.2.14. отримує згоду Уповноваженого органу щодо здійснення значного господарського зобов'язання. Під значним господарським зобов’язанням слід розуміти господарське зобов’язання, якщо ринкова вартість майна, робіт, послуг, що є його предметом, становить 10 і більше відсотків вартості активів підприємства, за даними останньої річної фінансової звітності;</w:t>
      </w:r>
    </w:p>
    <w:p w14:paraId="79DD2824"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3.2.15. на вимогу Засновника, Уповноваженого органу надає необхідну інформацію у встановлені ним строки;</w:t>
      </w:r>
    </w:p>
    <w:p w14:paraId="3459ECF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3.2.16. виконує інші вимоги чинного законодавства, що стосуються суб'єктів господарювання комунальної форми власності.</w:t>
      </w:r>
    </w:p>
    <w:p w14:paraId="78E5356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3.3. підприємство не несе відповідальності за зобов’язаннями Засновника та його уповноважених органів, які у свою чергу не несуть відповідальності за зобов’язаннями Підприємства, крім випадків, передбачених чинним законодавством України.</w:t>
      </w:r>
    </w:p>
    <w:p w14:paraId="0C3F3AB7"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70BC473C"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 Майно та фінансування діяльності Підприємства</w:t>
      </w:r>
    </w:p>
    <w:p w14:paraId="0205B0F4"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2F62205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4.1. Все майно, передане Підприємству відповідно до рішення про його створення, а також передане Підприємству, придбане, або виготовлене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14:paraId="627F56B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4.2.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14:paraId="4A2E824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4.3. Підприємство забезпечує належне зберігання та утримання усього майна, що  передане  Підприємству, придбане або виготовлене ним  й закріплене за Підприємством  на праві господарського відання. </w:t>
      </w:r>
    </w:p>
    <w:p w14:paraId="754972F3"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 Джерелами формування майна та фінансування діяльності Підприємства є:</w:t>
      </w:r>
    </w:p>
    <w:p w14:paraId="1DCBD03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4.4.1. грошові та майнові внески Засновника;</w:t>
      </w:r>
    </w:p>
    <w:p w14:paraId="2EFF6BE1"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4.4.2. доходи від здійснення господарської діяльності;</w:t>
      </w:r>
    </w:p>
    <w:p w14:paraId="17DA5C6D"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4.4.3. майно та кошти, що надходять у рамках виконання державних та/або міських цільових програм;</w:t>
      </w:r>
    </w:p>
    <w:p w14:paraId="2F18723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4.4.4. майно, придбане у юридичних та/або фізичних осіб у встановленому чинним законодавством України порядку;</w:t>
      </w:r>
    </w:p>
    <w:p w14:paraId="57E2F07D"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4.4.5. кредити (позики) банків та/або інших кредиторів;</w:t>
      </w:r>
    </w:p>
    <w:p w14:paraId="3830C7F3"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4.4.6.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14:paraId="42737544"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4.4.7. майно, виготовлене Підприємством;</w:t>
      </w:r>
    </w:p>
    <w:p w14:paraId="6266903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4.4.8. інші джерела, не заборонені чинним законодавством України.</w:t>
      </w:r>
    </w:p>
    <w:p w14:paraId="13B65D2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4.5.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14:paraId="5620613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4.6. Володіння, користування і розпорядження закріпленим за Підприємством комунальним майном здійснюється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333EF9E3"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4.7. Розмір статутного капіталу Підприємства становить: </w:t>
      </w:r>
      <w:r w:rsidR="004D2077">
        <w:rPr>
          <w:rFonts w:ascii="Times New Roman" w:eastAsia="Times New Roman" w:hAnsi="Times New Roman" w:cs="Times New Roman"/>
          <w:sz w:val="28"/>
          <w:szCs w:val="28"/>
          <w:lang w:eastAsia="ru-RU"/>
        </w:rPr>
        <w:t>8</w:t>
      </w:r>
      <w:r w:rsidRPr="004C2CA1">
        <w:rPr>
          <w:rFonts w:ascii="Times New Roman" w:eastAsia="Times New Roman" w:hAnsi="Times New Roman" w:cs="Times New Roman"/>
          <w:sz w:val="28"/>
          <w:szCs w:val="28"/>
          <w:lang w:eastAsia="ru-RU"/>
        </w:rPr>
        <w:t xml:space="preserve"> </w:t>
      </w:r>
      <w:r w:rsidR="004D2077">
        <w:rPr>
          <w:rFonts w:ascii="Times New Roman" w:eastAsia="Times New Roman" w:hAnsi="Times New Roman" w:cs="Times New Roman"/>
          <w:sz w:val="28"/>
          <w:szCs w:val="28"/>
          <w:lang w:eastAsia="ru-RU"/>
        </w:rPr>
        <w:t>754</w:t>
      </w:r>
      <w:r w:rsidRPr="004C2CA1">
        <w:rPr>
          <w:rFonts w:ascii="Times New Roman" w:eastAsia="Times New Roman" w:hAnsi="Times New Roman" w:cs="Times New Roman"/>
          <w:sz w:val="28"/>
          <w:szCs w:val="28"/>
          <w:lang w:eastAsia="ru-RU"/>
        </w:rPr>
        <w:t> </w:t>
      </w:r>
      <w:r w:rsidR="004D2077">
        <w:rPr>
          <w:rFonts w:ascii="Times New Roman" w:eastAsia="Times New Roman" w:hAnsi="Times New Roman" w:cs="Times New Roman"/>
          <w:sz w:val="28"/>
          <w:szCs w:val="28"/>
          <w:lang w:eastAsia="ru-RU"/>
        </w:rPr>
        <w:t>005</w:t>
      </w:r>
      <w:r w:rsidRPr="004C2CA1">
        <w:rPr>
          <w:rFonts w:ascii="Times New Roman" w:eastAsia="Times New Roman" w:hAnsi="Times New Roman" w:cs="Times New Roman"/>
          <w:sz w:val="28"/>
          <w:szCs w:val="28"/>
          <w:lang w:eastAsia="ru-RU"/>
        </w:rPr>
        <w:t xml:space="preserve">,00 </w:t>
      </w:r>
      <w:r w:rsidR="004D2077">
        <w:rPr>
          <w:rFonts w:ascii="Times New Roman" w:eastAsia="Times New Roman" w:hAnsi="Times New Roman" w:cs="Times New Roman"/>
          <w:sz w:val="28"/>
          <w:szCs w:val="28"/>
          <w:lang w:eastAsia="ru-RU"/>
        </w:rPr>
        <w:t>(вісім мільйонів сімсот п’ятдесят чотири тисячі п’ять) гривень 00 копійок.</w:t>
      </w:r>
    </w:p>
    <w:p w14:paraId="1205510F"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4.8. Статутний капітал Підприємства формується відповідно до вимог чинного законодавства України та з урахуванням нормативних документів органів місцевого самоврядування.</w:t>
      </w:r>
    </w:p>
    <w:p w14:paraId="71036CE3"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2B752266"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5. Порядок розподілу (використання) прибутку та покриття</w:t>
      </w:r>
    </w:p>
    <w:p w14:paraId="47B5661E"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(відшкодування) збитків Підприємства</w:t>
      </w:r>
    </w:p>
    <w:p w14:paraId="151B562E"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54C5EEE9"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5.1. Одним з основних узагальнюючих показників фінансових результатів діяльності Підприємства є прибуток (дохід).</w:t>
      </w:r>
    </w:p>
    <w:p w14:paraId="486B566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5.2. Підприємство самостійно визначає напрямки використання чистого прибутку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58DFA87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5.3. Підприємство може утворювати за рахунок частини чистого прибутку спеціальні цільові фонди, призначені для покриття витрат, пов’язаних з його діяльністю.</w:t>
      </w:r>
    </w:p>
    <w:p w14:paraId="174F4D74"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5.4. Збитки Підприємства, одержані за результатами його фінансово- господарської діяльності, покриваються (відшкодовуються)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585B1BA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5.5.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3A40BE91"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60DBA5E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 Засновник Підприємства</w:t>
      </w:r>
    </w:p>
    <w:p w14:paraId="657877F7"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599F31E5"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6.1. Підприємство підзвітне і підконтрольне Засновнику.</w:t>
      </w:r>
    </w:p>
    <w:p w14:paraId="4B49FF0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 Засновник приймає рішення про:</w:t>
      </w:r>
    </w:p>
    <w:p w14:paraId="70C8708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6.2.1. затвердження та внесення змін (доповнень) до Статуту Підприємства;</w:t>
      </w:r>
    </w:p>
    <w:p w14:paraId="5492AAF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6.2.2. формування та встановлення (зміни) розміру статутного капіталу Підприємства;</w:t>
      </w:r>
    </w:p>
    <w:p w14:paraId="19B676C4"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6.2.3. створення Підприємством спільних підприємств, у тому числі з іноземними інвестиціями, у встановленому чинним законодавством України порядку;</w:t>
      </w:r>
    </w:p>
    <w:p w14:paraId="07F7024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6.2.4. відчуження закріпленого за Підприємством комунального майна здійснюється у порядку,  встановленому відповідним рішенням міської ради;</w:t>
      </w:r>
    </w:p>
    <w:p w14:paraId="2A1F967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6.2.5. створення тимчасової контрольної комісії з перевірки фінансово- господарської діяльності Підприємства;</w:t>
      </w:r>
    </w:p>
    <w:p w14:paraId="18DD2FCD"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6.2.6. ліквідацію, реорганізацію та перепрофілювання Підприємства.</w:t>
      </w:r>
    </w:p>
    <w:p w14:paraId="787F7EA5"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6.3. Засновник уповноважений розглядати і вирішувати інші питання діяльності Підприємства, віднесені чинним законодавством України та цим Статутом до його компетенції.</w:t>
      </w:r>
    </w:p>
    <w:p w14:paraId="4E2A827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6.4. За рішенням Засновника на Підприємстві може створюватися Наглядова рада, компетенція якої визначається чинним законодавством України та рішенням Засновника.</w:t>
      </w:r>
    </w:p>
    <w:p w14:paraId="4FDBF941"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6.5.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44F60D47"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2E682E64"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 Уповноважений орган</w:t>
      </w:r>
    </w:p>
    <w:p w14:paraId="6DC884BF"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40998C19"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7.1. Підприємство безпосередньо підпорядковане Уповноваженому органу.</w:t>
      </w:r>
    </w:p>
    <w:p w14:paraId="5DA06689"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7.2. Уповноважений орган:</w:t>
      </w:r>
    </w:p>
    <w:p w14:paraId="6D8A6C3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7.2.1. здійснює контроль за додержанням Підприємством положень цього Статуту та ефективністю його діяльності;</w:t>
      </w:r>
    </w:p>
    <w:p w14:paraId="72672B29"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 xml:space="preserve">7.2.2. розглядає </w:t>
      </w:r>
      <w:proofErr w:type="spellStart"/>
      <w:r w:rsidRPr="004C2CA1">
        <w:rPr>
          <w:rFonts w:ascii="Times New Roman" w:eastAsia="Times New Roman" w:hAnsi="Times New Roman" w:cs="Times New Roman"/>
          <w:sz w:val="28"/>
          <w:szCs w:val="28"/>
          <w:lang w:eastAsia="ru-RU"/>
        </w:rPr>
        <w:t>проєкт</w:t>
      </w:r>
      <w:proofErr w:type="spellEnd"/>
      <w:r w:rsidRPr="004C2CA1">
        <w:rPr>
          <w:rFonts w:ascii="Times New Roman" w:eastAsia="Times New Roman" w:hAnsi="Times New Roman" w:cs="Times New Roman"/>
          <w:sz w:val="28"/>
          <w:szCs w:val="28"/>
          <w:lang w:eastAsia="ru-RU"/>
        </w:rPr>
        <w:t xml:space="preserve"> річного фінансового плану Підприємства, вносить зауваження та пропозиції до нього;</w:t>
      </w:r>
    </w:p>
    <w:p w14:paraId="7AEFBD5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7.2.3. погоджує </w:t>
      </w:r>
      <w:proofErr w:type="spellStart"/>
      <w:r w:rsidRPr="004C2CA1">
        <w:rPr>
          <w:rFonts w:ascii="Times New Roman" w:eastAsia="Times New Roman" w:hAnsi="Times New Roman" w:cs="Times New Roman"/>
          <w:sz w:val="28"/>
          <w:szCs w:val="28"/>
          <w:lang w:eastAsia="ru-RU"/>
        </w:rPr>
        <w:t>проєкти</w:t>
      </w:r>
      <w:proofErr w:type="spellEnd"/>
      <w:r w:rsidRPr="004C2CA1">
        <w:rPr>
          <w:rFonts w:ascii="Times New Roman" w:eastAsia="Times New Roman" w:hAnsi="Times New Roman" w:cs="Times New Roman"/>
          <w:sz w:val="28"/>
          <w:szCs w:val="28"/>
          <w:lang w:eastAsia="ru-RU"/>
        </w:rPr>
        <w:t xml:space="preserve"> рішень Засновника про внесення змін (доповнень) до Статуту, ліквідацію, реорганізацію та перепрофілювання Підприємства;</w:t>
      </w:r>
    </w:p>
    <w:p w14:paraId="5A401078"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7.2.4. погоджує </w:t>
      </w:r>
      <w:proofErr w:type="spellStart"/>
      <w:r w:rsidRPr="004C2CA1">
        <w:rPr>
          <w:rFonts w:ascii="Times New Roman" w:eastAsia="Times New Roman" w:hAnsi="Times New Roman" w:cs="Times New Roman"/>
          <w:sz w:val="28"/>
          <w:szCs w:val="28"/>
          <w:lang w:eastAsia="ru-RU"/>
        </w:rPr>
        <w:t>проєкт</w:t>
      </w:r>
      <w:proofErr w:type="spellEnd"/>
      <w:r w:rsidRPr="004C2CA1">
        <w:rPr>
          <w:rFonts w:ascii="Times New Roman" w:eastAsia="Times New Roman" w:hAnsi="Times New Roman" w:cs="Times New Roman"/>
          <w:sz w:val="28"/>
          <w:szCs w:val="28"/>
          <w:lang w:eastAsia="ru-RU"/>
        </w:rPr>
        <w:t xml:space="preserve"> контракту (додаткових угод до нього) з керівником Підприємства;</w:t>
      </w:r>
    </w:p>
    <w:p w14:paraId="66C49F49"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7.2.5. надає пропозиції міському голові щодо строку дії контракту з керівником Підприємства та/або його звільнення із займаної посади;</w:t>
      </w:r>
    </w:p>
    <w:p w14:paraId="201FAF9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7.2.6.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фінансових організацій (установ);</w:t>
      </w:r>
    </w:p>
    <w:p w14:paraId="7AA078FD"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7.2.7. реагує на порушення та має право реагувати на потенційні порушення Підприємством вимог чинного законодавства, у тому числі шляхом проведення відповідних перевірок;</w:t>
      </w:r>
    </w:p>
    <w:p w14:paraId="794E7E23"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7.2.8. надає згоду на здійснення Підприємством значного господарського зобов’язання, у тому числі з метою реалізації цього пункту витребує у Підприємства останню річну фінансову звітність.</w:t>
      </w:r>
    </w:p>
    <w:p w14:paraId="534A0B3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7.3. Уповноважений орган може розглядати і вирішувати інші питання діяльності Підприємства, віднесені чинним законодавством України, актами органів та посадових осіб місцевого самоврядування до його повноважень.</w:t>
      </w:r>
    </w:p>
    <w:p w14:paraId="5A9CF241"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52068712"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 Керівник Підприємства</w:t>
      </w:r>
    </w:p>
    <w:p w14:paraId="5F78A71D"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32AFDAC1" w14:textId="141D44A9"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8.1. Безпосереднє поточне управління господарською діяльністю </w:t>
      </w:r>
      <w:r w:rsidR="00F30A70">
        <w:rPr>
          <w:rFonts w:ascii="Times New Roman" w:eastAsia="Times New Roman" w:hAnsi="Times New Roman" w:cs="Times New Roman"/>
          <w:sz w:val="28"/>
          <w:szCs w:val="28"/>
          <w:lang w:eastAsia="ru-RU"/>
        </w:rPr>
        <w:t>П</w:t>
      </w:r>
      <w:r w:rsidRPr="004C2CA1">
        <w:rPr>
          <w:rFonts w:ascii="Times New Roman" w:eastAsia="Times New Roman" w:hAnsi="Times New Roman" w:cs="Times New Roman"/>
          <w:sz w:val="28"/>
          <w:szCs w:val="28"/>
          <w:lang w:eastAsia="ru-RU"/>
        </w:rPr>
        <w:t>ідприємства здійснює Керівник.</w:t>
      </w:r>
    </w:p>
    <w:p w14:paraId="1F67E213"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8.2. Керівник Підприємства призначається на посаду та звільняється з посади розпорядженням міського голови на умовах укладеного контракту.</w:t>
      </w:r>
    </w:p>
    <w:p w14:paraId="6F58C313"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 Керівник Підприємства:</w:t>
      </w:r>
    </w:p>
    <w:p w14:paraId="3B409761"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8.3.1.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інших суб'єктів;</w:t>
      </w:r>
    </w:p>
    <w:p w14:paraId="37FC383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8.3.2.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p>
    <w:p w14:paraId="6206210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8.3.3. видає довіреності (доручення) на представлення інтересів Підприємства, </w:t>
      </w:r>
    </w:p>
    <w:p w14:paraId="202DCB1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lastRenderedPageBreak/>
        <w:t>8.3.4. підписує від його імені господарські договори, угоди, контракти та інші правочини;</w:t>
      </w:r>
    </w:p>
    <w:p w14:paraId="17D5A22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8.3.5.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14:paraId="79BB6A3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8.3.6. затверджує організаційну структуру і штатний розпис, а також встановлює чисельність працівників Підприємства, якщо інше не передбачено відповідними  рішеннями органів місцевого самоврядування. Безпосередня назва посади Керівника Підприємства визначається у штатному розписі Підприємства;</w:t>
      </w:r>
    </w:p>
    <w:p w14:paraId="25E7BAD2"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8.3.7. затверджує положення про структурні підрозділи Підприємства;</w:t>
      </w:r>
    </w:p>
    <w:p w14:paraId="45F6CC2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8.3.8.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14:paraId="2802C10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8.3.9. затверджує посадові (робочі) інструкції працівників Підприємства;</w:t>
      </w:r>
    </w:p>
    <w:p w14:paraId="0CB4AAC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8.3.10.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законодавством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14:paraId="0A08375D"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8.3.11.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14:paraId="78409E8F"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8.3.12.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14:paraId="620FC17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8.4. У період вакантної посади Керівника його обов’язки на підставі розпорядження міського голови виконує інша посадова особа до призначення нового Керівника.</w:t>
      </w:r>
    </w:p>
    <w:p w14:paraId="117EEE32"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8.5. У своїй роботі Керівник підзвітний Миколаївській міській раді, виконавчому комітету Миколаївської міської ради, міському голові, заступнику міського голови в порядку функціональної підпорядкованості, Уповноваженому органу та іншим виконавчим органам Засновника у межах наданих їм повноважень, встановлених чинним законодавством України, нормативно-правовими (розпорядчими) актами органів місцевого самоврядування та цим Статутом.</w:t>
      </w:r>
    </w:p>
    <w:p w14:paraId="4D84AB7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8.6. Засновник, виконавчий комітет Миколаївської міської ради, міський голова, заступник міського голови в порядку функціональної підпорядкованості, Уповноважений орган та інші уповноважені виконавчі </w:t>
      </w:r>
      <w:r w:rsidRPr="004C2CA1">
        <w:rPr>
          <w:rFonts w:ascii="Times New Roman" w:eastAsia="Times New Roman" w:hAnsi="Times New Roman" w:cs="Times New Roman"/>
          <w:sz w:val="28"/>
          <w:szCs w:val="28"/>
          <w:lang w:eastAsia="ru-RU"/>
        </w:rPr>
        <w:lastRenderedPageBreak/>
        <w:t>органи Засновника не мають права втручатись в господарську діяльність Підприємства, крім випадків, передбачених чинним законодавством України та цим Статутом.</w:t>
      </w:r>
    </w:p>
    <w:p w14:paraId="75B2A9A7"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62235910"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9. Трудовий колектив Підприємства</w:t>
      </w:r>
    </w:p>
    <w:p w14:paraId="011C9C26"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419F0F68"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9.1.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14:paraId="0E1EEC11"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9.2.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обиратись Керівник Підприємства.</w:t>
      </w:r>
    </w:p>
    <w:p w14:paraId="5352FA9A"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9.3.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14:paraId="3164C927"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9.4.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14:paraId="0285A388"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5BDF3B06"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10. Припинення діяльності Підприємства</w:t>
      </w:r>
    </w:p>
    <w:p w14:paraId="1DE82BE0"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6EE800EC"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10.1.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14:paraId="557841B0"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10.2.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14:paraId="017CE2C5"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10.3.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14:paraId="2F144D46"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 xml:space="preserve">10.4.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w:t>
      </w:r>
      <w:r w:rsidRPr="004C2CA1">
        <w:rPr>
          <w:rFonts w:ascii="Times New Roman" w:eastAsia="Times New Roman" w:hAnsi="Times New Roman" w:cs="Times New Roman"/>
          <w:sz w:val="28"/>
          <w:szCs w:val="28"/>
          <w:lang w:eastAsia="ru-RU"/>
        </w:rPr>
        <w:lastRenderedPageBreak/>
        <w:t>вимог кредиторів, зараховуються до бюджету Миколаївської міської територіальної громади в порядку, визначеному чинним законодавством України та нормативно-правовими (розпорядчими) актами органів місцевого самоврядування.</w:t>
      </w:r>
    </w:p>
    <w:p w14:paraId="38E548A1"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10.5.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14:paraId="4F20116E"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38C4377" w14:textId="77777777" w:rsidR="004C2CA1" w:rsidRPr="004C2CA1" w:rsidRDefault="004C2CA1" w:rsidP="004C2CA1">
      <w:pPr>
        <w:shd w:val="clear" w:color="auto" w:fill="FFFFFF"/>
        <w:spacing w:after="0" w:line="240" w:lineRule="auto"/>
        <w:jc w:val="center"/>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11. Прикінцеві положення</w:t>
      </w:r>
    </w:p>
    <w:p w14:paraId="170511B0" w14:textId="77777777" w:rsidR="004C2CA1" w:rsidRPr="004C2CA1" w:rsidRDefault="004C2CA1" w:rsidP="004C2CA1">
      <w:pPr>
        <w:shd w:val="clear" w:color="auto" w:fill="FFFFFF"/>
        <w:spacing w:after="0" w:line="240" w:lineRule="auto"/>
        <w:rPr>
          <w:rFonts w:ascii="Times New Roman" w:eastAsia="Times New Roman" w:hAnsi="Times New Roman" w:cs="Times New Roman"/>
          <w:sz w:val="28"/>
          <w:szCs w:val="28"/>
          <w:lang w:eastAsia="ru-RU"/>
        </w:rPr>
      </w:pPr>
    </w:p>
    <w:p w14:paraId="38843E2B"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11.1. Цей Статут набирає чинності з дня його державної реєстрації у порядку, встановленому чинним законодавством України.</w:t>
      </w:r>
    </w:p>
    <w:p w14:paraId="4451B80F" w14:textId="77777777" w:rsidR="004C2CA1" w:rsidRPr="004C2CA1" w:rsidRDefault="004C2CA1" w:rsidP="004C2C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2CA1">
        <w:rPr>
          <w:rFonts w:ascii="Times New Roman" w:eastAsia="Times New Roman" w:hAnsi="Times New Roman" w:cs="Times New Roman"/>
          <w:sz w:val="28"/>
          <w:szCs w:val="28"/>
          <w:lang w:eastAsia="ru-RU"/>
        </w:rPr>
        <w:t>11.2.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14:paraId="0E0EF962" w14:textId="77777777" w:rsidR="004C2CA1" w:rsidRPr="004C2CA1" w:rsidRDefault="004C2CA1" w:rsidP="004C2CA1">
      <w:pPr>
        <w:widowControl w:val="0"/>
        <w:spacing w:after="0" w:line="240" w:lineRule="auto"/>
        <w:ind w:firstLine="567"/>
        <w:jc w:val="both"/>
        <w:rPr>
          <w:rFonts w:ascii="Times New Roman" w:eastAsia="Helvetica Neue" w:hAnsi="Times New Roman" w:cs="Times New Roman"/>
          <w:sz w:val="28"/>
          <w:szCs w:val="28"/>
          <w:lang w:eastAsia="ru-RU"/>
        </w:rPr>
      </w:pPr>
      <w:r w:rsidRPr="004C2CA1">
        <w:rPr>
          <w:rFonts w:ascii="Times New Roman" w:eastAsia="Helvetica Neue" w:hAnsi="Times New Roman" w:cs="Times New Roman"/>
          <w:sz w:val="28"/>
          <w:szCs w:val="28"/>
          <w:lang w:eastAsia="ru-RU"/>
        </w:rPr>
        <w:t>11.3.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14:paraId="6F81E796" w14:textId="77777777" w:rsidR="004C2CA1" w:rsidRPr="004C2CA1" w:rsidRDefault="004C2CA1" w:rsidP="004C2CA1">
      <w:pPr>
        <w:widowControl w:val="0"/>
        <w:spacing w:after="0" w:line="240" w:lineRule="auto"/>
        <w:ind w:firstLine="567"/>
        <w:jc w:val="both"/>
        <w:rPr>
          <w:rFonts w:ascii="Times New Roman" w:eastAsia="Helvetica Neue" w:hAnsi="Times New Roman" w:cs="Times New Roman"/>
          <w:sz w:val="28"/>
          <w:szCs w:val="28"/>
          <w:lang w:eastAsia="ru-RU"/>
        </w:rPr>
      </w:pPr>
    </w:p>
    <w:p w14:paraId="659E4E2A" w14:textId="77777777" w:rsidR="004C2CA1" w:rsidRPr="004C2CA1" w:rsidRDefault="004C2CA1" w:rsidP="004C2CA1">
      <w:pPr>
        <w:widowControl w:val="0"/>
        <w:spacing w:after="0" w:line="240" w:lineRule="auto"/>
        <w:jc w:val="center"/>
        <w:rPr>
          <w:rFonts w:ascii="Helvetica Neue" w:eastAsia="Helvetica Neue" w:hAnsi="Helvetica Neue" w:cs="Helvetica Neue"/>
          <w:sz w:val="24"/>
          <w:szCs w:val="24"/>
          <w:lang w:eastAsia="ru-RU"/>
        </w:rPr>
      </w:pPr>
      <w:r w:rsidRPr="004C2CA1">
        <w:rPr>
          <w:rFonts w:ascii="Helvetica Neue" w:eastAsia="Helvetica Neue" w:hAnsi="Helvetica Neue" w:cs="Helvetica Neue"/>
          <w:sz w:val="24"/>
          <w:szCs w:val="24"/>
          <w:lang w:eastAsia="ru-RU"/>
        </w:rPr>
        <w:t>__________________________________________________________________</w:t>
      </w:r>
    </w:p>
    <w:p w14:paraId="05299806" w14:textId="77777777" w:rsidR="00CA7200" w:rsidRPr="008115C3" w:rsidRDefault="00FE1B2F" w:rsidP="008B6C9D">
      <w:pPr>
        <w:spacing w:after="0"/>
        <w:rPr>
          <w:rFonts w:ascii="Times New Roman" w:hAnsi="Times New Roman" w:cs="Times New Roman"/>
          <w:sz w:val="28"/>
          <w:szCs w:val="28"/>
        </w:rPr>
      </w:pPr>
      <w:r w:rsidRPr="008115C3">
        <w:rPr>
          <w:rFonts w:ascii="Times New Roman" w:eastAsia="Times New Roman" w:hAnsi="Times New Roman" w:cs="Times New Roman"/>
          <w:sz w:val="28"/>
          <w:szCs w:val="28"/>
          <w:lang w:eastAsia="ru-RU"/>
        </w:rPr>
        <w:t xml:space="preserve">               </w:t>
      </w:r>
    </w:p>
    <w:sectPr w:rsidR="00CA7200" w:rsidRPr="008115C3" w:rsidSect="008115C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EA8AF" w14:textId="77777777" w:rsidR="009C21F7" w:rsidRDefault="009C21F7" w:rsidP="008115C3">
      <w:pPr>
        <w:spacing w:after="0" w:line="240" w:lineRule="auto"/>
      </w:pPr>
      <w:r>
        <w:separator/>
      </w:r>
    </w:p>
  </w:endnote>
  <w:endnote w:type="continuationSeparator" w:id="0">
    <w:p w14:paraId="0BD7EFEE" w14:textId="77777777" w:rsidR="009C21F7" w:rsidRDefault="009C21F7" w:rsidP="0081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6A34" w14:textId="77777777" w:rsidR="009C21F7" w:rsidRDefault="009C21F7" w:rsidP="008115C3">
      <w:pPr>
        <w:spacing w:after="0" w:line="240" w:lineRule="auto"/>
      </w:pPr>
      <w:r>
        <w:separator/>
      </w:r>
    </w:p>
  </w:footnote>
  <w:footnote w:type="continuationSeparator" w:id="0">
    <w:p w14:paraId="28E96DA0" w14:textId="77777777" w:rsidR="009C21F7" w:rsidRDefault="009C21F7" w:rsidP="0081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54021"/>
      <w:docPartObj>
        <w:docPartGallery w:val="Page Numbers (Top of Page)"/>
        <w:docPartUnique/>
      </w:docPartObj>
    </w:sdtPr>
    <w:sdtEndPr>
      <w:rPr>
        <w:rFonts w:ascii="Times New Roman" w:hAnsi="Times New Roman" w:cs="Times New Roman"/>
        <w:sz w:val="28"/>
        <w:szCs w:val="28"/>
      </w:rPr>
    </w:sdtEndPr>
    <w:sdtContent>
      <w:p w14:paraId="3A1097AA" w14:textId="25C42DB3" w:rsidR="008115C3" w:rsidRPr="008115C3" w:rsidRDefault="008115C3">
        <w:pPr>
          <w:pStyle w:val="a7"/>
          <w:jc w:val="center"/>
          <w:rPr>
            <w:rFonts w:ascii="Times New Roman" w:hAnsi="Times New Roman" w:cs="Times New Roman"/>
            <w:sz w:val="28"/>
            <w:szCs w:val="28"/>
          </w:rPr>
        </w:pPr>
        <w:r w:rsidRPr="008115C3">
          <w:rPr>
            <w:rFonts w:ascii="Times New Roman" w:hAnsi="Times New Roman" w:cs="Times New Roman"/>
            <w:sz w:val="28"/>
            <w:szCs w:val="28"/>
          </w:rPr>
          <w:fldChar w:fldCharType="begin"/>
        </w:r>
        <w:r w:rsidRPr="008115C3">
          <w:rPr>
            <w:rFonts w:ascii="Times New Roman" w:hAnsi="Times New Roman" w:cs="Times New Roman"/>
            <w:sz w:val="28"/>
            <w:szCs w:val="28"/>
          </w:rPr>
          <w:instrText>PAGE   \* MERGEFORMAT</w:instrText>
        </w:r>
        <w:r w:rsidRPr="008115C3">
          <w:rPr>
            <w:rFonts w:ascii="Times New Roman" w:hAnsi="Times New Roman" w:cs="Times New Roman"/>
            <w:sz w:val="28"/>
            <w:szCs w:val="28"/>
          </w:rPr>
          <w:fldChar w:fldCharType="separate"/>
        </w:r>
        <w:r w:rsidR="006B2D90" w:rsidRPr="006B2D90">
          <w:rPr>
            <w:rFonts w:ascii="Times New Roman" w:hAnsi="Times New Roman" w:cs="Times New Roman"/>
            <w:noProof/>
            <w:sz w:val="28"/>
            <w:szCs w:val="28"/>
            <w:lang w:val="ru-RU"/>
          </w:rPr>
          <w:t>4</w:t>
        </w:r>
        <w:r w:rsidRPr="008115C3">
          <w:rPr>
            <w:rFonts w:ascii="Times New Roman" w:hAnsi="Times New Roman" w:cs="Times New Roman"/>
            <w:sz w:val="28"/>
            <w:szCs w:val="28"/>
          </w:rPr>
          <w:fldChar w:fldCharType="end"/>
        </w:r>
      </w:p>
    </w:sdtContent>
  </w:sdt>
  <w:p w14:paraId="22D1CA77" w14:textId="77777777" w:rsidR="008115C3" w:rsidRDefault="008115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AD3"/>
    <w:multiLevelType w:val="hybridMultilevel"/>
    <w:tmpl w:val="4DF2AD34"/>
    <w:lvl w:ilvl="0" w:tplc="C2FCB1E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C0D5830"/>
    <w:multiLevelType w:val="hybridMultilevel"/>
    <w:tmpl w:val="1FDC83B0"/>
    <w:lvl w:ilvl="0" w:tplc="C7800F9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6C755EB"/>
    <w:multiLevelType w:val="hybridMultilevel"/>
    <w:tmpl w:val="87380FEE"/>
    <w:lvl w:ilvl="0" w:tplc="879CFB54">
      <w:numFmt w:val="bullet"/>
      <w:lvlText w:val="-"/>
      <w:lvlJc w:val="left"/>
      <w:pPr>
        <w:ind w:left="1068" w:hanging="360"/>
      </w:pPr>
      <w:rPr>
        <w:rFonts w:ascii="Times New Roman" w:eastAsia="Calibr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nsid w:val="73BD704F"/>
    <w:multiLevelType w:val="hybridMultilevel"/>
    <w:tmpl w:val="49DE48C2"/>
    <w:lvl w:ilvl="0" w:tplc="DFD8E7E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95"/>
    <w:rsid w:val="000825E1"/>
    <w:rsid w:val="00085F77"/>
    <w:rsid w:val="000B24BD"/>
    <w:rsid w:val="000F1A47"/>
    <w:rsid w:val="00191E1F"/>
    <w:rsid w:val="001F3542"/>
    <w:rsid w:val="00272D94"/>
    <w:rsid w:val="002A0287"/>
    <w:rsid w:val="002A2799"/>
    <w:rsid w:val="003246E4"/>
    <w:rsid w:val="00350CD6"/>
    <w:rsid w:val="004B799B"/>
    <w:rsid w:val="004C2CA1"/>
    <w:rsid w:val="004D2077"/>
    <w:rsid w:val="00617525"/>
    <w:rsid w:val="00635980"/>
    <w:rsid w:val="006B2D90"/>
    <w:rsid w:val="006B41B8"/>
    <w:rsid w:val="00790F48"/>
    <w:rsid w:val="007A158C"/>
    <w:rsid w:val="007E4A13"/>
    <w:rsid w:val="00806F7F"/>
    <w:rsid w:val="008115C3"/>
    <w:rsid w:val="008B6C9D"/>
    <w:rsid w:val="008E22F7"/>
    <w:rsid w:val="0094403B"/>
    <w:rsid w:val="009C1CC3"/>
    <w:rsid w:val="009C21F7"/>
    <w:rsid w:val="009D05FE"/>
    <w:rsid w:val="009E6DB8"/>
    <w:rsid w:val="00A35795"/>
    <w:rsid w:val="00A35CF3"/>
    <w:rsid w:val="00A36A3A"/>
    <w:rsid w:val="00A9561B"/>
    <w:rsid w:val="00AE23A8"/>
    <w:rsid w:val="00B25050"/>
    <w:rsid w:val="00BB5D7F"/>
    <w:rsid w:val="00BD02A6"/>
    <w:rsid w:val="00C01D55"/>
    <w:rsid w:val="00C35AF0"/>
    <w:rsid w:val="00CA7200"/>
    <w:rsid w:val="00D43837"/>
    <w:rsid w:val="00D70FD0"/>
    <w:rsid w:val="00D969F6"/>
    <w:rsid w:val="00DE0995"/>
    <w:rsid w:val="00DE7101"/>
    <w:rsid w:val="00EC2C5F"/>
    <w:rsid w:val="00F30A70"/>
    <w:rsid w:val="00F64836"/>
    <w:rsid w:val="00FB3FF5"/>
    <w:rsid w:val="00FE1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B2F"/>
    <w:rPr>
      <w:rFonts w:ascii="Tahoma" w:hAnsi="Tahoma" w:cs="Tahoma"/>
      <w:sz w:val="16"/>
      <w:szCs w:val="16"/>
    </w:rPr>
  </w:style>
  <w:style w:type="table" w:styleId="a5">
    <w:name w:val="Table Grid"/>
    <w:basedOn w:val="a1"/>
    <w:uiPriority w:val="59"/>
    <w:rsid w:val="008B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6C9D"/>
    <w:pPr>
      <w:ind w:left="720"/>
      <w:contextualSpacing/>
    </w:pPr>
  </w:style>
  <w:style w:type="paragraph" w:styleId="a7">
    <w:name w:val="header"/>
    <w:basedOn w:val="a"/>
    <w:link w:val="a8"/>
    <w:uiPriority w:val="99"/>
    <w:unhideWhenUsed/>
    <w:rsid w:val="008115C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115C3"/>
  </w:style>
  <w:style w:type="paragraph" w:styleId="a9">
    <w:name w:val="footer"/>
    <w:basedOn w:val="a"/>
    <w:link w:val="aa"/>
    <w:uiPriority w:val="99"/>
    <w:unhideWhenUsed/>
    <w:rsid w:val="008115C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11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B2F"/>
    <w:rPr>
      <w:rFonts w:ascii="Tahoma" w:hAnsi="Tahoma" w:cs="Tahoma"/>
      <w:sz w:val="16"/>
      <w:szCs w:val="16"/>
    </w:rPr>
  </w:style>
  <w:style w:type="table" w:styleId="a5">
    <w:name w:val="Table Grid"/>
    <w:basedOn w:val="a1"/>
    <w:uiPriority w:val="59"/>
    <w:rsid w:val="008B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6C9D"/>
    <w:pPr>
      <w:ind w:left="720"/>
      <w:contextualSpacing/>
    </w:pPr>
  </w:style>
  <w:style w:type="paragraph" w:styleId="a7">
    <w:name w:val="header"/>
    <w:basedOn w:val="a"/>
    <w:link w:val="a8"/>
    <w:uiPriority w:val="99"/>
    <w:unhideWhenUsed/>
    <w:rsid w:val="008115C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115C3"/>
  </w:style>
  <w:style w:type="paragraph" w:styleId="a9">
    <w:name w:val="footer"/>
    <w:basedOn w:val="a"/>
    <w:link w:val="aa"/>
    <w:uiPriority w:val="99"/>
    <w:unhideWhenUsed/>
    <w:rsid w:val="008115C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1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2226">
      <w:bodyDiv w:val="1"/>
      <w:marLeft w:val="0"/>
      <w:marRight w:val="0"/>
      <w:marTop w:val="0"/>
      <w:marBottom w:val="0"/>
      <w:divBdr>
        <w:top w:val="none" w:sz="0" w:space="0" w:color="auto"/>
        <w:left w:val="none" w:sz="0" w:space="0" w:color="auto"/>
        <w:bottom w:val="none" w:sz="0" w:space="0" w:color="auto"/>
        <w:right w:val="none" w:sz="0" w:space="0" w:color="auto"/>
      </w:divBdr>
    </w:div>
    <w:div w:id="1357586105">
      <w:bodyDiv w:val="1"/>
      <w:marLeft w:val="0"/>
      <w:marRight w:val="0"/>
      <w:marTop w:val="0"/>
      <w:marBottom w:val="0"/>
      <w:divBdr>
        <w:top w:val="none" w:sz="0" w:space="0" w:color="auto"/>
        <w:left w:val="none" w:sz="0" w:space="0" w:color="auto"/>
        <w:bottom w:val="none" w:sz="0" w:space="0" w:color="auto"/>
        <w:right w:val="none" w:sz="0" w:space="0" w:color="auto"/>
      </w:divBdr>
    </w:div>
    <w:div w:id="1472625819">
      <w:bodyDiv w:val="1"/>
      <w:marLeft w:val="0"/>
      <w:marRight w:val="0"/>
      <w:marTop w:val="0"/>
      <w:marBottom w:val="0"/>
      <w:divBdr>
        <w:top w:val="none" w:sz="0" w:space="0" w:color="auto"/>
        <w:left w:val="none" w:sz="0" w:space="0" w:color="auto"/>
        <w:bottom w:val="none" w:sz="0" w:space="0" w:color="auto"/>
        <w:right w:val="none" w:sz="0" w:space="0" w:color="auto"/>
      </w:divBdr>
    </w:div>
    <w:div w:id="17418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Цуркан</dc:creator>
  <cp:lastModifiedBy>Валентина Цуркан</cp:lastModifiedBy>
  <cp:revision>8</cp:revision>
  <cp:lastPrinted>2024-06-12T12:35:00Z</cp:lastPrinted>
  <dcterms:created xsi:type="dcterms:W3CDTF">2024-06-05T06:53:00Z</dcterms:created>
  <dcterms:modified xsi:type="dcterms:W3CDTF">2024-06-12T13:15:00Z</dcterms:modified>
</cp:coreProperties>
</file>