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5017E44" w:rsidR="00435DC9" w:rsidRPr="00E05066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E05066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214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04FCD97" w:rsidR="00435DC9" w:rsidRDefault="00435DC9" w:rsidP="00312214">
      <w:pPr>
        <w:spacing w:after="0" w:line="34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Чередник Галині Іванівні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ок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122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земельна ділянка № 1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кадастров</w:t>
      </w:r>
      <w:r w:rsidR="00312214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066" w:rsidRP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 w:rsidR="00312214">
        <w:rPr>
          <w:rFonts w:ascii="Times New Roman" w:eastAsia="Times New Roman" w:hAnsi="Times New Roman" w:cs="Times New Roman"/>
          <w:sz w:val="28"/>
          <w:szCs w:val="20"/>
          <w:lang w:eastAsia="ru-RU"/>
        </w:rPr>
        <w:t>; земельна ділянка № 2 кадастровий номер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066" w:rsidRP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Кіммерійська, 56/1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D57F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D07B96B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Чередник Галини Іванівни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3528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9261EFE" w:rsidR="009C3E44" w:rsidRDefault="00EC0BE9" w:rsidP="00A17A2D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 в натурі (на місцевості)</w:t>
      </w:r>
      <w:r w:rsidR="0031221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9F20FE"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</w:t>
      </w:r>
      <w:r w:rsidR="009F2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площею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292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24B5"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F20FE" w:rsidRP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</w:t>
      </w:r>
      <w:r w:rsidR="009F2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20FE"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66 </w:t>
      </w:r>
      <w:proofErr w:type="spellStart"/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A224B5"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Кіммерійська, 56/1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767FEDA2" w14:textId="61DD2904" w:rsidR="00FD7586" w:rsidRDefault="00FD7586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Обмеження на використання земельн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 № 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r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0C6B8633" w14:textId="3BF9812F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9F20F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№ 2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r w:rsidR="00A224B5"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згідно з додатком 6 до Порядку ведення Державного земельного кадастру, затвердженого постановою Кабінету Міністрів України від 17.10.2012 № 1051, ма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є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обмеження у використанні:</w:t>
      </w:r>
      <w:bookmarkEnd w:id="10"/>
    </w:p>
    <w:p w14:paraId="14081CA2" w14:textId="277AA7C6" w:rsidR="00503B9B" w:rsidRPr="007A0F21" w:rsidRDefault="00503B9B" w:rsidP="000F4FA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0021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1AA91855" w:rsidR="00E069B4" w:rsidRDefault="00E069B4" w:rsidP="008633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5066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Чередник Галині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и: 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292 </w:t>
      </w:r>
      <w:proofErr w:type="spellStart"/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4810136600:05:033:0019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="009F20FE"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земельна ділянка №</w:t>
      </w:r>
      <w:r w:rsidR="009F20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20FE" w:rsidRPr="00DF77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F20FE" w:rsidRPr="009F2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66 </w:t>
      </w:r>
      <w:proofErr w:type="spellStart"/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9F20FE" w:rsidRP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4810136600:05:033:0020</w:t>
      </w:r>
      <w:r w:rsidR="009F20F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A224B5">
        <w:rPr>
          <w:rFonts w:ascii="Times New Roman" w:eastAsia="Times New Roman" w:hAnsi="Times New Roman" w:cs="Times New Roman"/>
          <w:sz w:val="28"/>
          <w:szCs w:val="20"/>
          <w:lang w:eastAsia="ru-RU"/>
        </w:rPr>
        <w:t>Кіммерійська, 56/1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48B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F4F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1758670648101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30160904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31.01.2019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 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Корабельного районного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суду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 Миколаєва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488/1078/17, видан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17.04.2018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, в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итяг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1052, видан</w:t>
      </w:r>
      <w:r w:rsid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86338B" w:rsidRPr="0086338B">
        <w:rPr>
          <w:rFonts w:ascii="Times New Roman" w:eastAsia="Times New Roman" w:hAnsi="Times New Roman" w:cs="Times New Roman"/>
          <w:sz w:val="28"/>
          <w:szCs w:val="20"/>
          <w:lang w:eastAsia="ru-RU"/>
        </w:rPr>
        <w:t>26.10.2018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D1A9D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6D1A9D">
        <w:rPr>
          <w:rFonts w:ascii="Times New Roman" w:eastAsia="Times New Roman" w:hAnsi="Times New Roman" w:cs="Times New Roman"/>
          <w:sz w:val="28"/>
          <w:szCs w:val="20"/>
          <w:lang w:eastAsia="ru-RU"/>
        </w:rPr>
        <w:t>4052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845F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C4BA" w14:textId="77777777" w:rsidR="00326A76" w:rsidRDefault="00326A76" w:rsidP="008B465D">
      <w:pPr>
        <w:spacing w:after="0" w:line="240" w:lineRule="auto"/>
      </w:pPr>
      <w:r>
        <w:separator/>
      </w:r>
    </w:p>
  </w:endnote>
  <w:endnote w:type="continuationSeparator" w:id="0">
    <w:p w14:paraId="64481FEC" w14:textId="77777777" w:rsidR="00326A76" w:rsidRDefault="00326A7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8A6B" w14:textId="77777777" w:rsidR="00326A76" w:rsidRDefault="00326A76" w:rsidP="008B465D">
      <w:pPr>
        <w:spacing w:after="0" w:line="240" w:lineRule="auto"/>
      </w:pPr>
      <w:r>
        <w:separator/>
      </w:r>
    </w:p>
  </w:footnote>
  <w:footnote w:type="continuationSeparator" w:id="0">
    <w:p w14:paraId="28E74968" w14:textId="77777777" w:rsidR="00326A76" w:rsidRDefault="00326A7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C3EE5"/>
    <w:rsid w:val="000F22AC"/>
    <w:rsid w:val="000F4FA7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259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12214"/>
    <w:rsid w:val="0032434B"/>
    <w:rsid w:val="00326A76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3E6C17"/>
    <w:rsid w:val="00400925"/>
    <w:rsid w:val="004142C9"/>
    <w:rsid w:val="00435DC9"/>
    <w:rsid w:val="0044048D"/>
    <w:rsid w:val="004448B7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46C66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1A9D"/>
    <w:rsid w:val="006D6FFB"/>
    <w:rsid w:val="006E2724"/>
    <w:rsid w:val="006E620E"/>
    <w:rsid w:val="006F7F00"/>
    <w:rsid w:val="00707C58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45FF3"/>
    <w:rsid w:val="0086338B"/>
    <w:rsid w:val="00873BAB"/>
    <w:rsid w:val="00892B6D"/>
    <w:rsid w:val="008B465D"/>
    <w:rsid w:val="008C392D"/>
    <w:rsid w:val="008D672B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9F20FE"/>
    <w:rsid w:val="00A00CC8"/>
    <w:rsid w:val="00A04478"/>
    <w:rsid w:val="00A13B9C"/>
    <w:rsid w:val="00A17A2D"/>
    <w:rsid w:val="00A204EA"/>
    <w:rsid w:val="00A224B5"/>
    <w:rsid w:val="00A30041"/>
    <w:rsid w:val="00A33DE8"/>
    <w:rsid w:val="00A42188"/>
    <w:rsid w:val="00A546DC"/>
    <w:rsid w:val="00A616C6"/>
    <w:rsid w:val="00A92615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697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57FD0"/>
    <w:rsid w:val="00D66909"/>
    <w:rsid w:val="00D7243F"/>
    <w:rsid w:val="00D74E89"/>
    <w:rsid w:val="00D868FA"/>
    <w:rsid w:val="00D92A81"/>
    <w:rsid w:val="00DE350D"/>
    <w:rsid w:val="00DF26A0"/>
    <w:rsid w:val="00E05066"/>
    <w:rsid w:val="00E069B4"/>
    <w:rsid w:val="00E1055C"/>
    <w:rsid w:val="00E317B2"/>
    <w:rsid w:val="00E71373"/>
    <w:rsid w:val="00E722B7"/>
    <w:rsid w:val="00E76F7A"/>
    <w:rsid w:val="00E86A4A"/>
    <w:rsid w:val="00E91F25"/>
    <w:rsid w:val="00E937B5"/>
    <w:rsid w:val="00E93D34"/>
    <w:rsid w:val="00EB3546"/>
    <w:rsid w:val="00EC0BE9"/>
    <w:rsid w:val="00ED6C76"/>
    <w:rsid w:val="00F24B07"/>
    <w:rsid w:val="00F31603"/>
    <w:rsid w:val="00F37589"/>
    <w:rsid w:val="00F37B18"/>
    <w:rsid w:val="00F60F90"/>
    <w:rsid w:val="00F70E55"/>
    <w:rsid w:val="00F70FC0"/>
    <w:rsid w:val="00F82FB3"/>
    <w:rsid w:val="00F91EE4"/>
    <w:rsid w:val="00F946A3"/>
    <w:rsid w:val="00FA7FC8"/>
    <w:rsid w:val="00FB71E4"/>
    <w:rsid w:val="00FB77AC"/>
    <w:rsid w:val="00FC4E91"/>
    <w:rsid w:val="00FD7586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5586-D777-4A8E-9DF3-A0EC8066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68</cp:revision>
  <cp:lastPrinted>2026-01-28T13:39:00Z</cp:lastPrinted>
  <dcterms:created xsi:type="dcterms:W3CDTF">2025-01-24T14:33:00Z</dcterms:created>
  <dcterms:modified xsi:type="dcterms:W3CDTF">2026-02-02T09:10:00Z</dcterms:modified>
</cp:coreProperties>
</file>