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4198B2" w:rsidR="000063F0" w:rsidRPr="0022399D" w:rsidRDefault="00976C31" w:rsidP="0022399D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399D">
        <w:rPr>
          <w:rFonts w:ascii="Times New Roman" w:hAnsi="Times New Roman" w:cs="Times New Roman"/>
          <w:sz w:val="24"/>
          <w:szCs w:val="24"/>
        </w:rPr>
        <w:t>s-ev-0</w:t>
      </w:r>
      <w:r w:rsidR="00496696" w:rsidRPr="0022399D">
        <w:rPr>
          <w:rFonts w:ascii="Times New Roman" w:hAnsi="Times New Roman" w:cs="Times New Roman"/>
          <w:sz w:val="24"/>
          <w:szCs w:val="24"/>
        </w:rPr>
        <w:t>1</w:t>
      </w:r>
      <w:r w:rsidR="00DC5761" w:rsidRPr="0022399D">
        <w:rPr>
          <w:rFonts w:ascii="Times New Roman" w:hAnsi="Times New Roman" w:cs="Times New Roman"/>
          <w:sz w:val="24"/>
          <w:szCs w:val="24"/>
        </w:rPr>
        <w:t>3</w:t>
      </w:r>
      <w:r w:rsidR="00C17045" w:rsidRPr="0022399D">
        <w:rPr>
          <w:rFonts w:ascii="Times New Roman" w:hAnsi="Times New Roman" w:cs="Times New Roman"/>
          <w:sz w:val="24"/>
          <w:szCs w:val="24"/>
        </w:rPr>
        <w:t xml:space="preserve"> </w:t>
      </w:r>
      <w:r w:rsidR="00C17045" w:rsidRPr="0022399D">
        <w:rPr>
          <w:rFonts w:ascii="Times New Roman" w:hAnsi="Times New Roman" w:cs="Times New Roman"/>
          <w:sz w:val="24"/>
          <w:szCs w:val="24"/>
        </w:rPr>
        <w:tab/>
      </w:r>
      <w:r w:rsidR="00347324" w:rsidRPr="0022399D">
        <w:rPr>
          <w:rFonts w:ascii="Times New Roman" w:hAnsi="Times New Roman" w:cs="Times New Roman"/>
          <w:sz w:val="24"/>
          <w:szCs w:val="24"/>
        </w:rPr>
        <w:t>0</w:t>
      </w:r>
      <w:r w:rsidR="00DC5761" w:rsidRPr="0022399D">
        <w:rPr>
          <w:rFonts w:ascii="Times New Roman" w:hAnsi="Times New Roman" w:cs="Times New Roman"/>
          <w:sz w:val="24"/>
          <w:szCs w:val="24"/>
        </w:rPr>
        <w:t>9</w:t>
      </w:r>
      <w:r w:rsidR="00C17045" w:rsidRPr="0022399D">
        <w:rPr>
          <w:rFonts w:ascii="Times New Roman" w:hAnsi="Times New Roman" w:cs="Times New Roman"/>
          <w:sz w:val="24"/>
          <w:szCs w:val="24"/>
        </w:rPr>
        <w:t>.</w:t>
      </w:r>
      <w:r w:rsidR="00347324" w:rsidRPr="0022399D">
        <w:rPr>
          <w:rFonts w:ascii="Times New Roman" w:hAnsi="Times New Roman" w:cs="Times New Roman"/>
          <w:sz w:val="24"/>
          <w:szCs w:val="24"/>
        </w:rPr>
        <w:t>1</w:t>
      </w:r>
      <w:r w:rsidR="00496696" w:rsidRPr="0022399D">
        <w:rPr>
          <w:rFonts w:ascii="Times New Roman" w:hAnsi="Times New Roman" w:cs="Times New Roman"/>
          <w:sz w:val="24"/>
          <w:szCs w:val="24"/>
        </w:rPr>
        <w:t>2</w:t>
      </w:r>
      <w:r w:rsidR="00C17045" w:rsidRPr="0022399D">
        <w:rPr>
          <w:rFonts w:ascii="Times New Roman" w:hAnsi="Times New Roman" w:cs="Times New Roman"/>
          <w:sz w:val="24"/>
          <w:szCs w:val="24"/>
        </w:rPr>
        <w:t>.202</w:t>
      </w:r>
      <w:r w:rsidR="00496696" w:rsidRPr="0022399D">
        <w:rPr>
          <w:rFonts w:ascii="Times New Roman" w:hAnsi="Times New Roman" w:cs="Times New Roman"/>
          <w:sz w:val="24"/>
          <w:szCs w:val="24"/>
        </w:rPr>
        <w:t>4</w:t>
      </w:r>
    </w:p>
    <w:p w14:paraId="00000002" w14:textId="77777777" w:rsidR="000063F0" w:rsidRPr="0022399D" w:rsidRDefault="000063F0" w:rsidP="002239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063F0" w:rsidRPr="0022399D" w:rsidRDefault="00976C31" w:rsidP="002239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00000004" w14:textId="77777777" w:rsidR="000063F0" w:rsidRPr="0022399D" w:rsidRDefault="00976C31" w:rsidP="002239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2399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</w:t>
      </w:r>
    </w:p>
    <w:p w14:paraId="00000005" w14:textId="6DE6AEF8" w:rsidR="000063F0" w:rsidRPr="0022399D" w:rsidRDefault="00976C31" w:rsidP="002239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5761" w:rsidRPr="0022399D"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муніципальну мультисервісну мережу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6" w14:textId="77777777" w:rsidR="000063F0" w:rsidRPr="0022399D" w:rsidRDefault="000063F0" w:rsidP="0022399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000007" w14:textId="112ADAF2" w:rsidR="000063F0" w:rsidRPr="0022399D" w:rsidRDefault="00976C31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 подання </w:t>
      </w:r>
      <w:proofErr w:type="spellStart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відділ стандартизації та впровадження електронного </w:t>
      </w:r>
      <w:r w:rsidRPr="006D7F92">
        <w:rPr>
          <w:rFonts w:ascii="Times New Roman" w:eastAsia="Times New Roman" w:hAnsi="Times New Roman" w:cs="Times New Roman"/>
          <w:sz w:val="28"/>
          <w:szCs w:val="28"/>
        </w:rPr>
        <w:t>врядування</w:t>
      </w: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в особі начальника відділу Канарського Дмитра Андрійовича</w:t>
      </w:r>
      <w:r w:rsidR="006D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 Миколаїв, вул. Адміральська, 20, </w:t>
      </w:r>
      <w:proofErr w:type="spellStart"/>
      <w:r w:rsidR="00C17045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="00C17045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D17D4D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70-94-83</w:t>
      </w:r>
      <w:r w:rsidR="006D7F9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08" w14:textId="2AA78080" w:rsidR="000063F0" w:rsidRPr="0022399D" w:rsidRDefault="00976C31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F92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проекту: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 w:rsidR="00496696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Бондарєва</w:t>
      </w:r>
      <w:proofErr w:type="spellEnd"/>
      <w:r w:rsidR="00496696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Інеса Миколаївна</w:t>
      </w:r>
      <w:r w:rsidR="006D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(м. Миколаїв, вул. Адміральська, 20, </w:t>
      </w:r>
      <w:proofErr w:type="spellStart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6696" w:rsidRPr="002239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496696" w:rsidRPr="0022399D">
        <w:rPr>
          <w:rFonts w:ascii="Times New Roman" w:eastAsia="Times New Roman" w:hAnsi="Times New Roman" w:cs="Times New Roman"/>
          <w:sz w:val="28"/>
          <w:szCs w:val="28"/>
        </w:rPr>
        <w:t>18035</w:t>
      </w:r>
      <w:r w:rsidR="006D7F9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8C799D" w14:textId="1BA8DCFC" w:rsidR="006D7F92" w:rsidRPr="0022399D" w:rsidRDefault="00C17045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F92">
        <w:rPr>
          <w:rFonts w:ascii="Times New Roman" w:eastAsia="Times New Roman" w:hAnsi="Times New Roman" w:cs="Times New Roman"/>
          <w:sz w:val="28"/>
          <w:szCs w:val="28"/>
        </w:rPr>
        <w:t xml:space="preserve">Особа, яка супроводжує </w:t>
      </w:r>
      <w:proofErr w:type="spellStart"/>
      <w:r w:rsidRPr="006D7F9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D7F92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є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 w:rsidR="00496696" w:rsidRPr="006D7F92">
        <w:rPr>
          <w:rFonts w:ascii="Times New Roman" w:eastAsia="Times New Roman" w:hAnsi="Times New Roman" w:cs="Times New Roman"/>
          <w:sz w:val="28"/>
          <w:szCs w:val="28"/>
        </w:rPr>
        <w:t>Бондарєва</w:t>
      </w:r>
      <w:proofErr w:type="spellEnd"/>
      <w:r w:rsidR="00496696" w:rsidRPr="006D7F92">
        <w:rPr>
          <w:rFonts w:ascii="Times New Roman" w:eastAsia="Times New Roman" w:hAnsi="Times New Roman" w:cs="Times New Roman"/>
          <w:sz w:val="28"/>
          <w:szCs w:val="28"/>
        </w:rPr>
        <w:t xml:space="preserve"> Інеса</w:t>
      </w:r>
      <w:r w:rsidR="006D7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(м. Миколаїв, вул. Адміральська, 20, </w:t>
      </w:r>
      <w:proofErr w:type="spellStart"/>
      <w:r w:rsidR="006D7F92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="006D7F92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 w:rsidR="006D7F92" w:rsidRPr="0022399D">
        <w:rPr>
          <w:rFonts w:ascii="Times New Roman" w:eastAsia="Times New Roman" w:hAnsi="Times New Roman" w:cs="Times New Roman"/>
          <w:sz w:val="28"/>
          <w:szCs w:val="28"/>
        </w:rPr>
        <w:t>0631418035</w:t>
      </w:r>
      <w:r w:rsidR="006D7F9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7F92"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2ECBAD" w14:textId="032B0F49" w:rsidR="00C17045" w:rsidRPr="006D7F92" w:rsidRDefault="00C17045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F92">
        <w:rPr>
          <w:rFonts w:ascii="Times New Roman" w:eastAsia="Times New Roman" w:hAnsi="Times New Roman" w:cs="Times New Roman"/>
          <w:sz w:val="28"/>
          <w:szCs w:val="28"/>
        </w:rPr>
        <w:t xml:space="preserve">Доповідачем даного </w:t>
      </w:r>
      <w:proofErr w:type="spellStart"/>
      <w:r w:rsidRPr="006D7F9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D7F92">
        <w:rPr>
          <w:rFonts w:ascii="Times New Roman" w:eastAsia="Times New Roman" w:hAnsi="Times New Roman" w:cs="Times New Roman"/>
          <w:sz w:val="28"/>
          <w:szCs w:val="28"/>
        </w:rPr>
        <w:t xml:space="preserve"> рішення є Канарський Дмитро – начальник відділу стандартизації та впровадження електронного врядування Миколаївської міської ради</w:t>
      </w:r>
      <w:r w:rsidR="006D7F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D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Миколаїв, вул. Адміральська, 20, </w:t>
      </w:r>
      <w:proofErr w:type="spellStart"/>
      <w:r w:rsidR="00BF5CA8" w:rsidRPr="006D7F92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="00BF5CA8" w:rsidRPr="006D7F92">
        <w:rPr>
          <w:rFonts w:ascii="Times New Roman" w:eastAsia="Times New Roman" w:hAnsi="Times New Roman" w:cs="Times New Roman"/>
          <w:sz w:val="28"/>
          <w:szCs w:val="28"/>
        </w:rPr>
        <w:t>.: 70-94-83</w:t>
      </w:r>
      <w:r w:rsidR="006D7F9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5CA8" w:rsidRPr="006D7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6CF12567" w:rsidR="000063F0" w:rsidRPr="0022399D" w:rsidRDefault="00976C31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Опис рішення: </w:t>
      </w:r>
      <w:r w:rsidR="006D7F9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C5761" w:rsidRPr="0022399D">
        <w:rPr>
          <w:rFonts w:ascii="Times New Roman" w:eastAsia="Times New Roman" w:hAnsi="Times New Roman" w:cs="Times New Roman"/>
          <w:sz w:val="28"/>
          <w:szCs w:val="28"/>
        </w:rPr>
        <w:t xml:space="preserve">атвердження положення про муніципальну мультисервісну мережу </w:t>
      </w:r>
      <w:r w:rsidR="003E17CC" w:rsidRPr="0022399D">
        <w:rPr>
          <w:rFonts w:ascii="Times New Roman" w:eastAsia="Times New Roman" w:hAnsi="Times New Roman" w:cs="Times New Roman"/>
          <w:sz w:val="28"/>
          <w:szCs w:val="28"/>
        </w:rPr>
        <w:t xml:space="preserve">забезпечить упорядкування обігу (передавання, приймання, створення, оброблення, зберігання) та захисту муніципальних інформаційних ресурсів. Затвердить засади забезпечення захищених електронних комунікацій, умови надання послуг муніципальної мультисервісної мережі в інтересах здійснення управління містом у мирний час, в умовах надзвичайного стану та в особливий період 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>спрямовани</w:t>
      </w:r>
      <w:r w:rsidR="003E17CC" w:rsidRPr="0022399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 на забезпечення безперебійної роботи міських інформаційних систем, зокрема системи міського відеоспостереження «Безпечне місто».</w:t>
      </w:r>
    </w:p>
    <w:p w14:paraId="329F59B6" w14:textId="7A0B4EF4" w:rsidR="00C17045" w:rsidRPr="0022399D" w:rsidRDefault="003E17CC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Прийняття та реалізація </w:t>
      </w:r>
      <w:proofErr w:type="spellStart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не потребує використання коштів з бюджету Миколаївської міської територіальної громади.</w:t>
      </w:r>
    </w:p>
    <w:p w14:paraId="573FE6B9" w14:textId="6BCC8ADF" w:rsidR="00C17045" w:rsidRPr="0022399D" w:rsidRDefault="00C17045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надсилається на електронну адресу відповідальної особи управління апарату ради Миколаївської міської ради з метою його оприлюднення на офіційному сайті Миколаївської міської ради.</w:t>
      </w:r>
    </w:p>
    <w:p w14:paraId="0000000A" w14:textId="3C0BB89B" w:rsidR="000063F0" w:rsidRPr="0022399D" w:rsidRDefault="00976C31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 w:rsidRPr="002239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Правове обґрунтування: Закон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 649-р «Про схвалення Концепції розвитку електронного урядування в Україні», </w:t>
      </w:r>
      <w:proofErr w:type="spellStart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п. 22 розділу VI «Прикінцеві та перехідні положення» Бюджетного </w:t>
      </w: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кодексу України, </w:t>
      </w:r>
      <w:proofErr w:type="spellStart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. 2 п. 1 постанови Кабінету Міністрів України від 11.03.</w:t>
      </w:r>
      <w:r w:rsidR="006D7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 w:rsidRPr="0022399D">
        <w:rPr>
          <w:rFonts w:ascii="Times New Roman" w:eastAsia="Times New Roman" w:hAnsi="Times New Roman" w:cs="Times New Roman"/>
          <w:color w:val="000000"/>
          <w:sz w:val="28"/>
          <w:szCs w:val="28"/>
        </w:rPr>
        <w:t>№ 252 «Деякі питання формування та виконання місцевих бюджетів у період воєнного стану», статті 52, 59 Закону України «Про місцеве самоврядування в Україні».</w:t>
      </w:r>
    </w:p>
    <w:p w14:paraId="11DBFC7B" w14:textId="073BC008" w:rsidR="00C17045" w:rsidRPr="0022399D" w:rsidRDefault="00C17045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F9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Відповідно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 до вимог Закону України «Про доступ до публічної інформації», розроблений </w:t>
      </w:r>
      <w:proofErr w:type="spellStart"/>
      <w:r w:rsidRPr="0022399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 рішення підлягає</w:t>
      </w:r>
      <w:r w:rsidR="0022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>оприлюдненню</w:t>
      </w:r>
      <w:r w:rsidR="0022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>на офіційному сайті Миколаївської міської ради не пізніш як за 10 робочих днів до дати їх розгляду на черговій сесії.</w:t>
      </w:r>
    </w:p>
    <w:p w14:paraId="3F71B4AE" w14:textId="608A3728" w:rsidR="00C17045" w:rsidRPr="0022399D" w:rsidRDefault="00C17045" w:rsidP="006D7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рішення Миколаївської міської ради «</w:t>
      </w:r>
      <w:r w:rsidR="003E17CC" w:rsidRPr="0022399D"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муніципальну мультисервісну мережу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» покладено на постійну комісію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22399D"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 (Іванова), </w:t>
      </w:r>
      <w:r w:rsidR="006D20FF" w:rsidRPr="0022399D">
        <w:rPr>
          <w:rFonts w:ascii="Times New Roman" w:eastAsia="Times New Roman" w:hAnsi="Times New Roman" w:cs="Times New Roman"/>
          <w:sz w:val="28"/>
          <w:szCs w:val="28"/>
        </w:rPr>
        <w:t>керуючого справами виконавчого комітету Миколаївської міської ради Волкова А.С.</w:t>
      </w:r>
    </w:p>
    <w:p w14:paraId="3B8253F7" w14:textId="77777777" w:rsidR="00C17045" w:rsidRPr="0022399D" w:rsidRDefault="00C17045" w:rsidP="0022399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0063F0" w:rsidRPr="0022399D" w:rsidRDefault="000063F0" w:rsidP="00223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0063F0" w:rsidRPr="0022399D" w:rsidRDefault="00976C31" w:rsidP="0022399D">
      <w:pPr>
        <w:tabs>
          <w:tab w:val="left" w:pos="62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9D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  <w:r w:rsidRPr="0022399D">
        <w:rPr>
          <w:rFonts w:ascii="Times New Roman" w:eastAsia="Times New Roman" w:hAnsi="Times New Roman" w:cs="Times New Roman"/>
          <w:sz w:val="28"/>
          <w:szCs w:val="28"/>
        </w:rPr>
        <w:tab/>
        <w:t>Дмитро КАНАРСЬКИЙ</w:t>
      </w:r>
    </w:p>
    <w:p w14:paraId="0000000E" w14:textId="77777777" w:rsidR="000063F0" w:rsidRPr="0022399D" w:rsidRDefault="000063F0" w:rsidP="00223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109D5981" w:rsidR="000063F0" w:rsidRPr="0022399D" w:rsidRDefault="00496696" w:rsidP="0022399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2399D">
        <w:rPr>
          <w:rFonts w:ascii="Times New Roman" w:eastAsia="Times New Roman" w:hAnsi="Times New Roman" w:cs="Times New Roman"/>
          <w:sz w:val="20"/>
          <w:szCs w:val="20"/>
        </w:rPr>
        <w:t>Бондарєва</w:t>
      </w:r>
      <w:proofErr w:type="spellEnd"/>
      <w:r w:rsidRPr="0022399D">
        <w:rPr>
          <w:rFonts w:ascii="Times New Roman" w:eastAsia="Times New Roman" w:hAnsi="Times New Roman" w:cs="Times New Roman"/>
          <w:sz w:val="20"/>
          <w:szCs w:val="20"/>
        </w:rPr>
        <w:t xml:space="preserve"> Інеса</w:t>
      </w:r>
      <w:r w:rsidR="00976C31" w:rsidRPr="0022399D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22399D">
        <w:rPr>
          <w:rFonts w:ascii="Times New Roman" w:eastAsia="Times New Roman" w:hAnsi="Times New Roman" w:cs="Times New Roman"/>
          <w:sz w:val="20"/>
          <w:szCs w:val="20"/>
        </w:rPr>
        <w:t>6</w:t>
      </w:r>
      <w:r w:rsidR="00976C31" w:rsidRPr="0022399D">
        <w:rPr>
          <w:rFonts w:ascii="Times New Roman" w:eastAsia="Times New Roman" w:hAnsi="Times New Roman" w:cs="Times New Roman"/>
          <w:sz w:val="20"/>
          <w:szCs w:val="20"/>
        </w:rPr>
        <w:t>314</w:t>
      </w:r>
      <w:r w:rsidRPr="0022399D">
        <w:rPr>
          <w:rFonts w:ascii="Times New Roman" w:eastAsia="Times New Roman" w:hAnsi="Times New Roman" w:cs="Times New Roman"/>
          <w:sz w:val="20"/>
          <w:szCs w:val="20"/>
        </w:rPr>
        <w:t>18035</w:t>
      </w:r>
    </w:p>
    <w:p w14:paraId="00000010" w14:textId="77777777" w:rsidR="000063F0" w:rsidRPr="0022399D" w:rsidRDefault="000063F0" w:rsidP="002239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63F0" w:rsidRPr="0022399D" w:rsidSect="00BF5CA8">
      <w:pgSz w:w="11906" w:h="16838"/>
      <w:pgMar w:top="1135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7ECB"/>
    <w:multiLevelType w:val="multilevel"/>
    <w:tmpl w:val="428EC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F0"/>
    <w:rsid w:val="000063F0"/>
    <w:rsid w:val="0013763F"/>
    <w:rsid w:val="00183964"/>
    <w:rsid w:val="0022399D"/>
    <w:rsid w:val="00347324"/>
    <w:rsid w:val="003E17CC"/>
    <w:rsid w:val="00496696"/>
    <w:rsid w:val="006D20FF"/>
    <w:rsid w:val="006D7F92"/>
    <w:rsid w:val="00787C46"/>
    <w:rsid w:val="00976C31"/>
    <w:rsid w:val="00A52B16"/>
    <w:rsid w:val="00AF5BE4"/>
    <w:rsid w:val="00BF5CA8"/>
    <w:rsid w:val="00C17045"/>
    <w:rsid w:val="00D17D4D"/>
    <w:rsid w:val="00DC5761"/>
    <w:rsid w:val="00E1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129"/>
  <w15:docId w15:val="{E4C26069-5272-4ADA-B153-B723D4A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8A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E0F7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1LEstWuiSsU/Jslp1FC/SP44sg==">AMUW2mWAOK9R8bivMRIcGl5nhGgI1z/75Xc2hfa8ML6Msyd/+1B6HAQRIkKTm98Xfxr1siRs5YWLHQORUMrkGZ0bLZpTD8uq4IJlji3xBzGXL06iWpMP9I5vECic1WbpueLnDjUYhFNf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bondarevainessa2702@gmail.com</cp:lastModifiedBy>
  <cp:revision>13</cp:revision>
  <cp:lastPrinted>2024-12-13T10:03:00Z</cp:lastPrinted>
  <dcterms:created xsi:type="dcterms:W3CDTF">2024-12-04T06:44:00Z</dcterms:created>
  <dcterms:modified xsi:type="dcterms:W3CDTF">2024-12-13T10:05:00Z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2024-12-04T06:44:46Z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80584657-2200-45ec-bdb7-e892c1192fbc</vt:lpwstr>
  </property>
  <property fmtid="{D5CDD505-2E9C-101B-9397-08002B2CF9AE}" pid="8" name="MSIP_Label_defa4170-0d19-0005-0004-bc88714345d2_ContentBits">
    <vt:lpwstr>0</vt:lpwstr>
  </property>
</Properties>
</file>