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5092E8CC" w:rsidR="00084CF5" w:rsidRPr="008608E7" w:rsidRDefault="0026020A" w:rsidP="00AA2FF8">
      <w:pPr>
        <w:pStyle w:val="a3"/>
        <w:tabs>
          <w:tab w:val="right" w:pos="9214"/>
        </w:tabs>
        <w:ind w:left="0"/>
        <w:rPr>
          <w:sz w:val="26"/>
          <w:szCs w:val="26"/>
        </w:rPr>
      </w:pPr>
      <w:bookmarkStart w:id="0" w:name="_Hlk180410754"/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AA2FF8">
        <w:rPr>
          <w:sz w:val="26"/>
          <w:szCs w:val="26"/>
        </w:rPr>
        <w:t>9</w:t>
      </w:r>
      <w:r w:rsidR="00120463">
        <w:rPr>
          <w:sz w:val="26"/>
          <w:szCs w:val="26"/>
        </w:rPr>
        <w:t>1</w:t>
      </w:r>
      <w:r w:rsidRPr="008608E7">
        <w:rPr>
          <w:sz w:val="26"/>
          <w:szCs w:val="26"/>
        </w:rPr>
        <w:tab/>
      </w:r>
      <w:r w:rsidR="00370F80">
        <w:rPr>
          <w:sz w:val="26"/>
          <w:szCs w:val="26"/>
          <w:lang w:val="ru-RU"/>
        </w:rPr>
        <w:t>07</w:t>
      </w:r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</w:t>
      </w:r>
      <w:r w:rsidR="00370F80">
        <w:rPr>
          <w:sz w:val="26"/>
          <w:szCs w:val="26"/>
          <w:lang w:val="ru-RU"/>
        </w:rPr>
        <w:t>1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20D8E87F" w:rsidR="00084CF5" w:rsidRPr="008608E7" w:rsidRDefault="00BB447E" w:rsidP="00AA2FF8">
      <w:pPr>
        <w:pStyle w:val="a3"/>
        <w:tabs>
          <w:tab w:val="right" w:pos="9214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26020A" w:rsidRPr="008608E7">
        <w:rPr>
          <w:sz w:val="26"/>
          <w:szCs w:val="26"/>
        </w:rPr>
        <w:t>оновлена</w:t>
      </w:r>
      <w:r w:rsidR="0026020A" w:rsidRPr="008608E7">
        <w:rPr>
          <w:spacing w:val="-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редакція</w:t>
      </w:r>
    </w:p>
    <w:p w14:paraId="08CD1351" w14:textId="3C5C01AA" w:rsidR="00084CF5" w:rsidRPr="008608E7" w:rsidRDefault="0026020A" w:rsidP="00BB447E">
      <w:pPr>
        <w:pStyle w:val="a5"/>
        <w:tabs>
          <w:tab w:val="right" w:pos="9214"/>
        </w:tabs>
        <w:ind w:left="0" w:right="0"/>
        <w:rPr>
          <w:sz w:val="26"/>
          <w:szCs w:val="26"/>
        </w:rPr>
      </w:pPr>
      <w:r w:rsidRPr="008608E7">
        <w:rPr>
          <w:sz w:val="26"/>
          <w:szCs w:val="26"/>
        </w:rPr>
        <w:t>ПОЯСНЮВАЛЬНА</w:t>
      </w:r>
      <w:r w:rsidRPr="008608E7">
        <w:rPr>
          <w:spacing w:val="-6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ЗАПИСКА</w:t>
      </w:r>
    </w:p>
    <w:p w14:paraId="3E6ACA31" w14:textId="30B8B312" w:rsidR="00084CF5" w:rsidRPr="008608E7" w:rsidRDefault="0026020A" w:rsidP="00BB447E">
      <w:pPr>
        <w:pStyle w:val="a5"/>
        <w:tabs>
          <w:tab w:val="right" w:pos="9214"/>
        </w:tabs>
        <w:ind w:left="0" w:right="0"/>
        <w:rPr>
          <w:sz w:val="26"/>
          <w:szCs w:val="26"/>
        </w:rPr>
      </w:pPr>
      <w:r w:rsidRPr="008608E7">
        <w:rPr>
          <w:sz w:val="26"/>
          <w:szCs w:val="26"/>
        </w:rPr>
        <w:t>до</w:t>
      </w:r>
      <w:r w:rsidRPr="008608E7">
        <w:rPr>
          <w:spacing w:val="-7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-5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-6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5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-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</w:p>
    <w:p w14:paraId="149F8123" w14:textId="585D9B6C" w:rsidR="00F40FD4" w:rsidRPr="008608E7" w:rsidRDefault="000F5A78" w:rsidP="00AA2FF8">
      <w:pPr>
        <w:tabs>
          <w:tab w:val="left" w:pos="1308"/>
          <w:tab w:val="left" w:pos="3039"/>
          <w:tab w:val="left" w:pos="4745"/>
          <w:tab w:val="right" w:pos="9214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120463" w:rsidRPr="00120463">
        <w:rPr>
          <w:sz w:val="26"/>
          <w:szCs w:val="26"/>
        </w:rPr>
        <w:t>Про відмову ФОП Михайлюк</w:t>
      </w:r>
      <w:bookmarkStart w:id="2" w:name="_GoBack"/>
      <w:bookmarkEnd w:id="2"/>
      <w:r w:rsidR="00120463" w:rsidRPr="00120463">
        <w:rPr>
          <w:sz w:val="26"/>
          <w:szCs w:val="26"/>
        </w:rPr>
        <w:t xml:space="preserve"> Марії Олексіївні в укладанні договору про встановлення особистого строкового сервітуту для розміщення пересувної тимчасової споруди  по пр. Богоявленському ріг пр. Корабелів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AA2FF8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AA2FF8">
      <w:pPr>
        <w:pStyle w:val="a3"/>
        <w:ind w:left="0"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AA2FF8">
      <w:pPr>
        <w:pStyle w:val="a3"/>
        <w:ind w:left="0"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AA2FF8">
      <w:pPr>
        <w:pStyle w:val="a3"/>
        <w:ind w:left="0"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1DFB0765" w:rsidR="006C6DB5" w:rsidRPr="008608E7" w:rsidRDefault="00120463" w:rsidP="00AA2FF8">
      <w:pPr>
        <w:pStyle w:val="a3"/>
        <w:ind w:left="0" w:right="-41" w:firstLine="567"/>
        <w:rPr>
          <w:sz w:val="26"/>
          <w:szCs w:val="26"/>
        </w:rPr>
      </w:pPr>
      <w:bookmarkStart w:id="3" w:name="_Hlk177484171"/>
      <w:r w:rsidRPr="00120463">
        <w:rPr>
          <w:sz w:val="26"/>
          <w:szCs w:val="26"/>
        </w:rPr>
        <w:t>Розглянувши звернення ФОП Михайлюк Марії Олексіївни, дозвільну справу від 29.09.2021 № 23064-000522827-007-13,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</w:t>
      </w:r>
      <w:bookmarkEnd w:id="3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120463">
        <w:rPr>
          <w:sz w:val="26"/>
          <w:szCs w:val="26"/>
        </w:rPr>
        <w:t>Про відмову ФОП Михайлюк Марії Олексіївні в укладанні договору про встановлення особистого строкового сервітуту для розміщення пересувної тимчасової споруди  по пр. Богоявленському ріг пр. Корабелів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6A552A86" w14:textId="24261085" w:rsidR="00765D86" w:rsidRPr="009B302B" w:rsidRDefault="0026020A" w:rsidP="00120463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r w:rsidR="00120463" w:rsidRPr="00120463">
        <w:rPr>
          <w:sz w:val="26"/>
          <w:szCs w:val="26"/>
        </w:rPr>
        <w:t>1. Відмовити ФОП Михайлюк Марії Олексіївні в укладанні договору про встановлення особистого строкового сервітуту на земельну ділянку площею 10 </w:t>
      </w:r>
      <w:proofErr w:type="spellStart"/>
      <w:r w:rsidR="00120463" w:rsidRPr="00120463">
        <w:rPr>
          <w:sz w:val="26"/>
          <w:szCs w:val="26"/>
        </w:rPr>
        <w:t>кв.м</w:t>
      </w:r>
      <w:proofErr w:type="spellEnd"/>
      <w:r w:rsidR="00120463" w:rsidRPr="00120463">
        <w:rPr>
          <w:sz w:val="26"/>
          <w:szCs w:val="26"/>
        </w:rPr>
        <w:t xml:space="preserve"> для розміщення пересувної тимчасової споруди по пр. Богоявленському ріг пр. Корабелів в Корабельному районі м. Миколаєва, відповідно до висновку департаменту архітектури та містобудування Миколаївської міської ради від 16.09.2024  № 36861/12.02.08/24-2 (незабудована земельна ділянка)</w:t>
      </w:r>
      <w:r w:rsidR="00120463" w:rsidRPr="00120463">
        <w:rPr>
          <w:sz w:val="26"/>
          <w:szCs w:val="26"/>
          <w:lang w:val="pl-PL"/>
        </w:rPr>
        <w:t>.</w:t>
      </w:r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AA2FF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lastRenderedPageBreak/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AA2FF8">
      <w:pPr>
        <w:pStyle w:val="a3"/>
        <w:ind w:left="0"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AA2FF8">
      <w:pPr>
        <w:pStyle w:val="a3"/>
        <w:ind w:left="0"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AA2FF8">
      <w:pPr>
        <w:pStyle w:val="a3"/>
        <w:ind w:left="0" w:right="-41"/>
        <w:rPr>
          <w:sz w:val="26"/>
        </w:rPr>
      </w:pPr>
    </w:p>
    <w:p w14:paraId="4054ED70" w14:textId="77777777" w:rsidR="009E6AD3" w:rsidRDefault="009E6AD3" w:rsidP="00AA2FF8">
      <w:pPr>
        <w:pStyle w:val="a3"/>
        <w:ind w:left="0" w:right="-41"/>
        <w:rPr>
          <w:sz w:val="26"/>
        </w:rPr>
      </w:pPr>
    </w:p>
    <w:p w14:paraId="65596FAA" w14:textId="77777777" w:rsidR="003B1E64" w:rsidRPr="003B1E64" w:rsidRDefault="003B1E64" w:rsidP="00AA2FF8">
      <w:pPr>
        <w:pStyle w:val="a3"/>
        <w:tabs>
          <w:tab w:val="left" w:pos="7778"/>
        </w:tabs>
        <w:ind w:left="0"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AA2FF8">
      <w:pPr>
        <w:pStyle w:val="a3"/>
        <w:tabs>
          <w:tab w:val="left" w:pos="7778"/>
        </w:tabs>
        <w:ind w:left="0"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6811274B" w:rsidR="003B1E64" w:rsidRPr="003B1E64" w:rsidRDefault="003B1E64" w:rsidP="00AA2FF8">
      <w:pPr>
        <w:pStyle w:val="a3"/>
        <w:tabs>
          <w:tab w:val="left" w:pos="7778"/>
        </w:tabs>
        <w:ind w:left="0"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Є.ПОЛЯКОВ</w:t>
      </w:r>
    </w:p>
    <w:bookmarkEnd w:id="0"/>
    <w:p w14:paraId="686D874B" w14:textId="0F35571D" w:rsidR="00084CF5" w:rsidRDefault="00084CF5" w:rsidP="009B302B">
      <w:pPr>
        <w:pStyle w:val="a3"/>
        <w:tabs>
          <w:tab w:val="left" w:pos="7778"/>
        </w:tabs>
        <w:ind w:right="-41"/>
      </w:pPr>
    </w:p>
    <w:sectPr w:rsidR="00084CF5" w:rsidSect="00AA2FF8">
      <w:footerReference w:type="default" r:id="rId6"/>
      <w:pgSz w:w="11910" w:h="16840"/>
      <w:pgMar w:top="993" w:right="711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DD0E5" w14:textId="77777777" w:rsidR="002B2369" w:rsidRDefault="002B2369">
      <w:r>
        <w:separator/>
      </w:r>
    </w:p>
  </w:endnote>
  <w:endnote w:type="continuationSeparator" w:id="0">
    <w:p w14:paraId="678C435B" w14:textId="77777777" w:rsidR="002B2369" w:rsidRDefault="002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A610" w14:textId="77777777" w:rsidR="002B2369" w:rsidRDefault="002B2369">
      <w:r>
        <w:separator/>
      </w:r>
    </w:p>
  </w:footnote>
  <w:footnote w:type="continuationSeparator" w:id="0">
    <w:p w14:paraId="1D0CFE9B" w14:textId="77777777" w:rsidR="002B2369" w:rsidRDefault="002B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20463"/>
    <w:rsid w:val="001217BB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B2369"/>
    <w:rsid w:val="002C7125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0F8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5F9"/>
    <w:rsid w:val="00464CF2"/>
    <w:rsid w:val="00466240"/>
    <w:rsid w:val="0046693D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2555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000A"/>
    <w:rsid w:val="006A590E"/>
    <w:rsid w:val="006A76C6"/>
    <w:rsid w:val="006B0E63"/>
    <w:rsid w:val="006B3F12"/>
    <w:rsid w:val="006B48DA"/>
    <w:rsid w:val="006B495F"/>
    <w:rsid w:val="006B65B8"/>
    <w:rsid w:val="006B71B2"/>
    <w:rsid w:val="006C206E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4AB2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4676E"/>
    <w:rsid w:val="00960333"/>
    <w:rsid w:val="00965CCB"/>
    <w:rsid w:val="009934E7"/>
    <w:rsid w:val="009971FA"/>
    <w:rsid w:val="009A6E4F"/>
    <w:rsid w:val="009B302B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5596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A2FF8"/>
    <w:rsid w:val="00AB201B"/>
    <w:rsid w:val="00AB3A0A"/>
    <w:rsid w:val="00AE777F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A0D6F"/>
    <w:rsid w:val="00BB1F0C"/>
    <w:rsid w:val="00BB31CA"/>
    <w:rsid w:val="00BB447E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3240"/>
    <w:rsid w:val="00C366BB"/>
    <w:rsid w:val="00C402C7"/>
    <w:rsid w:val="00C4257E"/>
    <w:rsid w:val="00C5062B"/>
    <w:rsid w:val="00C50DA5"/>
    <w:rsid w:val="00C51DE3"/>
    <w:rsid w:val="00C63110"/>
    <w:rsid w:val="00C664E1"/>
    <w:rsid w:val="00C672D4"/>
    <w:rsid w:val="00C707F2"/>
    <w:rsid w:val="00C73DC3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1E37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338DE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142</cp:revision>
  <cp:lastPrinted>2024-11-14T09:11:00Z</cp:lastPrinted>
  <dcterms:created xsi:type="dcterms:W3CDTF">2024-05-01T11:22:00Z</dcterms:created>
  <dcterms:modified xsi:type="dcterms:W3CDTF">2024-11-14T09:11:00Z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