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5E709942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DA1814">
        <w:rPr>
          <w:sz w:val="26"/>
          <w:szCs w:val="26"/>
        </w:rPr>
        <w:t>4</w:t>
      </w:r>
      <w:r w:rsidR="006D2EA1" w:rsidRPr="006D2EA1">
        <w:rPr>
          <w:sz w:val="26"/>
          <w:szCs w:val="26"/>
          <w:lang w:val="ru-RU"/>
        </w:rPr>
        <w:t>7</w:t>
      </w:r>
      <w:r w:rsidRPr="008608E7">
        <w:rPr>
          <w:sz w:val="26"/>
          <w:szCs w:val="26"/>
        </w:rPr>
        <w:tab/>
      </w:r>
      <w:r w:rsidR="00700A47">
        <w:rPr>
          <w:sz w:val="26"/>
          <w:szCs w:val="26"/>
          <w:lang w:val="ru-RU"/>
        </w:rPr>
        <w:t>2</w:t>
      </w:r>
      <w:r w:rsidR="0083339B">
        <w:rPr>
          <w:sz w:val="26"/>
          <w:szCs w:val="26"/>
          <w:lang w:val="ru-RU"/>
        </w:rPr>
        <w:t>4</w:t>
      </w:r>
      <w:r w:rsidR="00EF26F0" w:rsidRPr="008608E7">
        <w:rPr>
          <w:sz w:val="26"/>
          <w:szCs w:val="26"/>
          <w:lang w:val="ru-RU"/>
        </w:rPr>
        <w:t>.09</w:t>
      </w:r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проєкту</w:t>
      </w:r>
      <w:proofErr w:type="spellEnd"/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5E2B8794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608E7">
        <w:rPr>
          <w:sz w:val="26"/>
          <w:szCs w:val="26"/>
        </w:rPr>
        <w:t>«</w:t>
      </w:r>
      <w:bookmarkEnd w:id="0"/>
      <w:r w:rsidR="00BD224C" w:rsidRPr="00BD224C">
        <w:rPr>
          <w:sz w:val="26"/>
          <w:szCs w:val="26"/>
        </w:rPr>
        <w:t xml:space="preserve">Про відмову ФОП Ярошенко Тетяні Миколаївні у переоформленні договору оренди землі для обслуговування торгового павільйону по </w:t>
      </w:r>
      <w:proofErr w:type="spellStart"/>
      <w:r w:rsidR="00BD224C" w:rsidRPr="00BD224C">
        <w:rPr>
          <w:sz w:val="26"/>
          <w:szCs w:val="26"/>
        </w:rPr>
        <w:t>просп</w:t>
      </w:r>
      <w:proofErr w:type="spellEnd"/>
      <w:r w:rsidR="00BD224C" w:rsidRPr="00BD224C">
        <w:rPr>
          <w:sz w:val="26"/>
          <w:szCs w:val="26"/>
        </w:rPr>
        <w:t xml:space="preserve">. Богоявленському, поблизу житлового будинку №53 в </w:t>
      </w:r>
      <w:proofErr w:type="spellStart"/>
      <w:r w:rsidR="00BD224C" w:rsidRPr="00BD224C">
        <w:rPr>
          <w:sz w:val="26"/>
          <w:szCs w:val="26"/>
        </w:rPr>
        <w:t>Інгульському</w:t>
      </w:r>
      <w:proofErr w:type="spellEnd"/>
      <w:r w:rsidR="00BD224C" w:rsidRPr="00BD224C">
        <w:rPr>
          <w:sz w:val="26"/>
          <w:szCs w:val="26"/>
        </w:rPr>
        <w:t xml:space="preserve"> районі м. Миколаєва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3B1E64" w:rsidRDefault="003B1E64" w:rsidP="003B1E64">
      <w:pPr>
        <w:pStyle w:val="a3"/>
        <w:ind w:firstLine="567"/>
        <w:rPr>
          <w:sz w:val="26"/>
          <w:szCs w:val="26"/>
        </w:rPr>
      </w:pPr>
      <w:r w:rsidRPr="003B1E64">
        <w:rPr>
          <w:sz w:val="26"/>
          <w:szCs w:val="26"/>
        </w:rPr>
        <w:t xml:space="preserve">Суб’єктом подання, доповідачем </w:t>
      </w:r>
      <w:proofErr w:type="spellStart"/>
      <w:r w:rsidRPr="003B1E64">
        <w:rPr>
          <w:sz w:val="26"/>
          <w:szCs w:val="26"/>
        </w:rPr>
        <w:t>проєкту</w:t>
      </w:r>
      <w:proofErr w:type="spellEnd"/>
      <w:r w:rsidRPr="003B1E64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B1E64">
        <w:rPr>
          <w:sz w:val="26"/>
          <w:szCs w:val="26"/>
        </w:rPr>
        <w:t>тел</w:t>
      </w:r>
      <w:proofErr w:type="spellEnd"/>
      <w:r w:rsidRPr="003B1E64">
        <w:rPr>
          <w:sz w:val="26"/>
          <w:szCs w:val="26"/>
        </w:rPr>
        <w:t>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proofErr w:type="spellEnd"/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Горгоц</w:t>
      </w:r>
      <w:proofErr w:type="spellEnd"/>
      <w:r w:rsidRPr="008608E7">
        <w:rPr>
          <w:color w:val="000000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Аліни</w:t>
      </w:r>
      <w:proofErr w:type="spellEnd"/>
      <w:r w:rsidRPr="008608E7">
        <w:rPr>
          <w:color w:val="000000"/>
          <w:sz w:val="26"/>
          <w:szCs w:val="26"/>
        </w:rPr>
        <w:t xml:space="preserve">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27A6C964" w:rsidR="006C6DB5" w:rsidRPr="008608E7" w:rsidRDefault="00BD224C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bookmarkStart w:id="1" w:name="_Hlk176352022"/>
      <w:r w:rsidRPr="00BD224C">
        <w:rPr>
          <w:sz w:val="26"/>
          <w:szCs w:val="26"/>
        </w:rPr>
        <w:t>Розглянувши звернення ФОП Ярошенко Тетяни Миколаївни, дозвільну справу від 05.04.2017 № 000259,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1"/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</w:t>
      </w:r>
      <w:proofErr w:type="spellEnd"/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Pr="00BD224C">
        <w:rPr>
          <w:sz w:val="26"/>
          <w:szCs w:val="26"/>
        </w:rPr>
        <w:t xml:space="preserve">Про відмову ФОП Ярошенко Тетяні Миколаївні у переоформленні договору оренди землі для обслуговування торгового павільйону по </w:t>
      </w:r>
      <w:proofErr w:type="spellStart"/>
      <w:r w:rsidRPr="00BD224C">
        <w:rPr>
          <w:sz w:val="26"/>
          <w:szCs w:val="26"/>
        </w:rPr>
        <w:t>просп</w:t>
      </w:r>
      <w:proofErr w:type="spellEnd"/>
      <w:r w:rsidRPr="00BD224C">
        <w:rPr>
          <w:sz w:val="26"/>
          <w:szCs w:val="26"/>
        </w:rPr>
        <w:t xml:space="preserve">. Богоявленському, поблизу житлового будинку №53 в </w:t>
      </w:r>
      <w:proofErr w:type="spellStart"/>
      <w:r w:rsidRPr="00BD224C">
        <w:rPr>
          <w:sz w:val="26"/>
          <w:szCs w:val="26"/>
        </w:rPr>
        <w:t>Інгульському</w:t>
      </w:r>
      <w:proofErr w:type="spellEnd"/>
      <w:r w:rsidRPr="00BD224C">
        <w:rPr>
          <w:sz w:val="26"/>
          <w:szCs w:val="26"/>
        </w:rPr>
        <w:t xml:space="preserve"> районі м. Миколаєва</w:t>
      </w:r>
      <w:r w:rsidR="000F5A78" w:rsidRPr="008608E7">
        <w:rPr>
          <w:sz w:val="26"/>
          <w:szCs w:val="26"/>
        </w:rPr>
        <w:t xml:space="preserve">»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73C88840" w14:textId="22B846D2" w:rsidR="000F6875" w:rsidRPr="000F6875" w:rsidRDefault="0026020A" w:rsidP="000F6875">
      <w:pPr>
        <w:ind w:firstLine="567"/>
        <w:jc w:val="both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="00260768" w:rsidRPr="008608E7">
        <w:rPr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передбачен</w:t>
      </w:r>
      <w:r w:rsidR="006C6DB5" w:rsidRPr="008608E7">
        <w:rPr>
          <w:sz w:val="26"/>
          <w:szCs w:val="26"/>
        </w:rPr>
        <w:t xml:space="preserve">о: </w:t>
      </w:r>
      <w:r w:rsidR="000A3936" w:rsidRPr="00E33FC1">
        <w:rPr>
          <w:sz w:val="26"/>
          <w:szCs w:val="26"/>
        </w:rPr>
        <w:t>«</w:t>
      </w:r>
      <w:bookmarkStart w:id="2" w:name="_Hlk176352050"/>
      <w:r w:rsidR="000F6875" w:rsidRPr="000F6875">
        <w:rPr>
          <w:sz w:val="26"/>
          <w:szCs w:val="26"/>
        </w:rPr>
        <w:t>1. Відмовити ФОП Ярошенко Тетяні Миколаївні у переоформленні договору оренди землі від 05.08.2011 № 8288, який було укладено на земельну ділянку (кадастровий номер 4810136900:01:083:0001) площею 50 </w:t>
      </w:r>
      <w:proofErr w:type="spellStart"/>
      <w:r w:rsidR="000F6875" w:rsidRPr="000F6875">
        <w:rPr>
          <w:sz w:val="26"/>
          <w:szCs w:val="26"/>
        </w:rPr>
        <w:t>кв.м</w:t>
      </w:r>
      <w:proofErr w:type="spellEnd"/>
      <w:r w:rsidR="000F6875" w:rsidRPr="000F6875">
        <w:rPr>
          <w:sz w:val="26"/>
          <w:szCs w:val="26"/>
        </w:rPr>
        <w:t xml:space="preserve">, для обслуговування торгового павільйону по </w:t>
      </w:r>
      <w:proofErr w:type="spellStart"/>
      <w:r w:rsidR="000F6875" w:rsidRPr="000F6875">
        <w:rPr>
          <w:sz w:val="26"/>
          <w:szCs w:val="26"/>
        </w:rPr>
        <w:t>просп</w:t>
      </w:r>
      <w:proofErr w:type="spellEnd"/>
      <w:r w:rsidR="000F6875" w:rsidRPr="000F6875">
        <w:rPr>
          <w:sz w:val="26"/>
          <w:szCs w:val="26"/>
        </w:rPr>
        <w:t xml:space="preserve">. Богоявленському, поблизу житлового будинку №53 в </w:t>
      </w:r>
      <w:proofErr w:type="spellStart"/>
      <w:r w:rsidR="000F6875" w:rsidRPr="000F6875">
        <w:rPr>
          <w:sz w:val="26"/>
          <w:szCs w:val="26"/>
        </w:rPr>
        <w:t>Інгульському</w:t>
      </w:r>
      <w:proofErr w:type="spellEnd"/>
      <w:r w:rsidR="000F6875" w:rsidRPr="000F6875">
        <w:rPr>
          <w:sz w:val="26"/>
          <w:szCs w:val="26"/>
        </w:rPr>
        <w:t xml:space="preserve"> районі м. Миколаєва, відповідно до висновку департаменту архітектури та містобудування Миколаївської міської ради від 23.09.2024 № 38600/12.02.18/24-2 </w:t>
      </w:r>
      <w:r w:rsidR="00C61428" w:rsidRPr="00C61428">
        <w:rPr>
          <w:sz w:val="26"/>
          <w:szCs w:val="26"/>
        </w:rPr>
        <w:t>та положень статті 134 Земельного кодексу України, статті 31 Закону України «Про оренду землі»</w:t>
      </w:r>
      <w:r w:rsidR="000F6875" w:rsidRPr="000F6875">
        <w:rPr>
          <w:sz w:val="26"/>
          <w:szCs w:val="26"/>
        </w:rPr>
        <w:t xml:space="preserve"> (незабудована земельна ділянка). </w:t>
      </w:r>
    </w:p>
    <w:p w14:paraId="6A552A86" w14:textId="34180C68" w:rsidR="00765D86" w:rsidRPr="00E33FC1" w:rsidRDefault="000F6875" w:rsidP="000F6875">
      <w:pPr>
        <w:ind w:firstLine="567"/>
        <w:jc w:val="both"/>
        <w:rPr>
          <w:sz w:val="26"/>
          <w:szCs w:val="26"/>
        </w:rPr>
      </w:pPr>
      <w:r w:rsidRPr="000F6875">
        <w:rPr>
          <w:sz w:val="26"/>
          <w:szCs w:val="26"/>
        </w:rPr>
        <w:t>2. Повернути територіальній громаді міста Миколаєва земельну ділянку, зазначену у пункті 1 цього рішення, на умовах, визначених договором оренди землі.</w:t>
      </w:r>
      <w:bookmarkEnd w:id="2"/>
      <w:r w:rsidR="003B1E64" w:rsidRPr="00E33FC1">
        <w:rPr>
          <w:sz w:val="26"/>
          <w:szCs w:val="26"/>
        </w:rPr>
        <w:t>»</w:t>
      </w:r>
      <w:r w:rsidR="008C56B4" w:rsidRPr="00E33FC1">
        <w:rPr>
          <w:sz w:val="26"/>
          <w:szCs w:val="26"/>
        </w:rPr>
        <w:t>.</w:t>
      </w:r>
    </w:p>
    <w:p w14:paraId="222F0A04" w14:textId="10EC3F10" w:rsidR="00283B0D" w:rsidRPr="008608E7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E33FC1">
        <w:rPr>
          <w:sz w:val="26"/>
          <w:szCs w:val="26"/>
        </w:rPr>
        <w:t>Контроль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за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виконанням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даного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рішення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покладено</w:t>
      </w:r>
      <w:r w:rsidRPr="00E33FC1">
        <w:rPr>
          <w:spacing w:val="70"/>
          <w:sz w:val="26"/>
          <w:szCs w:val="26"/>
        </w:rPr>
        <w:t xml:space="preserve"> </w:t>
      </w:r>
      <w:r w:rsidRPr="00E33FC1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 xml:space="preserve">розвитку, </w:t>
      </w:r>
      <w:r w:rsidRPr="008608E7">
        <w:rPr>
          <w:sz w:val="26"/>
          <w:szCs w:val="26"/>
        </w:rPr>
        <w:lastRenderedPageBreak/>
        <w:t>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65596FA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331DB18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1530BA60" w14:textId="4660AC2B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>головний архітектор міста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ED3691">
      <w:footerReference w:type="default" r:id="rId6"/>
      <w:pgSz w:w="11910" w:h="16840"/>
      <w:pgMar w:top="709" w:right="570" w:bottom="426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5395F" w14:textId="77777777" w:rsidR="0087756D" w:rsidRDefault="0087756D">
      <w:r>
        <w:separator/>
      </w:r>
    </w:p>
  </w:endnote>
  <w:endnote w:type="continuationSeparator" w:id="0">
    <w:p w14:paraId="52854670" w14:textId="77777777" w:rsidR="0087756D" w:rsidRDefault="0087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95C1C" w14:textId="77777777" w:rsidR="0087756D" w:rsidRDefault="0087756D">
      <w:r>
        <w:separator/>
      </w:r>
    </w:p>
  </w:footnote>
  <w:footnote w:type="continuationSeparator" w:id="0">
    <w:p w14:paraId="7FD6A5B3" w14:textId="77777777" w:rsidR="0087756D" w:rsidRDefault="00877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5A78"/>
    <w:rsid w:val="000F6875"/>
    <w:rsid w:val="000F6938"/>
    <w:rsid w:val="00103BF5"/>
    <w:rsid w:val="00105123"/>
    <w:rsid w:val="00116EFF"/>
    <w:rsid w:val="001311C3"/>
    <w:rsid w:val="0013611D"/>
    <w:rsid w:val="00137891"/>
    <w:rsid w:val="0014036F"/>
    <w:rsid w:val="00146A26"/>
    <w:rsid w:val="00171323"/>
    <w:rsid w:val="001719D4"/>
    <w:rsid w:val="00185662"/>
    <w:rsid w:val="001B3CAA"/>
    <w:rsid w:val="001C0FEC"/>
    <w:rsid w:val="001C6A3B"/>
    <w:rsid w:val="001C74DA"/>
    <w:rsid w:val="001E09F6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D047D"/>
    <w:rsid w:val="002D367D"/>
    <w:rsid w:val="002D52A6"/>
    <w:rsid w:val="002E1469"/>
    <w:rsid w:val="00301239"/>
    <w:rsid w:val="00314D5C"/>
    <w:rsid w:val="0033196B"/>
    <w:rsid w:val="00336D2F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406A2"/>
    <w:rsid w:val="0054131E"/>
    <w:rsid w:val="00543A7F"/>
    <w:rsid w:val="00545A84"/>
    <w:rsid w:val="00560994"/>
    <w:rsid w:val="00581206"/>
    <w:rsid w:val="00584943"/>
    <w:rsid w:val="00590EF8"/>
    <w:rsid w:val="00597C90"/>
    <w:rsid w:val="005C4C6E"/>
    <w:rsid w:val="005F579B"/>
    <w:rsid w:val="00615839"/>
    <w:rsid w:val="00622851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71B2"/>
    <w:rsid w:val="006C6DB5"/>
    <w:rsid w:val="006D2EA1"/>
    <w:rsid w:val="006D3AA4"/>
    <w:rsid w:val="00700A47"/>
    <w:rsid w:val="00701DE7"/>
    <w:rsid w:val="00702935"/>
    <w:rsid w:val="00710C7F"/>
    <w:rsid w:val="007115B0"/>
    <w:rsid w:val="00717064"/>
    <w:rsid w:val="0074664D"/>
    <w:rsid w:val="00755F94"/>
    <w:rsid w:val="00765D86"/>
    <w:rsid w:val="0077245B"/>
    <w:rsid w:val="007825E8"/>
    <w:rsid w:val="00796BB3"/>
    <w:rsid w:val="007A3F4A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7756D"/>
    <w:rsid w:val="0088788C"/>
    <w:rsid w:val="008A2556"/>
    <w:rsid w:val="008B1C23"/>
    <w:rsid w:val="008B2121"/>
    <w:rsid w:val="008C40E7"/>
    <w:rsid w:val="008C56B4"/>
    <w:rsid w:val="008D0FF9"/>
    <w:rsid w:val="008E2861"/>
    <w:rsid w:val="008E304E"/>
    <w:rsid w:val="00925F42"/>
    <w:rsid w:val="00932629"/>
    <w:rsid w:val="00934D97"/>
    <w:rsid w:val="0093510A"/>
    <w:rsid w:val="00960333"/>
    <w:rsid w:val="00965CCB"/>
    <w:rsid w:val="009934E7"/>
    <w:rsid w:val="009971FA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610C"/>
    <w:rsid w:val="00B85039"/>
    <w:rsid w:val="00B857CB"/>
    <w:rsid w:val="00B91F3F"/>
    <w:rsid w:val="00B9453F"/>
    <w:rsid w:val="00BB1F0C"/>
    <w:rsid w:val="00BB31CA"/>
    <w:rsid w:val="00BB4752"/>
    <w:rsid w:val="00BC3CA3"/>
    <w:rsid w:val="00BD224C"/>
    <w:rsid w:val="00BE241C"/>
    <w:rsid w:val="00BE3F1E"/>
    <w:rsid w:val="00BE573D"/>
    <w:rsid w:val="00BF2665"/>
    <w:rsid w:val="00BF686C"/>
    <w:rsid w:val="00C02A3E"/>
    <w:rsid w:val="00C12C89"/>
    <w:rsid w:val="00C20104"/>
    <w:rsid w:val="00C24C5A"/>
    <w:rsid w:val="00C33240"/>
    <w:rsid w:val="00C366BB"/>
    <w:rsid w:val="00C402C7"/>
    <w:rsid w:val="00C4257E"/>
    <w:rsid w:val="00C50DA5"/>
    <w:rsid w:val="00C51DE3"/>
    <w:rsid w:val="00C61428"/>
    <w:rsid w:val="00C63110"/>
    <w:rsid w:val="00C664E1"/>
    <w:rsid w:val="00C672D4"/>
    <w:rsid w:val="00C707F2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5DE3"/>
    <w:rsid w:val="00CF65BD"/>
    <w:rsid w:val="00D130D5"/>
    <w:rsid w:val="00D141D2"/>
    <w:rsid w:val="00D17FBA"/>
    <w:rsid w:val="00D219B8"/>
    <w:rsid w:val="00D33F05"/>
    <w:rsid w:val="00D43D48"/>
    <w:rsid w:val="00D71BBA"/>
    <w:rsid w:val="00D8246B"/>
    <w:rsid w:val="00D85A3E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3691"/>
    <w:rsid w:val="00ED5182"/>
    <w:rsid w:val="00EF26F0"/>
    <w:rsid w:val="00EF506E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933C3"/>
    <w:rsid w:val="00FC175F"/>
    <w:rsid w:val="00FC4886"/>
    <w:rsid w:val="00FD645A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2511</Words>
  <Characters>1432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Кадастр</cp:lastModifiedBy>
  <cp:revision>106</cp:revision>
  <cp:lastPrinted>2024-09-27T06:57:00Z</cp:lastPrinted>
  <dcterms:created xsi:type="dcterms:W3CDTF">2024-05-01T11:22:00Z</dcterms:created>
  <dcterms:modified xsi:type="dcterms:W3CDTF">2024-09-27T06:57:00Z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