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0C03FFC6" w:rsidR="00084CF5" w:rsidRPr="00A76BBB" w:rsidRDefault="0026020A" w:rsidP="00794699">
      <w:pPr>
        <w:pStyle w:val="a3"/>
        <w:tabs>
          <w:tab w:val="right" w:pos="9021"/>
        </w:tabs>
        <w:spacing w:before="69"/>
        <w:ind w:left="0"/>
        <w:rPr>
          <w:sz w:val="26"/>
          <w:szCs w:val="26"/>
        </w:rPr>
      </w:pPr>
      <w:r w:rsidRPr="00A76BBB">
        <w:rPr>
          <w:sz w:val="26"/>
          <w:szCs w:val="26"/>
        </w:rPr>
        <w:t>s-zr-</w:t>
      </w:r>
      <w:r w:rsidR="00246A8A" w:rsidRPr="00A76BBB">
        <w:rPr>
          <w:sz w:val="26"/>
          <w:szCs w:val="26"/>
        </w:rPr>
        <w:t>245</w:t>
      </w:r>
      <w:r w:rsidR="008D0FF9" w:rsidRPr="00A76BBB">
        <w:rPr>
          <w:sz w:val="26"/>
          <w:szCs w:val="26"/>
        </w:rPr>
        <w:t>/1</w:t>
      </w:r>
      <w:r w:rsidR="000E64BF" w:rsidRPr="00A76BBB">
        <w:rPr>
          <w:sz w:val="26"/>
          <w:szCs w:val="26"/>
        </w:rPr>
        <w:t>9</w:t>
      </w:r>
      <w:r w:rsidR="003C4A3C" w:rsidRPr="00A76BBB">
        <w:rPr>
          <w:sz w:val="26"/>
          <w:szCs w:val="26"/>
        </w:rPr>
        <w:t>9</w:t>
      </w:r>
      <w:r w:rsidRPr="00A76BBB">
        <w:rPr>
          <w:sz w:val="26"/>
          <w:szCs w:val="26"/>
        </w:rPr>
        <w:tab/>
      </w:r>
      <w:r w:rsidR="003F4AF0" w:rsidRPr="00A76BBB">
        <w:rPr>
          <w:sz w:val="26"/>
          <w:szCs w:val="26"/>
          <w:lang w:val="ru-RU"/>
        </w:rPr>
        <w:t>2</w:t>
      </w:r>
      <w:r w:rsidR="003C4A3C" w:rsidRPr="00A76BBB">
        <w:rPr>
          <w:sz w:val="26"/>
          <w:szCs w:val="26"/>
          <w:lang w:val="ru-RU"/>
        </w:rPr>
        <w:t>0</w:t>
      </w:r>
      <w:r w:rsidR="005A5B55" w:rsidRPr="00A76BBB">
        <w:rPr>
          <w:sz w:val="26"/>
          <w:szCs w:val="26"/>
          <w:lang w:val="ru-RU"/>
        </w:rPr>
        <w:t>.0</w:t>
      </w:r>
      <w:r w:rsidR="003C4A3C" w:rsidRPr="00A76BBB">
        <w:rPr>
          <w:sz w:val="26"/>
          <w:szCs w:val="26"/>
          <w:lang w:val="ru-RU"/>
        </w:rPr>
        <w:t>5</w:t>
      </w:r>
      <w:r w:rsidR="00091D63" w:rsidRPr="00A76BBB">
        <w:rPr>
          <w:sz w:val="26"/>
          <w:szCs w:val="26"/>
          <w:lang w:val="ru-RU"/>
        </w:rPr>
        <w:t>.2025</w:t>
      </w:r>
    </w:p>
    <w:p w14:paraId="725382C7" w14:textId="20EE53E7" w:rsidR="00084CF5" w:rsidRPr="00A76BBB" w:rsidRDefault="008226D3" w:rsidP="00794699">
      <w:pPr>
        <w:pStyle w:val="a3"/>
        <w:spacing w:before="37"/>
        <w:ind w:left="0"/>
        <w:jc w:val="left"/>
        <w:rPr>
          <w:sz w:val="26"/>
          <w:szCs w:val="26"/>
        </w:rPr>
      </w:pPr>
      <w:r w:rsidRPr="00A76BBB">
        <w:rPr>
          <w:sz w:val="26"/>
          <w:szCs w:val="26"/>
        </w:rPr>
        <w:t xml:space="preserve">                                                                                             </w:t>
      </w:r>
      <w:r w:rsidR="00A95758" w:rsidRPr="00A76BBB">
        <w:rPr>
          <w:sz w:val="26"/>
          <w:szCs w:val="26"/>
        </w:rPr>
        <w:t xml:space="preserve">   </w:t>
      </w:r>
      <w:r w:rsidRPr="00A76BBB">
        <w:rPr>
          <w:sz w:val="26"/>
          <w:szCs w:val="26"/>
        </w:rPr>
        <w:t xml:space="preserve">   </w:t>
      </w:r>
      <w:r w:rsidR="0026020A" w:rsidRPr="00A76BBB">
        <w:rPr>
          <w:sz w:val="26"/>
          <w:szCs w:val="26"/>
        </w:rPr>
        <w:t>оновлена</w:t>
      </w:r>
      <w:r w:rsidR="0026020A" w:rsidRPr="00A76BBB">
        <w:rPr>
          <w:spacing w:val="-3"/>
          <w:sz w:val="26"/>
          <w:szCs w:val="26"/>
        </w:rPr>
        <w:t xml:space="preserve"> </w:t>
      </w:r>
      <w:r w:rsidR="0026020A" w:rsidRPr="00A76BBB">
        <w:rPr>
          <w:sz w:val="26"/>
          <w:szCs w:val="26"/>
        </w:rPr>
        <w:t>редакція</w:t>
      </w:r>
    </w:p>
    <w:p w14:paraId="08CD1351" w14:textId="5032993F" w:rsidR="00084CF5" w:rsidRPr="00A76BBB" w:rsidRDefault="00283B0D" w:rsidP="00794699">
      <w:pPr>
        <w:pStyle w:val="a5"/>
        <w:ind w:left="0" w:right="0"/>
        <w:rPr>
          <w:sz w:val="26"/>
          <w:szCs w:val="26"/>
        </w:rPr>
      </w:pPr>
      <w:r w:rsidRPr="00A76BBB">
        <w:rPr>
          <w:sz w:val="26"/>
          <w:szCs w:val="26"/>
        </w:rPr>
        <w:t xml:space="preserve">             </w:t>
      </w:r>
      <w:r w:rsidR="0026020A" w:rsidRPr="00A76BBB">
        <w:rPr>
          <w:sz w:val="26"/>
          <w:szCs w:val="26"/>
        </w:rPr>
        <w:t>ПОЯСНЮВАЛЬНА</w:t>
      </w:r>
      <w:r w:rsidR="0026020A" w:rsidRPr="00A76BBB">
        <w:rPr>
          <w:spacing w:val="-6"/>
          <w:sz w:val="26"/>
          <w:szCs w:val="26"/>
        </w:rPr>
        <w:t xml:space="preserve"> </w:t>
      </w:r>
      <w:r w:rsidR="0026020A" w:rsidRPr="00A76BBB">
        <w:rPr>
          <w:sz w:val="26"/>
          <w:szCs w:val="26"/>
        </w:rPr>
        <w:t>ЗАПИСКА</w:t>
      </w:r>
    </w:p>
    <w:p w14:paraId="4A469BEA" w14:textId="5F896D64" w:rsidR="00A95758" w:rsidRPr="00A76BBB" w:rsidRDefault="00283B0D" w:rsidP="003C4A3C">
      <w:pPr>
        <w:pStyle w:val="a5"/>
        <w:spacing w:before="18"/>
        <w:ind w:left="0" w:right="0"/>
        <w:rPr>
          <w:sz w:val="26"/>
          <w:szCs w:val="26"/>
        </w:rPr>
      </w:pPr>
      <w:r w:rsidRPr="00A76BBB">
        <w:rPr>
          <w:sz w:val="26"/>
          <w:szCs w:val="26"/>
        </w:rPr>
        <w:t xml:space="preserve">                    </w:t>
      </w:r>
      <w:r w:rsidR="0026020A" w:rsidRPr="00A76BBB">
        <w:rPr>
          <w:sz w:val="26"/>
          <w:szCs w:val="26"/>
        </w:rPr>
        <w:t>до</w:t>
      </w:r>
      <w:r w:rsidR="0026020A" w:rsidRPr="00A76BBB">
        <w:rPr>
          <w:spacing w:val="-7"/>
          <w:sz w:val="26"/>
          <w:szCs w:val="26"/>
        </w:rPr>
        <w:t xml:space="preserve"> </w:t>
      </w:r>
      <w:proofErr w:type="spellStart"/>
      <w:r w:rsidR="0026020A" w:rsidRPr="00A76BBB">
        <w:rPr>
          <w:sz w:val="26"/>
          <w:szCs w:val="26"/>
        </w:rPr>
        <w:t>проєкту</w:t>
      </w:r>
      <w:proofErr w:type="spellEnd"/>
      <w:r w:rsidR="0026020A" w:rsidRPr="00A76BBB">
        <w:rPr>
          <w:spacing w:val="-5"/>
          <w:sz w:val="26"/>
          <w:szCs w:val="26"/>
        </w:rPr>
        <w:t xml:space="preserve"> </w:t>
      </w:r>
      <w:r w:rsidR="0026020A" w:rsidRPr="00A76BBB">
        <w:rPr>
          <w:sz w:val="26"/>
          <w:szCs w:val="26"/>
        </w:rPr>
        <w:t>рішення</w:t>
      </w:r>
      <w:r w:rsidR="0026020A" w:rsidRPr="00A76BBB">
        <w:rPr>
          <w:spacing w:val="-6"/>
          <w:sz w:val="26"/>
          <w:szCs w:val="26"/>
        </w:rPr>
        <w:t xml:space="preserve"> </w:t>
      </w:r>
      <w:r w:rsidR="0026020A" w:rsidRPr="00A76BBB">
        <w:rPr>
          <w:sz w:val="26"/>
          <w:szCs w:val="26"/>
        </w:rPr>
        <w:t>Миколаївської</w:t>
      </w:r>
      <w:r w:rsidR="0026020A" w:rsidRPr="00A76BBB">
        <w:rPr>
          <w:spacing w:val="-5"/>
          <w:sz w:val="26"/>
          <w:szCs w:val="26"/>
        </w:rPr>
        <w:t xml:space="preserve"> </w:t>
      </w:r>
      <w:r w:rsidR="0026020A" w:rsidRPr="00A76BBB">
        <w:rPr>
          <w:sz w:val="26"/>
          <w:szCs w:val="26"/>
        </w:rPr>
        <w:t>міської</w:t>
      </w:r>
      <w:r w:rsidR="0026020A" w:rsidRPr="00A76BBB">
        <w:rPr>
          <w:spacing w:val="-5"/>
          <w:sz w:val="26"/>
          <w:szCs w:val="26"/>
        </w:rPr>
        <w:t xml:space="preserve"> </w:t>
      </w:r>
      <w:r w:rsidR="0026020A" w:rsidRPr="00A76BBB">
        <w:rPr>
          <w:sz w:val="26"/>
          <w:szCs w:val="26"/>
        </w:rPr>
        <w:t>ради</w:t>
      </w:r>
    </w:p>
    <w:p w14:paraId="149F8123" w14:textId="34414EFC" w:rsidR="00F40FD4" w:rsidRPr="00A76BBB" w:rsidRDefault="00253C9B" w:rsidP="00794699">
      <w:pPr>
        <w:tabs>
          <w:tab w:val="left" w:pos="1308"/>
          <w:tab w:val="left" w:pos="3039"/>
          <w:tab w:val="left" w:pos="4745"/>
        </w:tabs>
        <w:jc w:val="both"/>
        <w:rPr>
          <w:color w:val="000000"/>
          <w:sz w:val="26"/>
          <w:szCs w:val="26"/>
        </w:rPr>
      </w:pPr>
      <w:r w:rsidRPr="00A76BBB">
        <w:rPr>
          <w:color w:val="000000"/>
          <w:sz w:val="26"/>
          <w:szCs w:val="26"/>
        </w:rPr>
        <w:t>«</w:t>
      </w:r>
      <w:r w:rsidR="003C4A3C" w:rsidRPr="00A76BBB">
        <w:rPr>
          <w:sz w:val="26"/>
          <w:szCs w:val="26"/>
        </w:rPr>
        <w:t xml:space="preserve">Про внесення зміни до рішення Миколаївської міської ради від 18.03.2015 № 46/50 у частині уточнення кадастрового номера земельної ділянки по </w:t>
      </w:r>
      <w:r w:rsidR="003C4A3C" w:rsidRPr="00A76BBB">
        <w:rPr>
          <w:sz w:val="26"/>
          <w:szCs w:val="26"/>
          <w:lang w:val="pl-PL"/>
        </w:rPr>
        <w:t>вул.</w:t>
      </w:r>
      <w:r w:rsidR="003C4A3C" w:rsidRPr="00A76BBB">
        <w:rPr>
          <w:sz w:val="26"/>
          <w:szCs w:val="26"/>
        </w:rPr>
        <w:t> </w:t>
      </w:r>
      <w:r w:rsidR="003C4A3C" w:rsidRPr="00A76BBB">
        <w:rPr>
          <w:sz w:val="26"/>
          <w:szCs w:val="26"/>
          <w:lang w:val="pl-PL"/>
        </w:rPr>
        <w:t>2</w:t>
      </w:r>
      <w:r w:rsidR="003C4A3C" w:rsidRPr="00A76BBB">
        <w:rPr>
          <w:sz w:val="26"/>
          <w:szCs w:val="26"/>
        </w:rPr>
        <w:t> </w:t>
      </w:r>
      <w:r w:rsidR="003C4A3C" w:rsidRPr="00A76BBB">
        <w:rPr>
          <w:sz w:val="26"/>
          <w:szCs w:val="26"/>
          <w:lang w:val="pl-PL"/>
        </w:rPr>
        <w:t>Поздовжній,</w:t>
      </w:r>
      <w:r w:rsidR="003C4A3C" w:rsidRPr="00A76BBB">
        <w:rPr>
          <w:sz w:val="26"/>
          <w:szCs w:val="26"/>
        </w:rPr>
        <w:t> </w:t>
      </w:r>
      <w:r w:rsidR="003C4A3C" w:rsidRPr="00A76BBB">
        <w:rPr>
          <w:sz w:val="26"/>
          <w:szCs w:val="26"/>
          <w:lang w:val="pl-PL"/>
        </w:rPr>
        <w:t>2/5</w:t>
      </w:r>
      <w:r w:rsidR="003C4A3C" w:rsidRPr="00A76BBB">
        <w:rPr>
          <w:sz w:val="26"/>
          <w:szCs w:val="26"/>
        </w:rPr>
        <w:t xml:space="preserve"> в </w:t>
      </w:r>
      <w:proofErr w:type="spellStart"/>
      <w:r w:rsidR="003C4A3C" w:rsidRPr="00A76BBB">
        <w:rPr>
          <w:sz w:val="26"/>
          <w:szCs w:val="26"/>
        </w:rPr>
        <w:t>Інгульському</w:t>
      </w:r>
      <w:proofErr w:type="spellEnd"/>
      <w:r w:rsidR="003C4A3C" w:rsidRPr="00A76BBB">
        <w:rPr>
          <w:sz w:val="26"/>
          <w:szCs w:val="26"/>
          <w:lang w:val="pl-PL"/>
        </w:rPr>
        <w:t xml:space="preserve"> районі м.</w:t>
      </w:r>
      <w:r w:rsidR="003C4A3C" w:rsidRPr="00A76BBB">
        <w:rPr>
          <w:sz w:val="26"/>
          <w:szCs w:val="26"/>
        </w:rPr>
        <w:t> </w:t>
      </w:r>
      <w:r w:rsidR="003C4A3C" w:rsidRPr="00A76BBB">
        <w:rPr>
          <w:sz w:val="26"/>
          <w:szCs w:val="26"/>
          <w:lang w:val="pl-PL"/>
        </w:rPr>
        <w:t>Миколаєва</w:t>
      </w:r>
      <w:r w:rsidR="003C4A3C" w:rsidRPr="00A76BBB">
        <w:rPr>
          <w:sz w:val="26"/>
          <w:szCs w:val="26"/>
        </w:rPr>
        <w:t xml:space="preserve"> </w:t>
      </w:r>
      <w:r w:rsidR="003C4A3C" w:rsidRPr="00A76BBB">
        <w:rPr>
          <w:sz w:val="26"/>
          <w:szCs w:val="26"/>
          <w:lang w:val="pl-PL"/>
        </w:rPr>
        <w:t>(забудована земельна ділянка)</w:t>
      </w:r>
      <w:r w:rsidRPr="00A76BBB">
        <w:rPr>
          <w:color w:val="000000"/>
          <w:sz w:val="26"/>
          <w:szCs w:val="26"/>
        </w:rPr>
        <w:t>»</w:t>
      </w:r>
    </w:p>
    <w:p w14:paraId="6C01F845" w14:textId="77777777" w:rsidR="00794699" w:rsidRPr="00A76BBB" w:rsidRDefault="00794699" w:rsidP="00794699">
      <w:pPr>
        <w:tabs>
          <w:tab w:val="left" w:pos="1308"/>
          <w:tab w:val="left" w:pos="3039"/>
          <w:tab w:val="left" w:pos="4745"/>
        </w:tabs>
        <w:jc w:val="both"/>
        <w:rPr>
          <w:color w:val="000000"/>
          <w:sz w:val="26"/>
          <w:szCs w:val="26"/>
        </w:rPr>
      </w:pPr>
    </w:p>
    <w:p w14:paraId="4A131AEB" w14:textId="77777777" w:rsidR="004B436D" w:rsidRPr="00A76BBB" w:rsidRDefault="004B436D" w:rsidP="00794699">
      <w:pPr>
        <w:pStyle w:val="a3"/>
        <w:ind w:left="0" w:firstLine="567"/>
        <w:rPr>
          <w:sz w:val="26"/>
          <w:szCs w:val="26"/>
        </w:rPr>
      </w:pPr>
      <w:r w:rsidRPr="00A76BBB">
        <w:rPr>
          <w:sz w:val="26"/>
          <w:szCs w:val="26"/>
        </w:rPr>
        <w:t xml:space="preserve">Суб’єктом подання, доповідачем </w:t>
      </w:r>
      <w:proofErr w:type="spellStart"/>
      <w:r w:rsidRPr="00A76BBB">
        <w:rPr>
          <w:sz w:val="26"/>
          <w:szCs w:val="26"/>
        </w:rPr>
        <w:t>проєкту</w:t>
      </w:r>
      <w:proofErr w:type="spellEnd"/>
      <w:r w:rsidRPr="00A76BBB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A76BBB">
        <w:rPr>
          <w:sz w:val="26"/>
          <w:szCs w:val="26"/>
        </w:rPr>
        <w:t>тел</w:t>
      </w:r>
      <w:proofErr w:type="spellEnd"/>
      <w:r w:rsidRPr="00A76BBB">
        <w:rPr>
          <w:sz w:val="26"/>
          <w:szCs w:val="26"/>
        </w:rPr>
        <w:t>. 37-02-71).</w:t>
      </w:r>
    </w:p>
    <w:p w14:paraId="6DF35DE8" w14:textId="77777777" w:rsidR="00ED5182" w:rsidRPr="00A76BBB" w:rsidRDefault="00ED5182" w:rsidP="00794699">
      <w:pPr>
        <w:pStyle w:val="a3"/>
        <w:ind w:left="0" w:firstLine="567"/>
        <w:rPr>
          <w:sz w:val="26"/>
          <w:szCs w:val="26"/>
        </w:rPr>
      </w:pPr>
      <w:r w:rsidRPr="00A76BBB">
        <w:rPr>
          <w:sz w:val="26"/>
          <w:szCs w:val="26"/>
        </w:rPr>
        <w:t>Розробником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та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відповідальним</w:t>
      </w:r>
      <w:r w:rsidRPr="00A76BBB">
        <w:rPr>
          <w:spacing w:val="71"/>
          <w:sz w:val="26"/>
          <w:szCs w:val="26"/>
        </w:rPr>
        <w:t xml:space="preserve"> </w:t>
      </w:r>
      <w:r w:rsidRPr="00A76BBB">
        <w:rPr>
          <w:sz w:val="26"/>
          <w:szCs w:val="26"/>
        </w:rPr>
        <w:t>за</w:t>
      </w:r>
      <w:r w:rsidRPr="00A76BBB">
        <w:rPr>
          <w:spacing w:val="71"/>
          <w:sz w:val="26"/>
          <w:szCs w:val="26"/>
        </w:rPr>
        <w:t xml:space="preserve"> </w:t>
      </w:r>
      <w:r w:rsidRPr="00A76BBB">
        <w:rPr>
          <w:sz w:val="26"/>
          <w:szCs w:val="26"/>
        </w:rPr>
        <w:t>супровід</w:t>
      </w:r>
      <w:r w:rsidRPr="00A76BBB">
        <w:rPr>
          <w:spacing w:val="71"/>
          <w:sz w:val="26"/>
          <w:szCs w:val="26"/>
        </w:rPr>
        <w:t xml:space="preserve"> </w:t>
      </w:r>
      <w:proofErr w:type="spellStart"/>
      <w:r w:rsidRPr="00A76BBB">
        <w:rPr>
          <w:sz w:val="26"/>
          <w:szCs w:val="26"/>
        </w:rPr>
        <w:t>проєкту</w:t>
      </w:r>
      <w:proofErr w:type="spellEnd"/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Платонова Юрія Михайловича,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A76BBB">
        <w:rPr>
          <w:spacing w:val="-3"/>
          <w:sz w:val="26"/>
          <w:szCs w:val="26"/>
        </w:rPr>
        <w:t xml:space="preserve"> </w:t>
      </w:r>
      <w:r w:rsidRPr="00A76BBB">
        <w:rPr>
          <w:sz w:val="26"/>
          <w:szCs w:val="26"/>
        </w:rPr>
        <w:t>Миколаїв,</w:t>
      </w:r>
      <w:r w:rsidRPr="00A76BBB">
        <w:rPr>
          <w:spacing w:val="-3"/>
          <w:sz w:val="26"/>
          <w:szCs w:val="26"/>
        </w:rPr>
        <w:t xml:space="preserve"> </w:t>
      </w:r>
      <w:r w:rsidRPr="00A76BBB">
        <w:rPr>
          <w:sz w:val="26"/>
          <w:szCs w:val="26"/>
        </w:rPr>
        <w:t>вул.</w:t>
      </w:r>
      <w:r w:rsidRPr="00A76BBB">
        <w:rPr>
          <w:spacing w:val="-3"/>
          <w:sz w:val="26"/>
          <w:szCs w:val="26"/>
        </w:rPr>
        <w:t xml:space="preserve"> </w:t>
      </w:r>
      <w:r w:rsidRPr="00A76BBB">
        <w:rPr>
          <w:sz w:val="26"/>
          <w:szCs w:val="26"/>
        </w:rPr>
        <w:t>Адміральська,</w:t>
      </w:r>
      <w:r w:rsidRPr="00A76BBB">
        <w:rPr>
          <w:spacing w:val="-4"/>
          <w:sz w:val="26"/>
          <w:szCs w:val="26"/>
        </w:rPr>
        <w:t xml:space="preserve"> </w:t>
      </w:r>
      <w:r w:rsidRPr="00A76BBB">
        <w:rPr>
          <w:sz w:val="26"/>
          <w:szCs w:val="26"/>
        </w:rPr>
        <w:t>20,</w:t>
      </w:r>
      <w:r w:rsidRPr="00A76BBB">
        <w:rPr>
          <w:spacing w:val="-2"/>
          <w:sz w:val="26"/>
          <w:szCs w:val="26"/>
        </w:rPr>
        <w:t xml:space="preserve"> </w:t>
      </w:r>
      <w:r w:rsidRPr="00A76BBB">
        <w:rPr>
          <w:sz w:val="26"/>
          <w:szCs w:val="26"/>
        </w:rPr>
        <w:t>тел.37-32-35).</w:t>
      </w:r>
    </w:p>
    <w:p w14:paraId="1EFA1433" w14:textId="6BE15E38" w:rsidR="006409CE" w:rsidRPr="00A76BBB" w:rsidRDefault="00260768" w:rsidP="00794699">
      <w:pPr>
        <w:pStyle w:val="a3"/>
        <w:spacing w:line="254" w:lineRule="auto"/>
        <w:ind w:left="0" w:firstLine="567"/>
        <w:rPr>
          <w:sz w:val="26"/>
          <w:szCs w:val="26"/>
        </w:rPr>
      </w:pPr>
      <w:r w:rsidRPr="00A76BBB">
        <w:rPr>
          <w:color w:val="000000"/>
          <w:sz w:val="26"/>
          <w:szCs w:val="26"/>
        </w:rPr>
        <w:t>Виконавцем</w:t>
      </w:r>
      <w:r w:rsidRPr="00A76BBB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A76BBB">
        <w:rPr>
          <w:color w:val="000000"/>
          <w:sz w:val="26"/>
          <w:szCs w:val="26"/>
        </w:rPr>
        <w:t>про</w:t>
      </w:r>
      <w:r w:rsidRPr="00A76BBB">
        <w:rPr>
          <w:color w:val="000000"/>
          <w:w w:val="99"/>
          <w:sz w:val="26"/>
          <w:szCs w:val="26"/>
        </w:rPr>
        <w:t>є</w:t>
      </w:r>
      <w:r w:rsidRPr="00A76BBB">
        <w:rPr>
          <w:color w:val="000000"/>
          <w:sz w:val="26"/>
          <w:szCs w:val="26"/>
        </w:rPr>
        <w:t>к</w:t>
      </w:r>
      <w:r w:rsidRPr="00A76BBB">
        <w:rPr>
          <w:color w:val="000000"/>
          <w:w w:val="99"/>
          <w:sz w:val="26"/>
          <w:szCs w:val="26"/>
        </w:rPr>
        <w:t>ту</w:t>
      </w:r>
      <w:proofErr w:type="spellEnd"/>
      <w:r w:rsidRPr="00A76BBB">
        <w:rPr>
          <w:color w:val="000000"/>
          <w:spacing w:val="122"/>
          <w:sz w:val="26"/>
          <w:szCs w:val="26"/>
        </w:rPr>
        <w:t xml:space="preserve"> </w:t>
      </w:r>
      <w:r w:rsidRPr="00A76BBB">
        <w:rPr>
          <w:color w:val="000000"/>
          <w:sz w:val="26"/>
          <w:szCs w:val="26"/>
        </w:rPr>
        <w:t>рі</w:t>
      </w:r>
      <w:r w:rsidRPr="00A76BBB">
        <w:rPr>
          <w:color w:val="000000"/>
          <w:w w:val="99"/>
          <w:sz w:val="26"/>
          <w:szCs w:val="26"/>
        </w:rPr>
        <w:t>ш</w:t>
      </w:r>
      <w:r w:rsidRPr="00A76BBB">
        <w:rPr>
          <w:color w:val="000000"/>
          <w:sz w:val="26"/>
          <w:szCs w:val="26"/>
        </w:rPr>
        <w:t>е</w:t>
      </w:r>
      <w:r w:rsidRPr="00A76BBB">
        <w:rPr>
          <w:color w:val="000000"/>
          <w:w w:val="99"/>
          <w:sz w:val="26"/>
          <w:szCs w:val="26"/>
        </w:rPr>
        <w:t>нн</w:t>
      </w:r>
      <w:r w:rsidRPr="00A76BBB">
        <w:rPr>
          <w:color w:val="000000"/>
          <w:sz w:val="26"/>
          <w:szCs w:val="26"/>
        </w:rPr>
        <w:t>я</w:t>
      </w:r>
      <w:r w:rsidRPr="00A76BBB">
        <w:rPr>
          <w:color w:val="000000"/>
          <w:spacing w:val="122"/>
          <w:sz w:val="26"/>
          <w:szCs w:val="26"/>
        </w:rPr>
        <w:t xml:space="preserve"> </w:t>
      </w:r>
      <w:r w:rsidR="00BE573D" w:rsidRPr="00A76BBB">
        <w:rPr>
          <w:color w:val="000000"/>
          <w:sz w:val="26"/>
          <w:szCs w:val="26"/>
        </w:rPr>
        <w:t>є департамент архітектури та містобудування</w:t>
      </w:r>
      <w:r w:rsidRPr="00A76BBB">
        <w:rPr>
          <w:color w:val="000000"/>
          <w:sz w:val="26"/>
          <w:szCs w:val="26"/>
        </w:rPr>
        <w:t xml:space="preserve"> </w:t>
      </w:r>
      <w:r w:rsidRPr="00A76BBB">
        <w:rPr>
          <w:color w:val="000000"/>
          <w:w w:val="99"/>
          <w:sz w:val="26"/>
          <w:szCs w:val="26"/>
        </w:rPr>
        <w:t>Ми</w:t>
      </w:r>
      <w:r w:rsidRPr="00A76BBB">
        <w:rPr>
          <w:color w:val="000000"/>
          <w:sz w:val="26"/>
          <w:szCs w:val="26"/>
        </w:rPr>
        <w:t>колаївської</w:t>
      </w:r>
      <w:r w:rsidRPr="00A76BBB">
        <w:rPr>
          <w:color w:val="000000"/>
          <w:spacing w:val="142"/>
          <w:sz w:val="26"/>
          <w:szCs w:val="26"/>
        </w:rPr>
        <w:t xml:space="preserve"> </w:t>
      </w:r>
      <w:r w:rsidRPr="00A76BBB">
        <w:rPr>
          <w:color w:val="000000"/>
          <w:sz w:val="26"/>
          <w:szCs w:val="26"/>
        </w:rPr>
        <w:t>міської</w:t>
      </w:r>
      <w:r w:rsidRPr="00A76BBB">
        <w:rPr>
          <w:color w:val="000000"/>
          <w:spacing w:val="36"/>
          <w:sz w:val="26"/>
          <w:szCs w:val="26"/>
        </w:rPr>
        <w:t xml:space="preserve"> </w:t>
      </w:r>
      <w:r w:rsidRPr="00A76BBB">
        <w:rPr>
          <w:color w:val="000000"/>
          <w:sz w:val="26"/>
          <w:szCs w:val="26"/>
        </w:rPr>
        <w:t>ради</w:t>
      </w:r>
      <w:r w:rsidRPr="00A76BBB">
        <w:rPr>
          <w:color w:val="000000"/>
          <w:spacing w:val="37"/>
          <w:sz w:val="26"/>
          <w:szCs w:val="26"/>
        </w:rPr>
        <w:t xml:space="preserve"> </w:t>
      </w:r>
      <w:r w:rsidRPr="00A76BBB">
        <w:rPr>
          <w:color w:val="000000"/>
          <w:sz w:val="26"/>
          <w:szCs w:val="26"/>
        </w:rPr>
        <w:t>в</w:t>
      </w:r>
      <w:r w:rsidRPr="00A76BBB">
        <w:rPr>
          <w:color w:val="000000"/>
          <w:spacing w:val="36"/>
          <w:sz w:val="26"/>
          <w:szCs w:val="26"/>
        </w:rPr>
        <w:t xml:space="preserve"> </w:t>
      </w:r>
      <w:r w:rsidRPr="00A76BBB">
        <w:rPr>
          <w:color w:val="000000"/>
          <w:sz w:val="26"/>
          <w:szCs w:val="26"/>
        </w:rPr>
        <w:t>особі</w:t>
      </w:r>
      <w:r w:rsidRPr="00A76BBB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A76BBB">
        <w:rPr>
          <w:color w:val="000000"/>
          <w:sz w:val="26"/>
          <w:szCs w:val="26"/>
        </w:rPr>
        <w:t>Горгоц</w:t>
      </w:r>
      <w:proofErr w:type="spellEnd"/>
      <w:r w:rsidRPr="00A76BBB">
        <w:rPr>
          <w:color w:val="000000"/>
          <w:sz w:val="26"/>
          <w:szCs w:val="26"/>
        </w:rPr>
        <w:t xml:space="preserve"> </w:t>
      </w:r>
      <w:proofErr w:type="spellStart"/>
      <w:r w:rsidRPr="00A76BBB">
        <w:rPr>
          <w:color w:val="000000"/>
          <w:sz w:val="26"/>
          <w:szCs w:val="26"/>
        </w:rPr>
        <w:t>Аліни</w:t>
      </w:r>
      <w:proofErr w:type="spellEnd"/>
      <w:r w:rsidRPr="00A76BBB">
        <w:rPr>
          <w:color w:val="000000"/>
          <w:sz w:val="26"/>
          <w:szCs w:val="26"/>
        </w:rPr>
        <w:t xml:space="preserve"> Олексіївни,</w:t>
      </w:r>
      <w:r w:rsidRPr="00A76BBB">
        <w:rPr>
          <w:color w:val="000000"/>
          <w:spacing w:val="36"/>
          <w:sz w:val="26"/>
          <w:szCs w:val="26"/>
        </w:rPr>
        <w:t xml:space="preserve"> </w:t>
      </w:r>
      <w:r w:rsidRPr="00A76BBB">
        <w:rPr>
          <w:color w:val="000000"/>
          <w:w w:val="99"/>
          <w:sz w:val="26"/>
          <w:szCs w:val="26"/>
        </w:rPr>
        <w:t>головного спеціаліста</w:t>
      </w:r>
      <w:r w:rsidRPr="00A76BBB">
        <w:rPr>
          <w:color w:val="000000"/>
          <w:sz w:val="26"/>
          <w:szCs w:val="26"/>
        </w:rPr>
        <w:t xml:space="preserve"> відді</w:t>
      </w:r>
      <w:r w:rsidR="00BE573D" w:rsidRPr="00A76BBB">
        <w:rPr>
          <w:color w:val="000000"/>
          <w:sz w:val="26"/>
          <w:szCs w:val="26"/>
        </w:rPr>
        <w:t xml:space="preserve">лу земельних відносин та </w:t>
      </w:r>
      <w:r w:rsidRPr="00A76BBB">
        <w:rPr>
          <w:color w:val="000000"/>
          <w:sz w:val="26"/>
          <w:szCs w:val="26"/>
        </w:rPr>
        <w:t>землеустрою у</w:t>
      </w:r>
      <w:r w:rsidRPr="00A76BBB">
        <w:rPr>
          <w:color w:val="000000"/>
          <w:w w:val="99"/>
          <w:sz w:val="26"/>
          <w:szCs w:val="26"/>
        </w:rPr>
        <w:t>п</w:t>
      </w:r>
      <w:r w:rsidRPr="00A76BBB">
        <w:rPr>
          <w:color w:val="000000"/>
          <w:sz w:val="26"/>
          <w:szCs w:val="26"/>
        </w:rPr>
        <w:t>равління</w:t>
      </w:r>
      <w:r w:rsidRPr="00A76BBB">
        <w:rPr>
          <w:color w:val="000000"/>
          <w:spacing w:val="81"/>
          <w:sz w:val="26"/>
          <w:szCs w:val="26"/>
        </w:rPr>
        <w:t xml:space="preserve"> </w:t>
      </w:r>
      <w:r w:rsidRPr="00A76BBB">
        <w:rPr>
          <w:color w:val="000000"/>
          <w:w w:val="99"/>
          <w:sz w:val="26"/>
          <w:szCs w:val="26"/>
        </w:rPr>
        <w:t>з</w:t>
      </w:r>
      <w:r w:rsidRPr="00A76BBB">
        <w:rPr>
          <w:color w:val="000000"/>
          <w:sz w:val="26"/>
          <w:szCs w:val="26"/>
        </w:rPr>
        <w:t>емельних</w:t>
      </w:r>
      <w:r w:rsidRPr="00A76BBB">
        <w:rPr>
          <w:color w:val="000000"/>
          <w:spacing w:val="81"/>
          <w:sz w:val="26"/>
          <w:szCs w:val="26"/>
        </w:rPr>
        <w:t xml:space="preserve"> </w:t>
      </w:r>
      <w:r w:rsidR="00BE573D" w:rsidRPr="00A76BBB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A76BBB">
        <w:rPr>
          <w:color w:val="000000"/>
          <w:spacing w:val="81"/>
          <w:sz w:val="26"/>
          <w:szCs w:val="26"/>
        </w:rPr>
        <w:t xml:space="preserve"> </w:t>
      </w:r>
      <w:r w:rsidRPr="00A76BBB">
        <w:rPr>
          <w:color w:val="000000"/>
          <w:sz w:val="26"/>
          <w:szCs w:val="26"/>
        </w:rPr>
        <w:t>М</w:t>
      </w:r>
      <w:r w:rsidRPr="00A76BBB">
        <w:rPr>
          <w:color w:val="000000"/>
          <w:w w:val="99"/>
          <w:sz w:val="26"/>
          <w:szCs w:val="26"/>
        </w:rPr>
        <w:t>и</w:t>
      </w:r>
      <w:r w:rsidRPr="00A76BBB">
        <w:rPr>
          <w:color w:val="000000"/>
          <w:sz w:val="26"/>
          <w:szCs w:val="26"/>
        </w:rPr>
        <w:t>ко</w:t>
      </w:r>
      <w:r w:rsidRPr="00A76BBB">
        <w:rPr>
          <w:color w:val="000000"/>
          <w:w w:val="99"/>
          <w:sz w:val="26"/>
          <w:szCs w:val="26"/>
        </w:rPr>
        <w:t>л</w:t>
      </w:r>
      <w:r w:rsidRPr="00A76BBB">
        <w:rPr>
          <w:color w:val="000000"/>
          <w:sz w:val="26"/>
          <w:szCs w:val="26"/>
        </w:rPr>
        <w:t>аї</w:t>
      </w:r>
      <w:r w:rsidRPr="00A76BBB">
        <w:rPr>
          <w:color w:val="000000"/>
          <w:spacing w:val="1"/>
          <w:sz w:val="26"/>
          <w:szCs w:val="26"/>
        </w:rPr>
        <w:t>в</w:t>
      </w:r>
      <w:r w:rsidRPr="00A76BBB">
        <w:rPr>
          <w:color w:val="000000"/>
          <w:sz w:val="26"/>
          <w:szCs w:val="26"/>
        </w:rPr>
        <w:t>ської</w:t>
      </w:r>
      <w:r w:rsidRPr="00A76BBB">
        <w:rPr>
          <w:color w:val="000000"/>
          <w:spacing w:val="80"/>
          <w:sz w:val="26"/>
          <w:szCs w:val="26"/>
        </w:rPr>
        <w:t xml:space="preserve"> </w:t>
      </w:r>
      <w:r w:rsidRPr="00A76BBB">
        <w:rPr>
          <w:color w:val="000000"/>
          <w:sz w:val="26"/>
          <w:szCs w:val="26"/>
        </w:rPr>
        <w:t>міської</w:t>
      </w:r>
      <w:r w:rsidRPr="00A76BBB">
        <w:rPr>
          <w:color w:val="000000"/>
          <w:spacing w:val="80"/>
          <w:sz w:val="26"/>
          <w:szCs w:val="26"/>
        </w:rPr>
        <w:t xml:space="preserve"> </w:t>
      </w:r>
      <w:r w:rsidRPr="00A76BBB">
        <w:rPr>
          <w:color w:val="000000"/>
          <w:sz w:val="26"/>
          <w:szCs w:val="26"/>
        </w:rPr>
        <w:t>рад</w:t>
      </w:r>
      <w:r w:rsidRPr="00A76BBB">
        <w:rPr>
          <w:color w:val="000000"/>
          <w:w w:val="99"/>
          <w:sz w:val="26"/>
          <w:szCs w:val="26"/>
        </w:rPr>
        <w:t>и</w:t>
      </w:r>
      <w:r w:rsidRPr="00A76BBB">
        <w:rPr>
          <w:color w:val="000000"/>
          <w:spacing w:val="80"/>
          <w:sz w:val="26"/>
          <w:szCs w:val="26"/>
        </w:rPr>
        <w:t xml:space="preserve"> </w:t>
      </w:r>
      <w:r w:rsidRPr="00A76BBB">
        <w:rPr>
          <w:color w:val="000000"/>
          <w:w w:val="99"/>
          <w:sz w:val="26"/>
          <w:szCs w:val="26"/>
        </w:rPr>
        <w:t>(</w:t>
      </w:r>
      <w:r w:rsidRPr="00A76BBB">
        <w:rPr>
          <w:color w:val="000000"/>
          <w:sz w:val="26"/>
          <w:szCs w:val="26"/>
        </w:rPr>
        <w:t>м.</w:t>
      </w:r>
      <w:r w:rsidRPr="00A76BBB">
        <w:rPr>
          <w:color w:val="000000"/>
          <w:spacing w:val="80"/>
          <w:sz w:val="26"/>
          <w:szCs w:val="26"/>
        </w:rPr>
        <w:t xml:space="preserve"> </w:t>
      </w:r>
      <w:r w:rsidRPr="00A76BBB">
        <w:rPr>
          <w:color w:val="000000"/>
          <w:sz w:val="26"/>
          <w:szCs w:val="26"/>
        </w:rPr>
        <w:t>М</w:t>
      </w:r>
      <w:r w:rsidRPr="00A76BBB">
        <w:rPr>
          <w:color w:val="000000"/>
          <w:w w:val="99"/>
          <w:sz w:val="26"/>
          <w:szCs w:val="26"/>
        </w:rPr>
        <w:t>и</w:t>
      </w:r>
      <w:r w:rsidRPr="00A76BBB">
        <w:rPr>
          <w:color w:val="000000"/>
          <w:sz w:val="26"/>
          <w:szCs w:val="26"/>
        </w:rPr>
        <w:t>колаї</w:t>
      </w:r>
      <w:r w:rsidRPr="00A76BBB">
        <w:rPr>
          <w:color w:val="000000"/>
          <w:w w:val="99"/>
          <w:sz w:val="26"/>
          <w:szCs w:val="26"/>
        </w:rPr>
        <w:t>в</w:t>
      </w:r>
      <w:r w:rsidRPr="00A76BBB">
        <w:rPr>
          <w:color w:val="000000"/>
          <w:sz w:val="26"/>
          <w:szCs w:val="26"/>
        </w:rPr>
        <w:t xml:space="preserve">, вул. Адміральська, 20, </w:t>
      </w:r>
      <w:r w:rsidRPr="00A76BBB">
        <w:rPr>
          <w:color w:val="000000"/>
          <w:w w:val="99"/>
          <w:sz w:val="26"/>
          <w:szCs w:val="26"/>
        </w:rPr>
        <w:t>т</w:t>
      </w:r>
      <w:r w:rsidRPr="00A76BBB">
        <w:rPr>
          <w:color w:val="000000"/>
          <w:sz w:val="26"/>
          <w:szCs w:val="26"/>
        </w:rPr>
        <w:t>ел.3</w:t>
      </w:r>
      <w:r w:rsidRPr="00A76BBB">
        <w:rPr>
          <w:color w:val="000000"/>
          <w:w w:val="99"/>
          <w:sz w:val="26"/>
          <w:szCs w:val="26"/>
        </w:rPr>
        <w:t>7-</w:t>
      </w:r>
      <w:r w:rsidRPr="00A76BBB">
        <w:rPr>
          <w:color w:val="000000"/>
          <w:sz w:val="26"/>
          <w:szCs w:val="26"/>
        </w:rPr>
        <w:t>32</w:t>
      </w:r>
      <w:r w:rsidRPr="00A76BBB">
        <w:rPr>
          <w:color w:val="000000"/>
          <w:w w:val="99"/>
          <w:sz w:val="26"/>
          <w:szCs w:val="26"/>
        </w:rPr>
        <w:t>-</w:t>
      </w:r>
      <w:r w:rsidRPr="00A76BBB">
        <w:rPr>
          <w:color w:val="000000"/>
          <w:sz w:val="26"/>
          <w:szCs w:val="26"/>
        </w:rPr>
        <w:t>35</w:t>
      </w:r>
      <w:r w:rsidRPr="00A76BBB">
        <w:rPr>
          <w:color w:val="000000"/>
          <w:w w:val="99"/>
          <w:sz w:val="26"/>
          <w:szCs w:val="26"/>
        </w:rPr>
        <w:t>)</w:t>
      </w:r>
      <w:r w:rsidRPr="00A76BBB">
        <w:rPr>
          <w:color w:val="000000"/>
          <w:sz w:val="26"/>
          <w:szCs w:val="26"/>
        </w:rPr>
        <w:t>.</w:t>
      </w:r>
    </w:p>
    <w:p w14:paraId="03FA6BF6" w14:textId="5BC3D5B2" w:rsidR="006C6DB5" w:rsidRPr="00A76BBB" w:rsidRDefault="003C4A3C" w:rsidP="00794699">
      <w:pPr>
        <w:pStyle w:val="a3"/>
        <w:spacing w:line="254" w:lineRule="auto"/>
        <w:ind w:left="0" w:firstLine="567"/>
        <w:rPr>
          <w:sz w:val="26"/>
          <w:szCs w:val="26"/>
        </w:rPr>
      </w:pPr>
      <w:r w:rsidRPr="00A76BBB">
        <w:rPr>
          <w:sz w:val="26"/>
          <w:szCs w:val="26"/>
        </w:rPr>
        <w:t xml:space="preserve">Розглянувши звернення громадянина </w:t>
      </w:r>
      <w:proofErr w:type="spellStart"/>
      <w:r w:rsidRPr="00A76BBB">
        <w:rPr>
          <w:sz w:val="26"/>
          <w:szCs w:val="26"/>
        </w:rPr>
        <w:t>Тітюнникова</w:t>
      </w:r>
      <w:proofErr w:type="spellEnd"/>
      <w:r w:rsidRPr="00A76BBB">
        <w:rPr>
          <w:sz w:val="26"/>
          <w:szCs w:val="26"/>
        </w:rPr>
        <w:t xml:space="preserve"> Віктора </w:t>
      </w:r>
      <w:proofErr w:type="spellStart"/>
      <w:r w:rsidRPr="00A76BBB">
        <w:rPr>
          <w:sz w:val="26"/>
          <w:szCs w:val="26"/>
        </w:rPr>
        <w:t>Стасісовича</w:t>
      </w:r>
      <w:proofErr w:type="spellEnd"/>
      <w:r w:rsidRPr="00A76BBB">
        <w:rPr>
          <w:sz w:val="26"/>
          <w:szCs w:val="26"/>
        </w:rPr>
        <w:t xml:space="preserve"> від 19.05.2025 № Т-2307/ІНГ, у зв’язку з необхідністю уточнення кадастрового номера земельної ділянки,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D07BA7" w:rsidRPr="00A76BBB">
        <w:rPr>
          <w:sz w:val="26"/>
          <w:szCs w:val="26"/>
        </w:rPr>
        <w:t>,</w:t>
      </w:r>
      <w:r w:rsidR="006409CE" w:rsidRPr="00A76BBB">
        <w:rPr>
          <w:color w:val="000000"/>
          <w:sz w:val="26"/>
          <w:szCs w:val="26"/>
        </w:rPr>
        <w:t xml:space="preserve"> </w:t>
      </w:r>
      <w:r w:rsidR="00272B81" w:rsidRPr="00A76BBB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A76BBB">
        <w:rPr>
          <w:sz w:val="26"/>
          <w:szCs w:val="26"/>
        </w:rPr>
        <w:t>Миколаївської міської</w:t>
      </w:r>
      <w:r w:rsidR="0026020A" w:rsidRPr="00A76BBB">
        <w:rPr>
          <w:spacing w:val="1"/>
          <w:sz w:val="26"/>
          <w:szCs w:val="26"/>
        </w:rPr>
        <w:t xml:space="preserve"> </w:t>
      </w:r>
      <w:r w:rsidR="0026020A" w:rsidRPr="00A76BBB">
        <w:rPr>
          <w:sz w:val="26"/>
          <w:szCs w:val="26"/>
        </w:rPr>
        <w:t>ради</w:t>
      </w:r>
      <w:r w:rsidR="0026020A" w:rsidRPr="00A76BBB">
        <w:rPr>
          <w:spacing w:val="55"/>
          <w:sz w:val="26"/>
          <w:szCs w:val="26"/>
        </w:rPr>
        <w:t xml:space="preserve"> </w:t>
      </w:r>
      <w:r w:rsidR="0026020A" w:rsidRPr="00A76BBB">
        <w:rPr>
          <w:sz w:val="26"/>
          <w:szCs w:val="26"/>
        </w:rPr>
        <w:t>підготовлено</w:t>
      </w:r>
      <w:r w:rsidR="0026020A" w:rsidRPr="00A76BBB">
        <w:rPr>
          <w:spacing w:val="55"/>
          <w:sz w:val="26"/>
          <w:szCs w:val="26"/>
        </w:rPr>
        <w:t xml:space="preserve"> </w:t>
      </w:r>
      <w:proofErr w:type="spellStart"/>
      <w:r w:rsidR="0026020A" w:rsidRPr="00A76BBB">
        <w:rPr>
          <w:sz w:val="26"/>
          <w:szCs w:val="26"/>
        </w:rPr>
        <w:t>проєкт</w:t>
      </w:r>
      <w:proofErr w:type="spellEnd"/>
      <w:r w:rsidR="0026020A" w:rsidRPr="00A76BBB">
        <w:rPr>
          <w:spacing w:val="55"/>
          <w:sz w:val="26"/>
          <w:szCs w:val="26"/>
        </w:rPr>
        <w:t xml:space="preserve"> </w:t>
      </w:r>
      <w:r w:rsidR="0026020A" w:rsidRPr="00A76BBB">
        <w:rPr>
          <w:sz w:val="26"/>
          <w:szCs w:val="26"/>
        </w:rPr>
        <w:t>рішення</w:t>
      </w:r>
      <w:r w:rsidR="0026020A" w:rsidRPr="00A76BBB">
        <w:rPr>
          <w:spacing w:val="43"/>
          <w:sz w:val="26"/>
          <w:szCs w:val="26"/>
        </w:rPr>
        <w:t xml:space="preserve"> </w:t>
      </w:r>
      <w:r w:rsidR="0026020A" w:rsidRPr="00A76BBB">
        <w:rPr>
          <w:sz w:val="26"/>
          <w:szCs w:val="26"/>
        </w:rPr>
        <w:t>«</w:t>
      </w:r>
      <w:r w:rsidRPr="00A76BBB">
        <w:rPr>
          <w:sz w:val="26"/>
          <w:szCs w:val="26"/>
        </w:rPr>
        <w:t xml:space="preserve">Про внесення зміни до рішення Миколаївської міської ради від 18.03.2015 № 46/50 у частині уточнення кадастрового номера земельної ділянки по </w:t>
      </w:r>
      <w:r w:rsidRPr="00A76BBB">
        <w:rPr>
          <w:sz w:val="26"/>
          <w:szCs w:val="26"/>
          <w:lang w:val="pl-PL"/>
        </w:rPr>
        <w:t>вул.</w:t>
      </w:r>
      <w:r w:rsidRPr="00A76BBB">
        <w:rPr>
          <w:sz w:val="26"/>
          <w:szCs w:val="26"/>
        </w:rPr>
        <w:t> </w:t>
      </w:r>
      <w:r w:rsidRPr="00A76BBB">
        <w:rPr>
          <w:sz w:val="26"/>
          <w:szCs w:val="26"/>
          <w:lang w:val="pl-PL"/>
        </w:rPr>
        <w:t>2</w:t>
      </w:r>
      <w:r w:rsidRPr="00A76BBB">
        <w:rPr>
          <w:sz w:val="26"/>
          <w:szCs w:val="26"/>
        </w:rPr>
        <w:t> </w:t>
      </w:r>
      <w:r w:rsidRPr="00A76BBB">
        <w:rPr>
          <w:sz w:val="26"/>
          <w:szCs w:val="26"/>
          <w:lang w:val="pl-PL"/>
        </w:rPr>
        <w:t>Поздовжній,</w:t>
      </w:r>
      <w:r w:rsidRPr="00A76BBB">
        <w:rPr>
          <w:sz w:val="26"/>
          <w:szCs w:val="26"/>
        </w:rPr>
        <w:t> </w:t>
      </w:r>
      <w:r w:rsidRPr="00A76BBB">
        <w:rPr>
          <w:sz w:val="26"/>
          <w:szCs w:val="26"/>
          <w:lang w:val="pl-PL"/>
        </w:rPr>
        <w:t>2/5</w:t>
      </w:r>
      <w:r w:rsidRPr="00A76BBB">
        <w:rPr>
          <w:sz w:val="26"/>
          <w:szCs w:val="26"/>
        </w:rPr>
        <w:t xml:space="preserve"> в </w:t>
      </w:r>
      <w:proofErr w:type="spellStart"/>
      <w:r w:rsidRPr="00A76BBB">
        <w:rPr>
          <w:sz w:val="26"/>
          <w:szCs w:val="26"/>
        </w:rPr>
        <w:t>Інгульському</w:t>
      </w:r>
      <w:proofErr w:type="spellEnd"/>
      <w:r w:rsidRPr="00A76BBB">
        <w:rPr>
          <w:sz w:val="26"/>
          <w:szCs w:val="26"/>
          <w:lang w:val="pl-PL"/>
        </w:rPr>
        <w:t xml:space="preserve"> районі м.</w:t>
      </w:r>
      <w:r w:rsidRPr="00A76BBB">
        <w:rPr>
          <w:sz w:val="26"/>
          <w:szCs w:val="26"/>
        </w:rPr>
        <w:t> </w:t>
      </w:r>
      <w:r w:rsidRPr="00A76BBB">
        <w:rPr>
          <w:sz w:val="26"/>
          <w:szCs w:val="26"/>
          <w:lang w:val="pl-PL"/>
        </w:rPr>
        <w:t>Миколаєва</w:t>
      </w:r>
      <w:r w:rsidRPr="00A76BBB">
        <w:rPr>
          <w:sz w:val="26"/>
          <w:szCs w:val="26"/>
        </w:rPr>
        <w:t xml:space="preserve"> </w:t>
      </w:r>
      <w:r w:rsidRPr="00A76BBB">
        <w:rPr>
          <w:sz w:val="26"/>
          <w:szCs w:val="26"/>
          <w:lang w:val="pl-PL"/>
        </w:rPr>
        <w:t>(забудована земельна ділянка)</w:t>
      </w:r>
      <w:r w:rsidR="00CC1EBE" w:rsidRPr="00A76BBB">
        <w:rPr>
          <w:color w:val="000000"/>
          <w:sz w:val="26"/>
          <w:szCs w:val="26"/>
        </w:rPr>
        <w:t>»</w:t>
      </w:r>
      <w:r w:rsidR="00615839" w:rsidRPr="00A76BBB">
        <w:rPr>
          <w:color w:val="000000"/>
          <w:sz w:val="26"/>
          <w:szCs w:val="26"/>
        </w:rPr>
        <w:t xml:space="preserve"> </w:t>
      </w:r>
      <w:r w:rsidR="0026020A" w:rsidRPr="00A76BBB">
        <w:rPr>
          <w:sz w:val="26"/>
          <w:szCs w:val="26"/>
        </w:rPr>
        <w:t>для</w:t>
      </w:r>
      <w:r w:rsidR="0026020A" w:rsidRPr="00A76BBB">
        <w:rPr>
          <w:spacing w:val="70"/>
          <w:sz w:val="26"/>
          <w:szCs w:val="26"/>
        </w:rPr>
        <w:t xml:space="preserve"> </w:t>
      </w:r>
      <w:r w:rsidR="0026020A" w:rsidRPr="00A76BBB">
        <w:rPr>
          <w:sz w:val="26"/>
          <w:szCs w:val="26"/>
        </w:rPr>
        <w:t>винесення</w:t>
      </w:r>
      <w:r w:rsidR="0026020A" w:rsidRPr="00A76BBB">
        <w:rPr>
          <w:spacing w:val="70"/>
          <w:sz w:val="26"/>
          <w:szCs w:val="26"/>
        </w:rPr>
        <w:t xml:space="preserve"> </w:t>
      </w:r>
      <w:r w:rsidR="0026020A" w:rsidRPr="00A76BBB">
        <w:rPr>
          <w:sz w:val="26"/>
          <w:szCs w:val="26"/>
        </w:rPr>
        <w:t>на</w:t>
      </w:r>
      <w:r w:rsidR="0026020A" w:rsidRPr="00A76BBB">
        <w:rPr>
          <w:spacing w:val="70"/>
          <w:sz w:val="26"/>
          <w:szCs w:val="26"/>
        </w:rPr>
        <w:t xml:space="preserve"> </w:t>
      </w:r>
      <w:r w:rsidR="0026020A" w:rsidRPr="00A76BBB">
        <w:rPr>
          <w:sz w:val="26"/>
          <w:szCs w:val="26"/>
        </w:rPr>
        <w:t>сесію</w:t>
      </w:r>
      <w:r w:rsidR="0026020A" w:rsidRPr="00A76BBB">
        <w:rPr>
          <w:spacing w:val="1"/>
          <w:sz w:val="26"/>
          <w:szCs w:val="26"/>
        </w:rPr>
        <w:t xml:space="preserve"> </w:t>
      </w:r>
      <w:r w:rsidR="0026020A" w:rsidRPr="00A76BBB">
        <w:rPr>
          <w:sz w:val="26"/>
          <w:szCs w:val="26"/>
        </w:rPr>
        <w:t>міської</w:t>
      </w:r>
      <w:r w:rsidR="0026020A" w:rsidRPr="00A76BBB">
        <w:rPr>
          <w:spacing w:val="-1"/>
          <w:sz w:val="26"/>
          <w:szCs w:val="26"/>
        </w:rPr>
        <w:t xml:space="preserve"> </w:t>
      </w:r>
      <w:r w:rsidR="0026020A" w:rsidRPr="00A76BBB">
        <w:rPr>
          <w:sz w:val="26"/>
          <w:szCs w:val="26"/>
        </w:rPr>
        <w:t>ради.</w:t>
      </w:r>
    </w:p>
    <w:p w14:paraId="691F6D79" w14:textId="77777777" w:rsidR="003C4A3C" w:rsidRPr="00A76BBB" w:rsidRDefault="0026020A" w:rsidP="003C4A3C">
      <w:pPr>
        <w:ind w:firstLine="567"/>
        <w:jc w:val="both"/>
        <w:rPr>
          <w:sz w:val="26"/>
          <w:szCs w:val="26"/>
          <w:lang w:eastAsia="zh-CN"/>
        </w:rPr>
      </w:pPr>
      <w:r w:rsidRPr="00A76BBB">
        <w:rPr>
          <w:sz w:val="26"/>
          <w:szCs w:val="26"/>
        </w:rPr>
        <w:t>Відповідно</w:t>
      </w:r>
      <w:r w:rsidR="00260768" w:rsidRPr="00A76BBB">
        <w:rPr>
          <w:sz w:val="26"/>
          <w:szCs w:val="26"/>
        </w:rPr>
        <w:t xml:space="preserve"> </w:t>
      </w:r>
      <w:r w:rsidRPr="00A76BBB">
        <w:rPr>
          <w:sz w:val="26"/>
          <w:szCs w:val="26"/>
        </w:rPr>
        <w:t>до</w:t>
      </w:r>
      <w:r w:rsidR="00260768" w:rsidRPr="00A76BBB">
        <w:rPr>
          <w:sz w:val="26"/>
          <w:szCs w:val="26"/>
        </w:rPr>
        <w:t xml:space="preserve"> </w:t>
      </w:r>
      <w:proofErr w:type="spellStart"/>
      <w:r w:rsidRPr="00A76BBB">
        <w:rPr>
          <w:sz w:val="26"/>
          <w:szCs w:val="26"/>
        </w:rPr>
        <w:t>проєкту</w:t>
      </w:r>
      <w:proofErr w:type="spellEnd"/>
      <w:r w:rsidR="00260768" w:rsidRPr="00A76BBB">
        <w:rPr>
          <w:sz w:val="26"/>
          <w:szCs w:val="26"/>
        </w:rPr>
        <w:t xml:space="preserve"> </w:t>
      </w:r>
      <w:r w:rsidRPr="00A76BBB">
        <w:rPr>
          <w:sz w:val="26"/>
          <w:szCs w:val="26"/>
        </w:rPr>
        <w:t>рішення</w:t>
      </w:r>
      <w:r w:rsidR="00260768" w:rsidRPr="00A76BBB">
        <w:rPr>
          <w:sz w:val="26"/>
          <w:szCs w:val="26"/>
        </w:rPr>
        <w:t xml:space="preserve"> </w:t>
      </w:r>
      <w:r w:rsidRPr="00A76BBB">
        <w:rPr>
          <w:sz w:val="26"/>
          <w:szCs w:val="26"/>
        </w:rPr>
        <w:t>передбачен</w:t>
      </w:r>
      <w:r w:rsidR="006C6DB5" w:rsidRPr="00A76BBB">
        <w:rPr>
          <w:sz w:val="26"/>
          <w:szCs w:val="26"/>
        </w:rPr>
        <w:t xml:space="preserve">о: </w:t>
      </w:r>
      <w:r w:rsidR="000A3936" w:rsidRPr="00A76BBB">
        <w:rPr>
          <w:sz w:val="26"/>
          <w:szCs w:val="26"/>
        </w:rPr>
        <w:t>«</w:t>
      </w:r>
      <w:r w:rsidR="003C4A3C" w:rsidRPr="00A76BBB">
        <w:rPr>
          <w:sz w:val="26"/>
          <w:szCs w:val="26"/>
          <w:lang w:eastAsia="zh-CN"/>
        </w:rPr>
        <w:t>1. </w:t>
      </w:r>
      <w:proofErr w:type="spellStart"/>
      <w:r w:rsidR="003C4A3C" w:rsidRPr="00A76BBB">
        <w:rPr>
          <w:sz w:val="26"/>
          <w:szCs w:val="26"/>
          <w:lang w:eastAsia="zh-CN"/>
        </w:rPr>
        <w:t>Внести</w:t>
      </w:r>
      <w:proofErr w:type="spellEnd"/>
      <w:r w:rsidR="003C4A3C" w:rsidRPr="00A76BBB">
        <w:rPr>
          <w:sz w:val="26"/>
          <w:szCs w:val="26"/>
          <w:lang w:eastAsia="zh-CN"/>
        </w:rPr>
        <w:t xml:space="preserve"> зміну до рішення Миколаївської міської ради від 18.03.2015 № 46/50 «Про вилучення, надання, передачу у власність, спільну сумісну та спільну часткову власність, надання в оренду земельних ділянок громадянам, зміну цільового призначення земельної ділянки та внесення змін до рішень міської ради та виконкому міської ради по Ленінському району м. Миколаєва»:</w:t>
      </w:r>
    </w:p>
    <w:p w14:paraId="75B7ADF8" w14:textId="23E81BBF" w:rsidR="003C4A3C" w:rsidRPr="00A76BBB" w:rsidRDefault="003C4A3C" w:rsidP="003C4A3C">
      <w:pPr>
        <w:ind w:firstLine="567"/>
        <w:jc w:val="both"/>
        <w:rPr>
          <w:sz w:val="26"/>
          <w:szCs w:val="26"/>
          <w:lang w:eastAsia="zh-CN"/>
        </w:rPr>
      </w:pPr>
      <w:r w:rsidRPr="00A76BBB">
        <w:rPr>
          <w:sz w:val="26"/>
          <w:szCs w:val="26"/>
          <w:lang w:eastAsia="zh-CN"/>
        </w:rPr>
        <w:t xml:space="preserve">- у пункті 13 </w:t>
      </w:r>
      <w:r w:rsidR="004E1019" w:rsidRPr="00A76BBB">
        <w:rPr>
          <w:sz w:val="26"/>
          <w:szCs w:val="26"/>
          <w:lang w:eastAsia="zh-CN"/>
        </w:rPr>
        <w:t xml:space="preserve">розділу 1 </w:t>
      </w:r>
      <w:r w:rsidRPr="00A76BBB">
        <w:rPr>
          <w:sz w:val="26"/>
          <w:szCs w:val="26"/>
          <w:lang w:eastAsia="zh-CN"/>
        </w:rPr>
        <w:t>рішення</w:t>
      </w:r>
      <w:r w:rsidR="00C25AD3" w:rsidRPr="00A76BBB">
        <w:rPr>
          <w:sz w:val="26"/>
          <w:szCs w:val="26"/>
          <w:lang w:eastAsia="zh-CN"/>
        </w:rPr>
        <w:t xml:space="preserve"> </w:t>
      </w:r>
      <w:r w:rsidRPr="00A76BBB">
        <w:rPr>
          <w:sz w:val="26"/>
          <w:szCs w:val="26"/>
          <w:lang w:eastAsia="zh-CN"/>
        </w:rPr>
        <w:t xml:space="preserve">слова та цифри «кадастровий номер </w:t>
      </w:r>
      <w:r w:rsidRPr="00A76BBB">
        <w:rPr>
          <w:sz w:val="26"/>
          <w:szCs w:val="26"/>
          <w:lang w:val="pl-PL" w:eastAsia="zh-CN"/>
        </w:rPr>
        <w:t>4810136900:04:052:0022</w:t>
      </w:r>
      <w:r w:rsidRPr="00A76BBB">
        <w:rPr>
          <w:sz w:val="26"/>
          <w:szCs w:val="26"/>
          <w:lang w:eastAsia="zh-CN"/>
        </w:rPr>
        <w:t xml:space="preserve">» замінити словами та цифрами «кадастровий номер </w:t>
      </w:r>
      <w:r w:rsidRPr="00A76BBB">
        <w:rPr>
          <w:sz w:val="26"/>
          <w:szCs w:val="26"/>
          <w:lang w:val="pl-PL" w:eastAsia="zh-CN"/>
        </w:rPr>
        <w:t>4810136900:04:052:002</w:t>
      </w:r>
      <w:r w:rsidRPr="00A76BBB">
        <w:rPr>
          <w:sz w:val="26"/>
          <w:szCs w:val="26"/>
          <w:lang w:eastAsia="zh-CN"/>
        </w:rPr>
        <w:t>7».</w:t>
      </w:r>
    </w:p>
    <w:p w14:paraId="5933CE03" w14:textId="3B0E951A" w:rsidR="006A590E" w:rsidRPr="00A76BBB" w:rsidRDefault="003C4A3C" w:rsidP="003C4A3C">
      <w:pPr>
        <w:ind w:firstLine="567"/>
        <w:jc w:val="both"/>
        <w:rPr>
          <w:sz w:val="26"/>
          <w:szCs w:val="26"/>
          <w:lang w:eastAsia="zh-CN"/>
        </w:rPr>
      </w:pPr>
      <w:r w:rsidRPr="00A76BBB">
        <w:rPr>
          <w:sz w:val="26"/>
          <w:szCs w:val="26"/>
          <w:lang w:eastAsia="zh-CN"/>
        </w:rPr>
        <w:t xml:space="preserve">Підстава: звернення громадянина </w:t>
      </w:r>
      <w:proofErr w:type="spellStart"/>
      <w:r w:rsidRPr="00A76BBB">
        <w:rPr>
          <w:sz w:val="26"/>
          <w:szCs w:val="26"/>
          <w:lang w:eastAsia="zh-CN"/>
        </w:rPr>
        <w:t>Тітюнникова</w:t>
      </w:r>
      <w:proofErr w:type="spellEnd"/>
      <w:r w:rsidRPr="00A76BBB">
        <w:rPr>
          <w:sz w:val="26"/>
          <w:szCs w:val="26"/>
          <w:lang w:eastAsia="zh-CN"/>
        </w:rPr>
        <w:t xml:space="preserve"> Віктора </w:t>
      </w:r>
      <w:proofErr w:type="spellStart"/>
      <w:r w:rsidRPr="00A76BBB">
        <w:rPr>
          <w:sz w:val="26"/>
          <w:szCs w:val="26"/>
          <w:lang w:eastAsia="zh-CN"/>
        </w:rPr>
        <w:t>Стасісовича</w:t>
      </w:r>
      <w:proofErr w:type="spellEnd"/>
      <w:r w:rsidRPr="00A76BBB">
        <w:rPr>
          <w:sz w:val="26"/>
          <w:szCs w:val="26"/>
          <w:lang w:eastAsia="zh-CN"/>
        </w:rPr>
        <w:t xml:space="preserve"> від 19.05.2025 № Т-2307/ІНГ, інформація Державного земельного кадастру про право власності та речові права на земельну ділянку (сформовано 20.05.2025).</w:t>
      </w:r>
      <w:r w:rsidR="00260768" w:rsidRPr="00A76BBB">
        <w:rPr>
          <w:sz w:val="26"/>
          <w:szCs w:val="26"/>
          <w:shd w:val="clear" w:color="auto" w:fill="FFFFFF"/>
        </w:rPr>
        <w:t>»</w:t>
      </w:r>
      <w:r w:rsidR="00A7723C" w:rsidRPr="00A76BBB">
        <w:rPr>
          <w:sz w:val="26"/>
          <w:szCs w:val="26"/>
          <w:shd w:val="clear" w:color="auto" w:fill="FFFFFF"/>
        </w:rPr>
        <w:t>.</w:t>
      </w:r>
    </w:p>
    <w:p w14:paraId="222F0A04" w14:textId="10EC3F10" w:rsidR="00283B0D" w:rsidRPr="00A76BBB" w:rsidRDefault="00283B0D" w:rsidP="00794699">
      <w:pPr>
        <w:ind w:firstLine="567"/>
        <w:jc w:val="both"/>
        <w:rPr>
          <w:color w:val="FF0000"/>
          <w:sz w:val="26"/>
          <w:szCs w:val="26"/>
        </w:rPr>
      </w:pPr>
      <w:r w:rsidRPr="00A76BBB">
        <w:rPr>
          <w:sz w:val="26"/>
          <w:szCs w:val="26"/>
        </w:rPr>
        <w:lastRenderedPageBreak/>
        <w:t>Контроль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за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виконанням</w:t>
      </w:r>
      <w:r w:rsidRPr="00A76BBB">
        <w:rPr>
          <w:spacing w:val="71"/>
          <w:sz w:val="26"/>
          <w:szCs w:val="26"/>
        </w:rPr>
        <w:t xml:space="preserve"> </w:t>
      </w:r>
      <w:r w:rsidRPr="00A76BBB">
        <w:rPr>
          <w:sz w:val="26"/>
          <w:szCs w:val="26"/>
        </w:rPr>
        <w:t>даного</w:t>
      </w:r>
      <w:r w:rsidRPr="00A76BBB">
        <w:rPr>
          <w:spacing w:val="71"/>
          <w:sz w:val="26"/>
          <w:szCs w:val="26"/>
        </w:rPr>
        <w:t xml:space="preserve"> </w:t>
      </w:r>
      <w:r w:rsidRPr="00A76BBB">
        <w:rPr>
          <w:sz w:val="26"/>
          <w:szCs w:val="26"/>
        </w:rPr>
        <w:t>рішення</w:t>
      </w:r>
      <w:r w:rsidRPr="00A76BBB">
        <w:rPr>
          <w:spacing w:val="71"/>
          <w:sz w:val="26"/>
          <w:szCs w:val="26"/>
        </w:rPr>
        <w:t xml:space="preserve"> </w:t>
      </w:r>
      <w:r w:rsidRPr="00A76BBB">
        <w:rPr>
          <w:sz w:val="26"/>
          <w:szCs w:val="26"/>
        </w:rPr>
        <w:t>покладено</w:t>
      </w:r>
      <w:r w:rsidRPr="00A76BBB">
        <w:rPr>
          <w:spacing w:val="70"/>
          <w:sz w:val="26"/>
          <w:szCs w:val="26"/>
        </w:rPr>
        <w:t xml:space="preserve"> </w:t>
      </w:r>
      <w:r w:rsidRPr="00A76BBB">
        <w:rPr>
          <w:sz w:val="26"/>
          <w:szCs w:val="26"/>
        </w:rPr>
        <w:t>на</w:t>
      </w:r>
      <w:r w:rsidRPr="00A76BBB">
        <w:rPr>
          <w:spacing w:val="70"/>
          <w:sz w:val="26"/>
          <w:szCs w:val="26"/>
        </w:rPr>
        <w:t xml:space="preserve"> </w:t>
      </w:r>
      <w:r w:rsidRPr="00A76BBB">
        <w:rPr>
          <w:sz w:val="26"/>
          <w:szCs w:val="26"/>
        </w:rPr>
        <w:t>постійну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комісію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міської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ради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з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питань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екології,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природокористування,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просторового</w:t>
      </w:r>
      <w:r w:rsidRPr="00A76BBB">
        <w:rPr>
          <w:spacing w:val="-67"/>
          <w:sz w:val="26"/>
          <w:szCs w:val="26"/>
        </w:rPr>
        <w:t xml:space="preserve"> </w:t>
      </w:r>
      <w:r w:rsidRPr="00A76BBB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відносин</w:t>
      </w:r>
      <w:r w:rsidRPr="00A76BBB">
        <w:rPr>
          <w:spacing w:val="-2"/>
          <w:sz w:val="26"/>
          <w:szCs w:val="26"/>
        </w:rPr>
        <w:t xml:space="preserve"> </w:t>
      </w:r>
      <w:r w:rsidRPr="00A76BBB">
        <w:rPr>
          <w:sz w:val="26"/>
          <w:szCs w:val="26"/>
        </w:rPr>
        <w:t>(Нестеренко),</w:t>
      </w:r>
      <w:r w:rsidRPr="00A76BBB">
        <w:rPr>
          <w:spacing w:val="-2"/>
          <w:sz w:val="26"/>
          <w:szCs w:val="26"/>
        </w:rPr>
        <w:t xml:space="preserve"> </w:t>
      </w:r>
      <w:r w:rsidRPr="00A76BBB">
        <w:rPr>
          <w:sz w:val="26"/>
          <w:szCs w:val="26"/>
        </w:rPr>
        <w:t>заступника</w:t>
      </w:r>
      <w:r w:rsidRPr="00A76BBB">
        <w:rPr>
          <w:spacing w:val="-1"/>
          <w:sz w:val="26"/>
          <w:szCs w:val="26"/>
        </w:rPr>
        <w:t xml:space="preserve"> </w:t>
      </w:r>
      <w:r w:rsidRPr="00A76BBB">
        <w:rPr>
          <w:sz w:val="26"/>
          <w:szCs w:val="26"/>
        </w:rPr>
        <w:t>міського</w:t>
      </w:r>
      <w:r w:rsidRPr="00A76BBB">
        <w:rPr>
          <w:spacing w:val="-1"/>
          <w:sz w:val="26"/>
          <w:szCs w:val="26"/>
        </w:rPr>
        <w:t xml:space="preserve"> </w:t>
      </w:r>
      <w:r w:rsidRPr="00A76BBB">
        <w:rPr>
          <w:sz w:val="26"/>
          <w:szCs w:val="26"/>
        </w:rPr>
        <w:t>голови</w:t>
      </w:r>
      <w:r w:rsidRPr="00A76BBB">
        <w:rPr>
          <w:spacing w:val="-1"/>
          <w:sz w:val="26"/>
          <w:szCs w:val="26"/>
        </w:rPr>
        <w:t xml:space="preserve"> </w:t>
      </w:r>
      <w:r w:rsidRPr="00A76BBB">
        <w:rPr>
          <w:sz w:val="26"/>
          <w:szCs w:val="26"/>
        </w:rPr>
        <w:t>Андрієнка</w:t>
      </w:r>
      <w:r w:rsidRPr="00A76BBB">
        <w:rPr>
          <w:spacing w:val="-1"/>
          <w:sz w:val="26"/>
          <w:szCs w:val="26"/>
        </w:rPr>
        <w:t xml:space="preserve"> </w:t>
      </w:r>
      <w:r w:rsidRPr="00A76BBB">
        <w:rPr>
          <w:sz w:val="26"/>
          <w:szCs w:val="26"/>
        </w:rPr>
        <w:t>Ю.Г.</w:t>
      </w:r>
    </w:p>
    <w:p w14:paraId="01A001E4" w14:textId="77777777" w:rsidR="00283B0D" w:rsidRPr="00A76BBB" w:rsidRDefault="00283B0D" w:rsidP="00794699">
      <w:pPr>
        <w:pStyle w:val="a3"/>
        <w:spacing w:line="254" w:lineRule="auto"/>
        <w:ind w:left="0" w:firstLine="567"/>
        <w:rPr>
          <w:sz w:val="26"/>
          <w:szCs w:val="26"/>
        </w:rPr>
      </w:pPr>
      <w:proofErr w:type="spellStart"/>
      <w:r w:rsidRPr="00A76BBB">
        <w:rPr>
          <w:sz w:val="26"/>
          <w:szCs w:val="26"/>
        </w:rPr>
        <w:t>Проєкт</w:t>
      </w:r>
      <w:proofErr w:type="spellEnd"/>
      <w:r w:rsidRPr="00A76BBB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управління</w:t>
      </w:r>
      <w:r w:rsidRPr="00A76BBB">
        <w:rPr>
          <w:spacing w:val="55"/>
          <w:sz w:val="26"/>
          <w:szCs w:val="26"/>
        </w:rPr>
        <w:t xml:space="preserve"> </w:t>
      </w:r>
      <w:r w:rsidRPr="00A76BBB">
        <w:rPr>
          <w:sz w:val="26"/>
          <w:szCs w:val="26"/>
        </w:rPr>
        <w:t>апарату</w:t>
      </w:r>
      <w:r w:rsidRPr="00A76BBB">
        <w:rPr>
          <w:spacing w:val="54"/>
          <w:sz w:val="26"/>
          <w:szCs w:val="26"/>
        </w:rPr>
        <w:t xml:space="preserve"> </w:t>
      </w:r>
      <w:r w:rsidRPr="00A76BBB">
        <w:rPr>
          <w:sz w:val="26"/>
          <w:szCs w:val="26"/>
        </w:rPr>
        <w:t>Миколаївської</w:t>
      </w:r>
      <w:r w:rsidRPr="00A76BBB">
        <w:rPr>
          <w:spacing w:val="54"/>
          <w:sz w:val="26"/>
          <w:szCs w:val="26"/>
        </w:rPr>
        <w:t xml:space="preserve"> </w:t>
      </w:r>
      <w:r w:rsidRPr="00A76BBB">
        <w:rPr>
          <w:sz w:val="26"/>
          <w:szCs w:val="26"/>
        </w:rPr>
        <w:t>міської</w:t>
      </w:r>
      <w:r w:rsidRPr="00A76BBB">
        <w:rPr>
          <w:spacing w:val="55"/>
          <w:sz w:val="26"/>
          <w:szCs w:val="26"/>
        </w:rPr>
        <w:t xml:space="preserve"> </w:t>
      </w:r>
      <w:r w:rsidRPr="00A76BBB">
        <w:rPr>
          <w:sz w:val="26"/>
          <w:szCs w:val="26"/>
        </w:rPr>
        <w:t>ради</w:t>
      </w:r>
      <w:r w:rsidRPr="00A76BBB">
        <w:rPr>
          <w:spacing w:val="56"/>
          <w:sz w:val="26"/>
          <w:szCs w:val="26"/>
        </w:rPr>
        <w:t xml:space="preserve"> </w:t>
      </w:r>
      <w:r w:rsidRPr="00A76BBB">
        <w:rPr>
          <w:sz w:val="26"/>
          <w:szCs w:val="26"/>
        </w:rPr>
        <w:t>з</w:t>
      </w:r>
      <w:r w:rsidRPr="00A76BBB">
        <w:rPr>
          <w:spacing w:val="54"/>
          <w:sz w:val="26"/>
          <w:szCs w:val="26"/>
        </w:rPr>
        <w:t xml:space="preserve"> </w:t>
      </w:r>
      <w:r w:rsidRPr="00A76BBB">
        <w:rPr>
          <w:sz w:val="26"/>
          <w:szCs w:val="26"/>
        </w:rPr>
        <w:t>метою</w:t>
      </w:r>
      <w:r w:rsidRPr="00A76BBB">
        <w:rPr>
          <w:spacing w:val="54"/>
          <w:sz w:val="26"/>
          <w:szCs w:val="26"/>
        </w:rPr>
        <w:t xml:space="preserve"> </w:t>
      </w:r>
      <w:r w:rsidRPr="00A76BBB">
        <w:rPr>
          <w:sz w:val="26"/>
          <w:szCs w:val="26"/>
        </w:rPr>
        <w:t>його</w:t>
      </w:r>
      <w:r w:rsidRPr="00A76BBB">
        <w:rPr>
          <w:spacing w:val="55"/>
          <w:sz w:val="26"/>
          <w:szCs w:val="26"/>
        </w:rPr>
        <w:t xml:space="preserve"> </w:t>
      </w:r>
      <w:r w:rsidRPr="00A76BBB">
        <w:rPr>
          <w:sz w:val="26"/>
          <w:szCs w:val="26"/>
        </w:rPr>
        <w:t>оприлюднення</w:t>
      </w:r>
      <w:r w:rsidRPr="00A76BBB">
        <w:rPr>
          <w:spacing w:val="-67"/>
          <w:sz w:val="26"/>
          <w:szCs w:val="26"/>
        </w:rPr>
        <w:t xml:space="preserve"> </w:t>
      </w:r>
      <w:r w:rsidRPr="00A76BBB">
        <w:rPr>
          <w:sz w:val="26"/>
          <w:szCs w:val="26"/>
        </w:rPr>
        <w:t>на</w:t>
      </w:r>
      <w:r w:rsidRPr="00A76BBB">
        <w:rPr>
          <w:spacing w:val="-1"/>
          <w:sz w:val="26"/>
          <w:szCs w:val="26"/>
        </w:rPr>
        <w:t xml:space="preserve"> </w:t>
      </w:r>
      <w:r w:rsidRPr="00A76BBB">
        <w:rPr>
          <w:sz w:val="26"/>
          <w:szCs w:val="26"/>
        </w:rPr>
        <w:t>офіційному сайті</w:t>
      </w:r>
      <w:r w:rsidRPr="00A76BBB">
        <w:rPr>
          <w:spacing w:val="-1"/>
          <w:sz w:val="26"/>
          <w:szCs w:val="26"/>
        </w:rPr>
        <w:t xml:space="preserve"> </w:t>
      </w:r>
      <w:r w:rsidRPr="00A76BBB">
        <w:rPr>
          <w:sz w:val="26"/>
          <w:szCs w:val="26"/>
        </w:rPr>
        <w:t>Миколаївської</w:t>
      </w:r>
      <w:r w:rsidRPr="00A76BBB">
        <w:rPr>
          <w:spacing w:val="-1"/>
          <w:sz w:val="26"/>
          <w:szCs w:val="26"/>
        </w:rPr>
        <w:t xml:space="preserve"> </w:t>
      </w:r>
      <w:r w:rsidRPr="00A76BBB">
        <w:rPr>
          <w:sz w:val="26"/>
          <w:szCs w:val="26"/>
        </w:rPr>
        <w:t>міської ради.</w:t>
      </w:r>
    </w:p>
    <w:p w14:paraId="72753169" w14:textId="77777777" w:rsidR="00283B0D" w:rsidRPr="00A76BBB" w:rsidRDefault="00283B0D" w:rsidP="00794699">
      <w:pPr>
        <w:pStyle w:val="a3"/>
        <w:spacing w:line="254" w:lineRule="auto"/>
        <w:ind w:left="0" w:firstLine="567"/>
        <w:rPr>
          <w:sz w:val="26"/>
          <w:szCs w:val="26"/>
        </w:rPr>
      </w:pPr>
      <w:r w:rsidRPr="00A76BBB">
        <w:rPr>
          <w:sz w:val="26"/>
          <w:szCs w:val="26"/>
        </w:rPr>
        <w:t>Відповідно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до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вимог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Закону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України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«Про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доступ</w:t>
      </w:r>
      <w:r w:rsidRPr="00A76BBB">
        <w:rPr>
          <w:spacing w:val="71"/>
          <w:sz w:val="26"/>
          <w:szCs w:val="26"/>
        </w:rPr>
        <w:t xml:space="preserve"> </w:t>
      </w:r>
      <w:r w:rsidRPr="00A76BBB">
        <w:rPr>
          <w:sz w:val="26"/>
          <w:szCs w:val="26"/>
        </w:rPr>
        <w:t>до</w:t>
      </w:r>
      <w:r w:rsidRPr="00A76BBB">
        <w:rPr>
          <w:spacing w:val="71"/>
          <w:sz w:val="26"/>
          <w:szCs w:val="26"/>
        </w:rPr>
        <w:t xml:space="preserve"> </w:t>
      </w:r>
      <w:r w:rsidRPr="00A76BBB">
        <w:rPr>
          <w:sz w:val="26"/>
          <w:szCs w:val="26"/>
        </w:rPr>
        <w:t>публічної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інформації»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та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Регламенту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Миколаївської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міської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ради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VIIІ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скликання,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розроблений</w:t>
      </w:r>
      <w:r w:rsidRPr="00A76BBB">
        <w:rPr>
          <w:spacing w:val="1"/>
          <w:sz w:val="26"/>
          <w:szCs w:val="26"/>
        </w:rPr>
        <w:t xml:space="preserve"> </w:t>
      </w:r>
      <w:proofErr w:type="spellStart"/>
      <w:r w:rsidRPr="00A76BBB">
        <w:rPr>
          <w:sz w:val="26"/>
          <w:szCs w:val="26"/>
        </w:rPr>
        <w:t>проєкт</w:t>
      </w:r>
      <w:proofErr w:type="spellEnd"/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рішення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підлягає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оприлюдненню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на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офіційному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сайті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Миколаївської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міської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ради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не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пізніш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як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за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10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робочих</w:t>
      </w:r>
      <w:r w:rsidRPr="00A76BBB">
        <w:rPr>
          <w:spacing w:val="70"/>
          <w:sz w:val="26"/>
          <w:szCs w:val="26"/>
        </w:rPr>
        <w:t xml:space="preserve"> </w:t>
      </w:r>
      <w:r w:rsidRPr="00A76BBB">
        <w:rPr>
          <w:sz w:val="26"/>
          <w:szCs w:val="26"/>
        </w:rPr>
        <w:t>днів</w:t>
      </w:r>
      <w:r w:rsidRPr="00A76BBB">
        <w:rPr>
          <w:spacing w:val="70"/>
          <w:sz w:val="26"/>
          <w:szCs w:val="26"/>
        </w:rPr>
        <w:t xml:space="preserve"> </w:t>
      </w:r>
      <w:r w:rsidRPr="00A76BBB">
        <w:rPr>
          <w:sz w:val="26"/>
          <w:szCs w:val="26"/>
        </w:rPr>
        <w:t>до</w:t>
      </w:r>
      <w:r w:rsidRPr="00A76BBB">
        <w:rPr>
          <w:spacing w:val="70"/>
          <w:sz w:val="26"/>
          <w:szCs w:val="26"/>
        </w:rPr>
        <w:t xml:space="preserve"> </w:t>
      </w:r>
      <w:r w:rsidRPr="00A76BBB">
        <w:rPr>
          <w:sz w:val="26"/>
          <w:szCs w:val="26"/>
        </w:rPr>
        <w:t>дати</w:t>
      </w:r>
      <w:r w:rsidRPr="00A76BBB">
        <w:rPr>
          <w:spacing w:val="70"/>
          <w:sz w:val="26"/>
          <w:szCs w:val="26"/>
        </w:rPr>
        <w:t xml:space="preserve"> </w:t>
      </w:r>
      <w:r w:rsidRPr="00A76BBB">
        <w:rPr>
          <w:sz w:val="26"/>
          <w:szCs w:val="26"/>
        </w:rPr>
        <w:t>їх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розгляду</w:t>
      </w:r>
      <w:r w:rsidRPr="00A76BBB">
        <w:rPr>
          <w:spacing w:val="-1"/>
          <w:sz w:val="26"/>
          <w:szCs w:val="26"/>
        </w:rPr>
        <w:t xml:space="preserve"> </w:t>
      </w:r>
      <w:r w:rsidRPr="00A76BBB">
        <w:rPr>
          <w:sz w:val="26"/>
          <w:szCs w:val="26"/>
        </w:rPr>
        <w:t>на</w:t>
      </w:r>
      <w:r w:rsidRPr="00A76BBB">
        <w:rPr>
          <w:spacing w:val="-1"/>
          <w:sz w:val="26"/>
          <w:szCs w:val="26"/>
        </w:rPr>
        <w:t xml:space="preserve"> </w:t>
      </w:r>
      <w:r w:rsidRPr="00A76BBB">
        <w:rPr>
          <w:sz w:val="26"/>
          <w:szCs w:val="26"/>
        </w:rPr>
        <w:t>черговій сесії ради.</w:t>
      </w:r>
    </w:p>
    <w:p w14:paraId="298C2517" w14:textId="18639B99" w:rsidR="00283B0D" w:rsidRPr="00A76BBB" w:rsidRDefault="00283B0D" w:rsidP="00794699">
      <w:pPr>
        <w:pStyle w:val="a3"/>
        <w:spacing w:before="9"/>
        <w:ind w:left="0"/>
        <w:rPr>
          <w:sz w:val="26"/>
          <w:szCs w:val="26"/>
        </w:rPr>
      </w:pPr>
    </w:p>
    <w:p w14:paraId="4054ED70" w14:textId="77777777" w:rsidR="009E6AD3" w:rsidRPr="00A76BBB" w:rsidRDefault="009E6AD3" w:rsidP="00794699">
      <w:pPr>
        <w:pStyle w:val="a3"/>
        <w:spacing w:before="9"/>
        <w:ind w:left="0"/>
        <w:rPr>
          <w:sz w:val="26"/>
          <w:szCs w:val="26"/>
        </w:rPr>
      </w:pPr>
    </w:p>
    <w:p w14:paraId="00D6B06E" w14:textId="77777777" w:rsidR="004B436D" w:rsidRPr="00A76BBB" w:rsidRDefault="004B436D" w:rsidP="00794699">
      <w:pPr>
        <w:pStyle w:val="a3"/>
        <w:tabs>
          <w:tab w:val="left" w:pos="7778"/>
        </w:tabs>
        <w:spacing w:before="18"/>
        <w:ind w:left="0"/>
        <w:rPr>
          <w:sz w:val="26"/>
          <w:szCs w:val="26"/>
        </w:rPr>
      </w:pPr>
      <w:r w:rsidRPr="00A76BBB">
        <w:rPr>
          <w:sz w:val="26"/>
          <w:szCs w:val="26"/>
        </w:rPr>
        <w:t xml:space="preserve">Директор департаменту архітектури </w:t>
      </w:r>
    </w:p>
    <w:p w14:paraId="473B0DAE" w14:textId="77777777" w:rsidR="004B436D" w:rsidRPr="00A76BBB" w:rsidRDefault="004B436D" w:rsidP="00794699">
      <w:pPr>
        <w:pStyle w:val="a3"/>
        <w:tabs>
          <w:tab w:val="left" w:pos="7778"/>
        </w:tabs>
        <w:spacing w:before="18"/>
        <w:ind w:left="0"/>
        <w:rPr>
          <w:sz w:val="26"/>
          <w:szCs w:val="26"/>
        </w:rPr>
      </w:pPr>
      <w:r w:rsidRPr="00A76BBB">
        <w:rPr>
          <w:sz w:val="26"/>
          <w:szCs w:val="26"/>
        </w:rPr>
        <w:t xml:space="preserve">та містобудування Миколаївської міської ради – </w:t>
      </w:r>
    </w:p>
    <w:p w14:paraId="3F889C03" w14:textId="5AAD2C56" w:rsidR="004B436D" w:rsidRPr="00A76BBB" w:rsidRDefault="004B436D" w:rsidP="00794699">
      <w:pPr>
        <w:pStyle w:val="a3"/>
        <w:tabs>
          <w:tab w:val="left" w:pos="7778"/>
        </w:tabs>
        <w:spacing w:before="18"/>
        <w:ind w:left="0"/>
        <w:rPr>
          <w:sz w:val="26"/>
          <w:szCs w:val="26"/>
        </w:rPr>
      </w:pPr>
      <w:r w:rsidRPr="00A76BBB">
        <w:rPr>
          <w:sz w:val="26"/>
          <w:szCs w:val="26"/>
        </w:rPr>
        <w:t xml:space="preserve">головний архітектор міста                                        </w:t>
      </w:r>
      <w:r w:rsidR="00794699" w:rsidRPr="00A76BBB">
        <w:rPr>
          <w:sz w:val="26"/>
          <w:szCs w:val="26"/>
        </w:rPr>
        <w:t xml:space="preserve">        </w:t>
      </w:r>
      <w:r w:rsidRPr="00A76BBB">
        <w:rPr>
          <w:sz w:val="26"/>
          <w:szCs w:val="26"/>
        </w:rPr>
        <w:t xml:space="preserve">                                  Є.ПОЛЯКОВ</w:t>
      </w:r>
    </w:p>
    <w:p w14:paraId="686D874B" w14:textId="0F35571D" w:rsidR="00084CF5" w:rsidRPr="00A76BBB" w:rsidRDefault="00084CF5" w:rsidP="00794699">
      <w:pPr>
        <w:pStyle w:val="a3"/>
        <w:tabs>
          <w:tab w:val="left" w:pos="7778"/>
        </w:tabs>
        <w:spacing w:before="18"/>
        <w:ind w:left="0"/>
        <w:rPr>
          <w:sz w:val="26"/>
          <w:szCs w:val="26"/>
        </w:rPr>
      </w:pPr>
    </w:p>
    <w:sectPr w:rsidR="00084CF5" w:rsidRPr="00A76BBB" w:rsidSect="00A76BBB">
      <w:footerReference w:type="default" r:id="rId6"/>
      <w:pgSz w:w="11910" w:h="16840"/>
      <w:pgMar w:top="709" w:right="853" w:bottom="851" w:left="1600" w:header="0" w:footer="3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A379F" w14:textId="77777777" w:rsidR="008F7320" w:rsidRDefault="008F7320">
      <w:r>
        <w:separator/>
      </w:r>
    </w:p>
  </w:endnote>
  <w:endnote w:type="continuationSeparator" w:id="0">
    <w:p w14:paraId="2780716E" w14:textId="77777777" w:rsidR="008F7320" w:rsidRDefault="008F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47A82" w14:textId="77777777" w:rsidR="008F7320" w:rsidRDefault="008F7320">
      <w:r>
        <w:separator/>
      </w:r>
    </w:p>
  </w:footnote>
  <w:footnote w:type="continuationSeparator" w:id="0">
    <w:p w14:paraId="0C29F018" w14:textId="77777777" w:rsidR="008F7320" w:rsidRDefault="008F7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08F6"/>
    <w:rsid w:val="0003302F"/>
    <w:rsid w:val="00034115"/>
    <w:rsid w:val="00042991"/>
    <w:rsid w:val="00050C16"/>
    <w:rsid w:val="00057E4F"/>
    <w:rsid w:val="00061385"/>
    <w:rsid w:val="00077001"/>
    <w:rsid w:val="00084CF5"/>
    <w:rsid w:val="000855BA"/>
    <w:rsid w:val="00091D63"/>
    <w:rsid w:val="00096E38"/>
    <w:rsid w:val="000A3936"/>
    <w:rsid w:val="000B1EDF"/>
    <w:rsid w:val="000C633A"/>
    <w:rsid w:val="000C789E"/>
    <w:rsid w:val="000E64BF"/>
    <w:rsid w:val="000F1DFE"/>
    <w:rsid w:val="000F4C88"/>
    <w:rsid w:val="000F6938"/>
    <w:rsid w:val="00103BF5"/>
    <w:rsid w:val="00105123"/>
    <w:rsid w:val="00137891"/>
    <w:rsid w:val="0014036F"/>
    <w:rsid w:val="00146A26"/>
    <w:rsid w:val="001549FC"/>
    <w:rsid w:val="001668A5"/>
    <w:rsid w:val="00171323"/>
    <w:rsid w:val="00183E91"/>
    <w:rsid w:val="00185662"/>
    <w:rsid w:val="001A3BE1"/>
    <w:rsid w:val="001C0FEC"/>
    <w:rsid w:val="001C6A3B"/>
    <w:rsid w:val="001E09F6"/>
    <w:rsid w:val="00202874"/>
    <w:rsid w:val="002107D8"/>
    <w:rsid w:val="00214907"/>
    <w:rsid w:val="00214E59"/>
    <w:rsid w:val="002171EB"/>
    <w:rsid w:val="00222ED5"/>
    <w:rsid w:val="0023174C"/>
    <w:rsid w:val="002365E0"/>
    <w:rsid w:val="00236DE3"/>
    <w:rsid w:val="00236FDD"/>
    <w:rsid w:val="0024269F"/>
    <w:rsid w:val="00246A8A"/>
    <w:rsid w:val="002532EB"/>
    <w:rsid w:val="00253403"/>
    <w:rsid w:val="00253C9B"/>
    <w:rsid w:val="00256344"/>
    <w:rsid w:val="0026020A"/>
    <w:rsid w:val="00260768"/>
    <w:rsid w:val="00272B81"/>
    <w:rsid w:val="00283B0D"/>
    <w:rsid w:val="00284E29"/>
    <w:rsid w:val="00286146"/>
    <w:rsid w:val="00293914"/>
    <w:rsid w:val="0029438D"/>
    <w:rsid w:val="002A4B16"/>
    <w:rsid w:val="002B0E11"/>
    <w:rsid w:val="002C266B"/>
    <w:rsid w:val="002D047D"/>
    <w:rsid w:val="002E1469"/>
    <w:rsid w:val="002E6F2A"/>
    <w:rsid w:val="002F4949"/>
    <w:rsid w:val="00301239"/>
    <w:rsid w:val="00304C91"/>
    <w:rsid w:val="00314D5C"/>
    <w:rsid w:val="0033196B"/>
    <w:rsid w:val="003369BD"/>
    <w:rsid w:val="00336D2F"/>
    <w:rsid w:val="00337C38"/>
    <w:rsid w:val="00344027"/>
    <w:rsid w:val="00372869"/>
    <w:rsid w:val="00380281"/>
    <w:rsid w:val="00390398"/>
    <w:rsid w:val="003A37B4"/>
    <w:rsid w:val="003A3F15"/>
    <w:rsid w:val="003C1E8F"/>
    <w:rsid w:val="003C4A3C"/>
    <w:rsid w:val="003C5875"/>
    <w:rsid w:val="003C6BC8"/>
    <w:rsid w:val="003D458E"/>
    <w:rsid w:val="003D4B29"/>
    <w:rsid w:val="003E24C3"/>
    <w:rsid w:val="003F129A"/>
    <w:rsid w:val="003F4AF0"/>
    <w:rsid w:val="0040680C"/>
    <w:rsid w:val="00410749"/>
    <w:rsid w:val="00417D3B"/>
    <w:rsid w:val="00420A87"/>
    <w:rsid w:val="0043707E"/>
    <w:rsid w:val="0044115A"/>
    <w:rsid w:val="00442EFF"/>
    <w:rsid w:val="00462F70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3CB"/>
    <w:rsid w:val="004A5E77"/>
    <w:rsid w:val="004B436D"/>
    <w:rsid w:val="004B6563"/>
    <w:rsid w:val="004D2E13"/>
    <w:rsid w:val="004E1019"/>
    <w:rsid w:val="004E2CAB"/>
    <w:rsid w:val="004F0F55"/>
    <w:rsid w:val="004F4FD7"/>
    <w:rsid w:val="005151A2"/>
    <w:rsid w:val="00524A1D"/>
    <w:rsid w:val="00535F46"/>
    <w:rsid w:val="00537E84"/>
    <w:rsid w:val="0054131E"/>
    <w:rsid w:val="00543A7F"/>
    <w:rsid w:val="00554A59"/>
    <w:rsid w:val="00560994"/>
    <w:rsid w:val="00566EA1"/>
    <w:rsid w:val="00581206"/>
    <w:rsid w:val="00584943"/>
    <w:rsid w:val="00587585"/>
    <w:rsid w:val="00590EF8"/>
    <w:rsid w:val="00597C90"/>
    <w:rsid w:val="005A5B55"/>
    <w:rsid w:val="005B6029"/>
    <w:rsid w:val="005C3B14"/>
    <w:rsid w:val="005C4C6E"/>
    <w:rsid w:val="005F18C9"/>
    <w:rsid w:val="005F579B"/>
    <w:rsid w:val="005F649D"/>
    <w:rsid w:val="00605709"/>
    <w:rsid w:val="00615839"/>
    <w:rsid w:val="006346FB"/>
    <w:rsid w:val="00636839"/>
    <w:rsid w:val="00636CAD"/>
    <w:rsid w:val="00637DFE"/>
    <w:rsid w:val="006409CE"/>
    <w:rsid w:val="00647C4F"/>
    <w:rsid w:val="0065148F"/>
    <w:rsid w:val="00654CFD"/>
    <w:rsid w:val="00657609"/>
    <w:rsid w:val="00666F76"/>
    <w:rsid w:val="00671FC6"/>
    <w:rsid w:val="00672FA6"/>
    <w:rsid w:val="006743B1"/>
    <w:rsid w:val="006A1C78"/>
    <w:rsid w:val="006A590E"/>
    <w:rsid w:val="006A76C6"/>
    <w:rsid w:val="006B0E63"/>
    <w:rsid w:val="006B3F12"/>
    <w:rsid w:val="006B48DA"/>
    <w:rsid w:val="006B7EBC"/>
    <w:rsid w:val="006C6DB5"/>
    <w:rsid w:val="006D3AA4"/>
    <w:rsid w:val="006E0B63"/>
    <w:rsid w:val="006F1892"/>
    <w:rsid w:val="00701DE7"/>
    <w:rsid w:val="007115B0"/>
    <w:rsid w:val="00717064"/>
    <w:rsid w:val="00755F94"/>
    <w:rsid w:val="0077245B"/>
    <w:rsid w:val="007825E8"/>
    <w:rsid w:val="00794699"/>
    <w:rsid w:val="00796BB3"/>
    <w:rsid w:val="007A3F4A"/>
    <w:rsid w:val="007B578C"/>
    <w:rsid w:val="007D158F"/>
    <w:rsid w:val="007F29A4"/>
    <w:rsid w:val="007F4F1E"/>
    <w:rsid w:val="00805B46"/>
    <w:rsid w:val="00812564"/>
    <w:rsid w:val="00813EE8"/>
    <w:rsid w:val="008226D3"/>
    <w:rsid w:val="008434D3"/>
    <w:rsid w:val="00845E53"/>
    <w:rsid w:val="008607FA"/>
    <w:rsid w:val="008708D6"/>
    <w:rsid w:val="0088788C"/>
    <w:rsid w:val="008A2556"/>
    <w:rsid w:val="008B2121"/>
    <w:rsid w:val="008C0FA1"/>
    <w:rsid w:val="008D0FF9"/>
    <w:rsid w:val="008E2043"/>
    <w:rsid w:val="008E304E"/>
    <w:rsid w:val="008E759A"/>
    <w:rsid w:val="008F7320"/>
    <w:rsid w:val="008F76E0"/>
    <w:rsid w:val="00915F67"/>
    <w:rsid w:val="00925F42"/>
    <w:rsid w:val="00932629"/>
    <w:rsid w:val="00934D97"/>
    <w:rsid w:val="0093510A"/>
    <w:rsid w:val="00965CCB"/>
    <w:rsid w:val="0097473F"/>
    <w:rsid w:val="009934E7"/>
    <w:rsid w:val="009971FA"/>
    <w:rsid w:val="00997F50"/>
    <w:rsid w:val="009B4EBD"/>
    <w:rsid w:val="009C1EEA"/>
    <w:rsid w:val="009C24DD"/>
    <w:rsid w:val="009C68EC"/>
    <w:rsid w:val="009D26EB"/>
    <w:rsid w:val="009E6AD3"/>
    <w:rsid w:val="009F4EE6"/>
    <w:rsid w:val="009F6B5D"/>
    <w:rsid w:val="00A03010"/>
    <w:rsid w:val="00A0451F"/>
    <w:rsid w:val="00A07CB7"/>
    <w:rsid w:val="00A26FCA"/>
    <w:rsid w:val="00A3119D"/>
    <w:rsid w:val="00A40D38"/>
    <w:rsid w:val="00A44C32"/>
    <w:rsid w:val="00A55570"/>
    <w:rsid w:val="00A56492"/>
    <w:rsid w:val="00A76BBB"/>
    <w:rsid w:val="00A76DA9"/>
    <w:rsid w:val="00A7723C"/>
    <w:rsid w:val="00A856B7"/>
    <w:rsid w:val="00A93CE5"/>
    <w:rsid w:val="00A95758"/>
    <w:rsid w:val="00AB201B"/>
    <w:rsid w:val="00AB3A0A"/>
    <w:rsid w:val="00AE79FA"/>
    <w:rsid w:val="00AF14EB"/>
    <w:rsid w:val="00B013F4"/>
    <w:rsid w:val="00B12A3E"/>
    <w:rsid w:val="00B16305"/>
    <w:rsid w:val="00B16B18"/>
    <w:rsid w:val="00B16DD5"/>
    <w:rsid w:val="00B25D7B"/>
    <w:rsid w:val="00B33BAF"/>
    <w:rsid w:val="00B35C97"/>
    <w:rsid w:val="00B36760"/>
    <w:rsid w:val="00B41A72"/>
    <w:rsid w:val="00B554F4"/>
    <w:rsid w:val="00B636E7"/>
    <w:rsid w:val="00B64F59"/>
    <w:rsid w:val="00B725D1"/>
    <w:rsid w:val="00B85039"/>
    <w:rsid w:val="00B857CB"/>
    <w:rsid w:val="00B91F3F"/>
    <w:rsid w:val="00BB1F0C"/>
    <w:rsid w:val="00BB31CA"/>
    <w:rsid w:val="00BB4752"/>
    <w:rsid w:val="00BE3F1E"/>
    <w:rsid w:val="00BE573D"/>
    <w:rsid w:val="00BF0912"/>
    <w:rsid w:val="00BF1A50"/>
    <w:rsid w:val="00BF29F8"/>
    <w:rsid w:val="00BF686C"/>
    <w:rsid w:val="00C02A3E"/>
    <w:rsid w:val="00C12C89"/>
    <w:rsid w:val="00C20104"/>
    <w:rsid w:val="00C24C5A"/>
    <w:rsid w:val="00C25AD3"/>
    <w:rsid w:val="00C33240"/>
    <w:rsid w:val="00C366BB"/>
    <w:rsid w:val="00C4257E"/>
    <w:rsid w:val="00C427C6"/>
    <w:rsid w:val="00C46E98"/>
    <w:rsid w:val="00C50DA5"/>
    <w:rsid w:val="00C51DE3"/>
    <w:rsid w:val="00C63110"/>
    <w:rsid w:val="00C707F2"/>
    <w:rsid w:val="00C74381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361F"/>
    <w:rsid w:val="00CC729B"/>
    <w:rsid w:val="00CD792D"/>
    <w:rsid w:val="00CF4042"/>
    <w:rsid w:val="00CF65BD"/>
    <w:rsid w:val="00D04877"/>
    <w:rsid w:val="00D07BA7"/>
    <w:rsid w:val="00D141D2"/>
    <w:rsid w:val="00D219B8"/>
    <w:rsid w:val="00D447B1"/>
    <w:rsid w:val="00D5066F"/>
    <w:rsid w:val="00D54E23"/>
    <w:rsid w:val="00D567B7"/>
    <w:rsid w:val="00D73C84"/>
    <w:rsid w:val="00D8049C"/>
    <w:rsid w:val="00D8246B"/>
    <w:rsid w:val="00D85A3E"/>
    <w:rsid w:val="00D94002"/>
    <w:rsid w:val="00D97617"/>
    <w:rsid w:val="00DA2129"/>
    <w:rsid w:val="00DB78B4"/>
    <w:rsid w:val="00DC2413"/>
    <w:rsid w:val="00DD4606"/>
    <w:rsid w:val="00DD5FFD"/>
    <w:rsid w:val="00DE2B3B"/>
    <w:rsid w:val="00DE7FB4"/>
    <w:rsid w:val="00E019BE"/>
    <w:rsid w:val="00E03284"/>
    <w:rsid w:val="00E03EB1"/>
    <w:rsid w:val="00E064B1"/>
    <w:rsid w:val="00E175DB"/>
    <w:rsid w:val="00E35D75"/>
    <w:rsid w:val="00E378E1"/>
    <w:rsid w:val="00E87566"/>
    <w:rsid w:val="00E91BF7"/>
    <w:rsid w:val="00EA7E40"/>
    <w:rsid w:val="00EB216D"/>
    <w:rsid w:val="00EB6978"/>
    <w:rsid w:val="00EC13CA"/>
    <w:rsid w:val="00EC2196"/>
    <w:rsid w:val="00EC235F"/>
    <w:rsid w:val="00ED33AA"/>
    <w:rsid w:val="00ED5182"/>
    <w:rsid w:val="00EE5FA2"/>
    <w:rsid w:val="00EF26F0"/>
    <w:rsid w:val="00EF506E"/>
    <w:rsid w:val="00EF70E0"/>
    <w:rsid w:val="00F04E54"/>
    <w:rsid w:val="00F051CD"/>
    <w:rsid w:val="00F13961"/>
    <w:rsid w:val="00F1457A"/>
    <w:rsid w:val="00F40F54"/>
    <w:rsid w:val="00F40FD4"/>
    <w:rsid w:val="00F50FB7"/>
    <w:rsid w:val="00F65998"/>
    <w:rsid w:val="00F72F53"/>
    <w:rsid w:val="00F734A1"/>
    <w:rsid w:val="00F933C3"/>
    <w:rsid w:val="00FC0F21"/>
    <w:rsid w:val="00FC175F"/>
    <w:rsid w:val="00FC4886"/>
    <w:rsid w:val="00FD4304"/>
    <w:rsid w:val="00FD5173"/>
    <w:rsid w:val="00FE03F9"/>
    <w:rsid w:val="00FE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54A5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54A5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2678</Words>
  <Characters>1527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98</cp:revision>
  <cp:lastPrinted>2025-05-22T10:32:00Z</cp:lastPrinted>
  <dcterms:created xsi:type="dcterms:W3CDTF">2024-05-01T11:22:00Z</dcterms:created>
  <dcterms:modified xsi:type="dcterms:W3CDTF">2025-05-22T10:32:00Z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