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518B3112" w:rsidR="00084CF5" w:rsidRDefault="0026020A">
      <w:pPr>
        <w:pStyle w:val="a3"/>
        <w:tabs>
          <w:tab w:val="right" w:pos="9021"/>
        </w:tabs>
        <w:spacing w:before="69"/>
      </w:pPr>
      <w:r>
        <w:t>s-zr-2</w:t>
      </w:r>
      <w:r w:rsidR="00260768">
        <w:t>45</w:t>
      </w:r>
      <w:r>
        <w:t>/</w:t>
      </w:r>
      <w:r w:rsidR="00DC2413">
        <w:rPr>
          <w:lang w:val="ru-RU"/>
        </w:rPr>
        <w:t>1</w:t>
      </w:r>
      <w:r w:rsidR="00165F5D">
        <w:rPr>
          <w:lang w:val="ru-RU"/>
        </w:rPr>
        <w:t>4</w:t>
      </w:r>
      <w:r w:rsidR="00EA0C81">
        <w:rPr>
          <w:lang w:val="ru-RU"/>
        </w:rPr>
        <w:t>2</w:t>
      </w:r>
      <w:r>
        <w:tab/>
      </w:r>
      <w:r w:rsidR="00EF26F0">
        <w:rPr>
          <w:lang w:val="ru-RU"/>
        </w:rPr>
        <w:t>0</w:t>
      </w:r>
      <w:r w:rsidR="009C7A22">
        <w:rPr>
          <w:lang w:val="ru-RU"/>
        </w:rPr>
        <w:t>4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670295B2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A0C81">
        <w:rPr>
          <w:color w:val="000000"/>
          <w:sz w:val="28"/>
          <w:szCs w:val="28"/>
        </w:rPr>
        <w:t xml:space="preserve">Про надання у власність громадянці Кулакевич Надії Петрівні </w:t>
      </w:r>
      <w:r w:rsidR="00EA0C81" w:rsidRPr="00910BDB">
        <w:rPr>
          <w:color w:val="000000"/>
          <w:sz w:val="28"/>
          <w:szCs w:val="28"/>
        </w:rPr>
        <w:t>земельної ділянки</w:t>
      </w:r>
      <w:r w:rsidR="00EA0C81">
        <w:rPr>
          <w:color w:val="000000"/>
          <w:sz w:val="28"/>
          <w:szCs w:val="28"/>
        </w:rPr>
        <w:t xml:space="preserve"> (кадастровий номер 4810137200:04:055:0016) для будівництва і обслуговування житлового будинку, господарських будівель і споруд (присадибна ділянка)</w:t>
      </w:r>
      <w:r w:rsidR="00EA0C81" w:rsidRPr="00910BDB">
        <w:rPr>
          <w:color w:val="000000"/>
          <w:sz w:val="28"/>
          <w:szCs w:val="28"/>
        </w:rPr>
        <w:t xml:space="preserve"> </w:t>
      </w:r>
      <w:r w:rsidR="00EA0C81">
        <w:rPr>
          <w:color w:val="000000"/>
          <w:sz w:val="28"/>
          <w:szCs w:val="28"/>
        </w:rPr>
        <w:t xml:space="preserve">за </w:t>
      </w:r>
      <w:proofErr w:type="spellStart"/>
      <w:r w:rsidR="00EA0C81">
        <w:rPr>
          <w:color w:val="000000"/>
          <w:sz w:val="28"/>
          <w:szCs w:val="28"/>
        </w:rPr>
        <w:t>адресою</w:t>
      </w:r>
      <w:proofErr w:type="spellEnd"/>
      <w:r w:rsidR="00EA0C81">
        <w:rPr>
          <w:color w:val="000000"/>
          <w:sz w:val="28"/>
          <w:szCs w:val="28"/>
        </w:rPr>
        <w:t xml:space="preserve">: вул. 8 Воєнна, 34/1 в Центральному районі </w:t>
      </w:r>
      <w:r w:rsidR="00EA0C81" w:rsidRPr="00910BDB">
        <w:rPr>
          <w:color w:val="000000"/>
          <w:sz w:val="28"/>
          <w:szCs w:val="28"/>
        </w:rPr>
        <w:t>м.</w:t>
      </w:r>
      <w:r w:rsidR="00EA0C81">
        <w:rPr>
          <w:color w:val="000000"/>
          <w:sz w:val="28"/>
          <w:szCs w:val="28"/>
        </w:rPr>
        <w:t> </w:t>
      </w:r>
      <w:r w:rsidR="00EA0C81" w:rsidRPr="00910BDB">
        <w:rPr>
          <w:color w:val="000000"/>
          <w:sz w:val="28"/>
          <w:szCs w:val="28"/>
        </w:rPr>
        <w:t>Миколаєва (забудована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1057C56" w14:textId="77777777" w:rsidR="009C7A22" w:rsidRDefault="009C7A22" w:rsidP="009C7A2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>
        <w:rPr>
          <w:spacing w:val="-3"/>
        </w:rPr>
        <w:t> 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proofErr w:type="spellStart"/>
      <w:r>
        <w:t>тел</w:t>
      </w:r>
      <w:proofErr w:type="spellEnd"/>
      <w:r>
        <w:t>. 37-02-71).</w:t>
      </w:r>
    </w:p>
    <w:p w14:paraId="0A7FBE98" w14:textId="77777777" w:rsidR="009C7A22" w:rsidRDefault="009C7A22" w:rsidP="009C7A2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159051CE" w:rsidR="006C6DB5" w:rsidRPr="006A590E" w:rsidRDefault="00EA0C81" w:rsidP="00260768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>ки Кулакевич Надії Петрівни</w:t>
      </w:r>
      <w:r w:rsidRPr="00910BDB">
        <w:rPr>
          <w:color w:val="000000"/>
        </w:rPr>
        <w:t xml:space="preserve">, дозвільну справу від </w:t>
      </w:r>
      <w:r>
        <w:rPr>
          <w:color w:val="000000"/>
        </w:rPr>
        <w:t>23.08.2024</w:t>
      </w:r>
      <w:r w:rsidRPr="00910BDB">
        <w:rPr>
          <w:color w:val="000000"/>
        </w:rPr>
        <w:t xml:space="preserve"> №</w:t>
      </w:r>
      <w:r>
        <w:rPr>
          <w:color w:val="000000"/>
        </w:rPr>
        <w:t> 19.04-06/28847/2024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8788C">
        <w:t xml:space="preserve"> управлінням земельних </w:t>
      </w:r>
      <w:r w:rsidR="007A667B">
        <w:t>відносин Департаменту архітектури та містобудування</w:t>
      </w:r>
      <w:r w:rsidR="0026020A" w:rsidRPr="0088788C">
        <w:t xml:space="preserve"> 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>
        <w:rPr>
          <w:color w:val="000000"/>
        </w:rPr>
        <w:t xml:space="preserve">Про надання у власність громадянці Кулакевич Надії Петрівні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(кадастровий номер 4810137200:04:055:0016) 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вул. 8 Воєнна, 34/1 в Центральному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44B68CCE" w14:textId="77777777" w:rsidR="00EA0C81" w:rsidRDefault="0026020A" w:rsidP="00EA0C81">
      <w:pPr>
        <w:ind w:firstLine="567"/>
        <w:jc w:val="both"/>
        <w:rPr>
          <w:color w:val="000000"/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EA0C81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345 </w:t>
      </w:r>
      <w:proofErr w:type="spellStart"/>
      <w:r w:rsidR="00EA0C81">
        <w:rPr>
          <w:color w:val="000000"/>
          <w:sz w:val="28"/>
          <w:szCs w:val="28"/>
        </w:rPr>
        <w:t>кв.м</w:t>
      </w:r>
      <w:proofErr w:type="spellEnd"/>
      <w:r w:rsidR="00EA0C81">
        <w:rPr>
          <w:color w:val="000000"/>
          <w:sz w:val="28"/>
          <w:szCs w:val="28"/>
        </w:rPr>
        <w:t xml:space="preserve"> (кадастровий номер 4810137200:04:055:0016), для будівництва і обслуговування житлового будинку, </w:t>
      </w:r>
      <w:r w:rsidR="00EA0C81">
        <w:rPr>
          <w:color w:val="000000"/>
          <w:sz w:val="28"/>
          <w:szCs w:val="28"/>
        </w:rPr>
        <w:lastRenderedPageBreak/>
        <w:t>господарських будівель і споруд (присадибна ділянка) по вул. 8 Воєнній, 34/1 в Центральному районі м. Миколаєва (забудована земельна ділянка).</w:t>
      </w:r>
    </w:p>
    <w:p w14:paraId="2A448C36" w14:textId="77777777" w:rsidR="00EA0C81" w:rsidRDefault="00EA0C81" w:rsidP="00EA0C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486F4410" w14:textId="3099625E" w:rsidR="00EA0C81" w:rsidRPr="00EA0C81" w:rsidRDefault="00EA0C81" w:rsidP="00EA0C8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 Надати громадянці Кулакевич Надії Петрівні у власність земельну ділянку (кадастровий номер 4810137200:04:055:0016) площею </w:t>
      </w:r>
      <w:r w:rsidRPr="00A46EBF">
        <w:rPr>
          <w:color w:val="000000"/>
          <w:sz w:val="28"/>
          <w:szCs w:val="28"/>
        </w:rPr>
        <w:t>345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</w:t>
      </w:r>
      <w:r w:rsidRPr="00A46EB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Воєнній, 34/1 в Центральному районі м. Миколаєва (право власності на нерухоме майно відповідно до інформації з державного реєстру речових прав від 12.10.2017 № 22805982, зареєстроване за Кулакевич Надією Петрівною на підставі договору купівлі-продажу житлового будинку від 12.10.2017 № 3084), відповідно до висновку департаменту архітектури та містобудування Миколаївської міської ради </w:t>
      </w:r>
      <w:r w:rsidRPr="006C285D">
        <w:rPr>
          <w:color w:val="000000" w:themeColor="text1"/>
          <w:sz w:val="28"/>
          <w:szCs w:val="28"/>
        </w:rPr>
        <w:t xml:space="preserve">від </w:t>
      </w:r>
      <w:r>
        <w:rPr>
          <w:sz w:val="28"/>
          <w:szCs w:val="28"/>
        </w:rPr>
        <w:t>29</w:t>
      </w:r>
      <w:r w:rsidRPr="008D26EB">
        <w:rPr>
          <w:sz w:val="28"/>
          <w:szCs w:val="28"/>
        </w:rPr>
        <w:t>.08.2024 № </w:t>
      </w:r>
      <w:r>
        <w:rPr>
          <w:sz w:val="28"/>
          <w:szCs w:val="28"/>
        </w:rPr>
        <w:t>32860</w:t>
      </w:r>
      <w:r w:rsidRPr="008D26EB">
        <w:rPr>
          <w:sz w:val="28"/>
          <w:szCs w:val="28"/>
        </w:rPr>
        <w:t>/12.01-24/24-2.</w:t>
      </w:r>
    </w:p>
    <w:p w14:paraId="6F92E410" w14:textId="77777777" w:rsidR="00EA0C81" w:rsidRDefault="00EA0C81" w:rsidP="00EA0C81">
      <w:pPr>
        <w:ind w:right="-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Замовнику:</w:t>
      </w:r>
    </w:p>
    <w:p w14:paraId="71443A3D" w14:textId="77777777" w:rsidR="00EA0C81" w:rsidRPr="004B1C9E" w:rsidRDefault="00EA0C81" w:rsidP="00EA0C81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17B1CE3" w14:textId="77777777" w:rsidR="00EA0C81" w:rsidRPr="004B1C9E" w:rsidRDefault="00EA0C81" w:rsidP="00EA0C81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4B100B81" w:rsidR="006A590E" w:rsidRPr="00DF38BA" w:rsidRDefault="00EA0C81" w:rsidP="00EA0C81">
      <w:pPr>
        <w:ind w:firstLine="567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виконувати обов'язки землевласника відповідно до вимог Земельного кодексу України</w:t>
      </w:r>
      <w:r>
        <w:rPr>
          <w:color w:val="000000"/>
          <w:sz w:val="28"/>
          <w:szCs w:val="28"/>
        </w:rPr>
        <w:t>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0C5B9A5A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Директор департаменту архітектури </w:t>
      </w:r>
    </w:p>
    <w:p w14:paraId="313D259E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та містобудування Миколаївської міської ради – </w:t>
      </w:r>
    </w:p>
    <w:p w14:paraId="11D8FDB6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FA7A" w14:textId="77777777" w:rsidR="00D11BA0" w:rsidRDefault="00D11BA0">
      <w:r>
        <w:separator/>
      </w:r>
    </w:p>
  </w:endnote>
  <w:endnote w:type="continuationSeparator" w:id="0">
    <w:p w14:paraId="0DBC6BE6" w14:textId="77777777" w:rsidR="00D11BA0" w:rsidRDefault="00D1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AE77" w14:textId="77777777" w:rsidR="00D11BA0" w:rsidRDefault="00D11BA0">
      <w:r>
        <w:separator/>
      </w:r>
    </w:p>
  </w:footnote>
  <w:footnote w:type="continuationSeparator" w:id="0">
    <w:p w14:paraId="03EEEC0D" w14:textId="77777777" w:rsidR="00D11BA0" w:rsidRDefault="00D1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65F5D"/>
    <w:rsid w:val="00171323"/>
    <w:rsid w:val="00185662"/>
    <w:rsid w:val="001C0FEC"/>
    <w:rsid w:val="001C6A3B"/>
    <w:rsid w:val="001E09F6"/>
    <w:rsid w:val="00202874"/>
    <w:rsid w:val="002107D8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3196B"/>
    <w:rsid w:val="003342CB"/>
    <w:rsid w:val="00336D2F"/>
    <w:rsid w:val="00365912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24A1D"/>
    <w:rsid w:val="0054131E"/>
    <w:rsid w:val="00560994"/>
    <w:rsid w:val="00581206"/>
    <w:rsid w:val="00584943"/>
    <w:rsid w:val="00590EF8"/>
    <w:rsid w:val="00597C90"/>
    <w:rsid w:val="005C0DE1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96BB3"/>
    <w:rsid w:val="007A3F4A"/>
    <w:rsid w:val="007A667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C7A22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2E3C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1BA0"/>
    <w:rsid w:val="00D141D2"/>
    <w:rsid w:val="00D219B8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0C81"/>
    <w:rsid w:val="00EA7E40"/>
    <w:rsid w:val="00EB216D"/>
    <w:rsid w:val="00EB6978"/>
    <w:rsid w:val="00EC235F"/>
    <w:rsid w:val="00EF26F0"/>
    <w:rsid w:val="00EF506E"/>
    <w:rsid w:val="00EF70E0"/>
    <w:rsid w:val="00F04E54"/>
    <w:rsid w:val="00F051CD"/>
    <w:rsid w:val="00F13961"/>
    <w:rsid w:val="00F1457A"/>
    <w:rsid w:val="00F266A2"/>
    <w:rsid w:val="00F40FD4"/>
    <w:rsid w:val="00F50FB7"/>
    <w:rsid w:val="00F65998"/>
    <w:rsid w:val="00F734A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3291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49</cp:revision>
  <cp:lastPrinted>2024-09-13T10:48:00Z</cp:lastPrinted>
  <dcterms:created xsi:type="dcterms:W3CDTF">2024-05-01T11:22:00Z</dcterms:created>
  <dcterms:modified xsi:type="dcterms:W3CDTF">2024-09-13T10:48:00Z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