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753417CA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EB216D">
        <w:rPr>
          <w:lang w:val="ru-RU"/>
        </w:rPr>
        <w:t>7</w:t>
      </w:r>
      <w:r w:rsidR="00C4257E">
        <w:rPr>
          <w:lang w:val="ru-RU"/>
        </w:rPr>
        <w:t>4</w:t>
      </w:r>
      <w:r>
        <w:tab/>
      </w:r>
      <w:r w:rsidR="00DD54AE">
        <w:rPr>
          <w:lang w:val="ru-RU"/>
        </w:rPr>
        <w:t>01</w:t>
      </w:r>
      <w:r>
        <w:t>.</w:t>
      </w:r>
      <w:r w:rsidR="000F4C88">
        <w:rPr>
          <w:lang w:val="ru-RU"/>
        </w:rPr>
        <w:t>0</w:t>
      </w:r>
      <w:r w:rsidR="00DD54AE">
        <w:rPr>
          <w:lang w:val="ru-RU"/>
        </w:rPr>
        <w:t>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2A42C047" w:rsidR="00F40FD4" w:rsidRPr="00C4257E" w:rsidRDefault="00253C9B" w:rsidP="00C4257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4257E" w:rsidRPr="002E36B5">
        <w:rPr>
          <w:color w:val="000000"/>
          <w:sz w:val="28"/>
          <w:szCs w:val="28"/>
        </w:rPr>
        <w:t xml:space="preserve">Про надання у спільну сумісну власність громадянам </w:t>
      </w:r>
      <w:r w:rsidR="00C4257E" w:rsidRPr="002E36B5">
        <w:rPr>
          <w:sz w:val="28"/>
          <w:szCs w:val="28"/>
        </w:rPr>
        <w:t>Захарчук Аліні Сергіївні та Захарчук</w:t>
      </w:r>
      <w:r w:rsidR="00C4257E">
        <w:rPr>
          <w:sz w:val="28"/>
          <w:szCs w:val="28"/>
        </w:rPr>
        <w:t>у</w:t>
      </w:r>
      <w:r w:rsidR="00C4257E" w:rsidRPr="002E36B5">
        <w:rPr>
          <w:sz w:val="28"/>
          <w:szCs w:val="28"/>
        </w:rPr>
        <w:t xml:space="preserve"> Анатолію Анатолійовичу </w:t>
      </w:r>
      <w:r w:rsidR="00C4257E" w:rsidRPr="002E36B5">
        <w:rPr>
          <w:color w:val="000000"/>
          <w:sz w:val="28"/>
          <w:szCs w:val="28"/>
        </w:rPr>
        <w:t xml:space="preserve">земельної ділянки (кадастровий номер </w:t>
      </w:r>
      <w:r w:rsidR="00C4257E" w:rsidRPr="002E36B5">
        <w:rPr>
          <w:sz w:val="28"/>
          <w:szCs w:val="28"/>
        </w:rPr>
        <w:t>4810136600:06:084:0021</w:t>
      </w:r>
      <w:r w:rsidR="00C4257E" w:rsidRPr="002E36B5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</w:t>
      </w:r>
      <w:r w:rsidR="00C4257E" w:rsidRPr="002E36B5">
        <w:rPr>
          <w:sz w:val="28"/>
          <w:szCs w:val="28"/>
        </w:rPr>
        <w:t>ул.</w:t>
      </w:r>
      <w:r w:rsidR="00C4257E">
        <w:rPr>
          <w:sz w:val="28"/>
          <w:szCs w:val="28"/>
        </w:rPr>
        <w:t> </w:t>
      </w:r>
      <w:r w:rsidR="00C4257E" w:rsidRPr="002E36B5">
        <w:rPr>
          <w:sz w:val="28"/>
          <w:szCs w:val="28"/>
        </w:rPr>
        <w:t xml:space="preserve">Янтарній, 141 </w:t>
      </w:r>
      <w:r w:rsidR="00C4257E" w:rsidRPr="002E36B5">
        <w:rPr>
          <w:color w:val="000000"/>
          <w:sz w:val="28"/>
          <w:szCs w:val="28"/>
        </w:rPr>
        <w:t>в Корабельному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16166C2" w14:textId="77777777" w:rsidR="00A856B7" w:rsidRDefault="00F40FD4" w:rsidP="00A856B7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2CC13627" w:rsidR="006C6DB5" w:rsidRPr="00EB216D" w:rsidRDefault="00A856B7" w:rsidP="00A856B7">
      <w:pPr>
        <w:pStyle w:val="a3"/>
        <w:spacing w:line="254" w:lineRule="auto"/>
        <w:ind w:right="231" w:firstLine="567"/>
      </w:pPr>
      <w:r w:rsidRPr="002E36B5">
        <w:t xml:space="preserve">Розглянувши звернення </w:t>
      </w:r>
      <w:r w:rsidRPr="002E36B5">
        <w:rPr>
          <w:color w:val="000000"/>
        </w:rPr>
        <w:t xml:space="preserve">громадян </w:t>
      </w:r>
      <w:r w:rsidRPr="002E36B5">
        <w:t xml:space="preserve">Захарчук </w:t>
      </w:r>
      <w:proofErr w:type="spellStart"/>
      <w:r w:rsidRPr="002E36B5">
        <w:t>Аліни</w:t>
      </w:r>
      <w:proofErr w:type="spellEnd"/>
      <w:r w:rsidRPr="002E36B5">
        <w:t xml:space="preserve"> Сергіївни та Захарчук</w:t>
      </w:r>
      <w:r>
        <w:t>а</w:t>
      </w:r>
      <w:r w:rsidRPr="002E36B5">
        <w:t xml:space="preserve"> Анатолія Анатолійовича, дозвільну справу від </w:t>
      </w:r>
      <w:r w:rsidRPr="002E36B5">
        <w:rPr>
          <w:color w:val="000000"/>
        </w:rPr>
        <w:t>10.04.2024 № 19.04-06/4030/2024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 w:rsidR="00EB216D" w:rsidRPr="002E36B5">
        <w:rPr>
          <w:color w:val="000000"/>
        </w:rPr>
        <w:t xml:space="preserve">Про надання у спільну сумісну власність громадянам </w:t>
      </w:r>
      <w:r w:rsidR="00EB216D" w:rsidRPr="002E36B5">
        <w:t>Захарчук Аліні Сергіївні та Захарчук</w:t>
      </w:r>
      <w:r w:rsidR="00EB216D">
        <w:t>у</w:t>
      </w:r>
      <w:r w:rsidR="00EB216D" w:rsidRPr="002E36B5">
        <w:t xml:space="preserve"> Анатолію Анатолійовичу </w:t>
      </w:r>
      <w:r w:rsidR="00EB216D" w:rsidRPr="002E36B5">
        <w:rPr>
          <w:color w:val="000000"/>
        </w:rPr>
        <w:t xml:space="preserve">земельної ділянки (кадастровий номер </w:t>
      </w:r>
      <w:r w:rsidR="00EB216D" w:rsidRPr="002E36B5">
        <w:t>4810136600:06:084:0021</w:t>
      </w:r>
      <w:r w:rsidR="00EB216D" w:rsidRPr="002E36B5"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 в</w:t>
      </w:r>
      <w:r w:rsidR="00EB216D" w:rsidRPr="002E36B5">
        <w:t>ул.</w:t>
      </w:r>
      <w:r w:rsidR="00EB216D">
        <w:t> </w:t>
      </w:r>
      <w:r w:rsidR="00EB216D" w:rsidRPr="002E36B5">
        <w:t xml:space="preserve">Янтарній, 141 </w:t>
      </w:r>
      <w:r w:rsidR="00EB216D" w:rsidRPr="002E36B5">
        <w:rPr>
          <w:color w:val="000000"/>
        </w:rPr>
        <w:t>в Корабельному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1935ED5F" w14:textId="77777777" w:rsidR="00A856B7" w:rsidRPr="002E36B5" w:rsidRDefault="0026020A" w:rsidP="00A856B7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A856B7" w:rsidRPr="002E36B5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A856B7" w:rsidRPr="002E36B5">
        <w:rPr>
          <w:sz w:val="28"/>
          <w:szCs w:val="28"/>
        </w:rPr>
        <w:t>555</w:t>
      </w:r>
      <w:r w:rsidR="00A856B7" w:rsidRPr="002E36B5">
        <w:rPr>
          <w:color w:val="000000"/>
          <w:sz w:val="28"/>
          <w:szCs w:val="28"/>
        </w:rPr>
        <w:t xml:space="preserve"> </w:t>
      </w:r>
      <w:proofErr w:type="spellStart"/>
      <w:r w:rsidR="00A856B7" w:rsidRPr="002E36B5">
        <w:rPr>
          <w:color w:val="000000"/>
          <w:sz w:val="28"/>
          <w:szCs w:val="28"/>
        </w:rPr>
        <w:t>кв.м</w:t>
      </w:r>
      <w:proofErr w:type="spellEnd"/>
      <w:r w:rsidR="00A856B7" w:rsidRPr="002E36B5">
        <w:rPr>
          <w:color w:val="000000"/>
          <w:sz w:val="28"/>
          <w:szCs w:val="28"/>
        </w:rPr>
        <w:t xml:space="preserve"> (кадастровий номер </w:t>
      </w:r>
      <w:r w:rsidR="00A856B7" w:rsidRPr="002E36B5">
        <w:rPr>
          <w:sz w:val="28"/>
          <w:szCs w:val="28"/>
        </w:rPr>
        <w:t>4810136600:06:084:0021</w:t>
      </w:r>
      <w:r w:rsidR="00A856B7" w:rsidRPr="002E36B5">
        <w:rPr>
          <w:color w:val="000000"/>
          <w:sz w:val="28"/>
          <w:szCs w:val="28"/>
        </w:rPr>
        <w:t xml:space="preserve">), з метою передачі у спільну сумісну власність </w:t>
      </w:r>
      <w:r w:rsidR="00A856B7" w:rsidRPr="002E36B5">
        <w:rPr>
          <w:color w:val="000000"/>
          <w:sz w:val="28"/>
          <w:szCs w:val="28"/>
        </w:rPr>
        <w:lastRenderedPageBreak/>
        <w:t xml:space="preserve">громадянам </w:t>
      </w:r>
      <w:r w:rsidR="00A856B7" w:rsidRPr="002E36B5">
        <w:rPr>
          <w:sz w:val="28"/>
          <w:szCs w:val="28"/>
        </w:rPr>
        <w:t>Захарчук Аліні Сергіївні та Захарчук Анатолію Анатолійовичу</w:t>
      </w:r>
      <w:r w:rsidR="00A856B7" w:rsidRPr="002E36B5">
        <w:rPr>
          <w:color w:val="000000"/>
          <w:sz w:val="28"/>
          <w:szCs w:val="28"/>
        </w:rPr>
        <w:t xml:space="preserve"> для будівництва та обслуговування житлового будинку, господарських будівель і споруд (присадибна ділянка) по в</w:t>
      </w:r>
      <w:r w:rsidR="00A856B7" w:rsidRPr="002E36B5">
        <w:rPr>
          <w:sz w:val="28"/>
          <w:szCs w:val="28"/>
        </w:rPr>
        <w:t>ул.</w:t>
      </w:r>
      <w:r w:rsidR="00A856B7">
        <w:rPr>
          <w:sz w:val="28"/>
          <w:szCs w:val="28"/>
        </w:rPr>
        <w:t> </w:t>
      </w:r>
      <w:r w:rsidR="00A856B7" w:rsidRPr="002E36B5">
        <w:rPr>
          <w:sz w:val="28"/>
          <w:szCs w:val="28"/>
        </w:rPr>
        <w:t xml:space="preserve">Янтарній, 141 </w:t>
      </w:r>
      <w:r w:rsidR="00A856B7" w:rsidRPr="002E36B5">
        <w:rPr>
          <w:color w:val="000000"/>
          <w:sz w:val="28"/>
          <w:szCs w:val="28"/>
        </w:rPr>
        <w:t>в Корабельному районі м. Миколаєва (забудована земельна ділянка).</w:t>
      </w:r>
    </w:p>
    <w:p w14:paraId="44E001DF" w14:textId="77777777" w:rsidR="00A856B7" w:rsidRPr="002E36B5" w:rsidRDefault="00A856B7" w:rsidP="00A856B7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2E36B5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60B48FDE" w14:textId="77777777" w:rsidR="00A856B7" w:rsidRPr="002E36B5" w:rsidRDefault="00A856B7" w:rsidP="00A856B7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2E36B5">
        <w:rPr>
          <w:color w:val="000000"/>
          <w:sz w:val="28"/>
          <w:szCs w:val="28"/>
        </w:rPr>
        <w:t>- на земельній ділянці площею 0,0044 га за кодом типу 01.08– «Охоронна зона навколо інженерних комунікацій (водопровід)»</w:t>
      </w:r>
      <w:r>
        <w:rPr>
          <w:color w:val="000000"/>
          <w:sz w:val="28"/>
          <w:szCs w:val="28"/>
        </w:rPr>
        <w:t>;</w:t>
      </w:r>
    </w:p>
    <w:p w14:paraId="0A0018E9" w14:textId="77777777" w:rsidR="00A856B7" w:rsidRPr="002E36B5" w:rsidRDefault="00A856B7" w:rsidP="00A856B7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2E36B5">
        <w:rPr>
          <w:color w:val="000000"/>
          <w:sz w:val="28"/>
          <w:szCs w:val="28"/>
        </w:rPr>
        <w:t>- на земельній ділянці площею 0,0077 га за кодом типу 01.08– «Охоронна зона навколо інженерних комунікацій (газопровід)».</w:t>
      </w:r>
    </w:p>
    <w:p w14:paraId="40C84D47" w14:textId="77777777" w:rsidR="00A856B7" w:rsidRPr="002E36B5" w:rsidRDefault="00A856B7" w:rsidP="00A856B7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2E36B5">
        <w:rPr>
          <w:color w:val="000000"/>
          <w:sz w:val="28"/>
          <w:szCs w:val="28"/>
        </w:rPr>
        <w:t xml:space="preserve">1.1. Надати у спільну сумісну власність громадянам </w:t>
      </w:r>
      <w:r w:rsidRPr="002E36B5">
        <w:rPr>
          <w:sz w:val="28"/>
          <w:szCs w:val="28"/>
        </w:rPr>
        <w:t>Захарчук Аліні Сергіївні та Захарчук</w:t>
      </w:r>
      <w:r>
        <w:rPr>
          <w:sz w:val="28"/>
          <w:szCs w:val="28"/>
        </w:rPr>
        <w:t>у</w:t>
      </w:r>
      <w:r w:rsidRPr="002E36B5">
        <w:rPr>
          <w:sz w:val="28"/>
          <w:szCs w:val="28"/>
        </w:rPr>
        <w:t xml:space="preserve"> Анатолію Анатолійовичу </w:t>
      </w:r>
      <w:r w:rsidRPr="002E36B5">
        <w:rPr>
          <w:color w:val="000000"/>
          <w:sz w:val="28"/>
          <w:szCs w:val="28"/>
        </w:rPr>
        <w:t xml:space="preserve">земельну ділянку (кадастровий номер </w:t>
      </w:r>
      <w:r w:rsidRPr="002E36B5">
        <w:rPr>
          <w:sz w:val="28"/>
          <w:szCs w:val="28"/>
        </w:rPr>
        <w:t>4810136600:06:084:0021</w:t>
      </w:r>
      <w:r w:rsidRPr="002E36B5">
        <w:rPr>
          <w:color w:val="000000"/>
          <w:sz w:val="28"/>
          <w:szCs w:val="28"/>
        </w:rPr>
        <w:t xml:space="preserve">) площею </w:t>
      </w:r>
      <w:r w:rsidRPr="002E36B5">
        <w:rPr>
          <w:sz w:val="28"/>
          <w:szCs w:val="28"/>
        </w:rPr>
        <w:t>555</w:t>
      </w:r>
      <w:r w:rsidRPr="002E36B5">
        <w:rPr>
          <w:color w:val="000000"/>
          <w:sz w:val="28"/>
          <w:szCs w:val="28"/>
        </w:rPr>
        <w:t> </w:t>
      </w:r>
      <w:proofErr w:type="spellStart"/>
      <w:r w:rsidRPr="002E36B5">
        <w:rPr>
          <w:color w:val="000000"/>
          <w:sz w:val="28"/>
          <w:szCs w:val="28"/>
        </w:rPr>
        <w:t>кв.м</w:t>
      </w:r>
      <w:proofErr w:type="spellEnd"/>
      <w:r w:rsidRPr="002E36B5"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</w:t>
      </w:r>
      <w:r w:rsidRPr="002E36B5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2E36B5">
        <w:rPr>
          <w:sz w:val="28"/>
          <w:szCs w:val="28"/>
        </w:rPr>
        <w:t xml:space="preserve">Янтарній, 141 </w:t>
      </w:r>
      <w:r w:rsidRPr="002E36B5">
        <w:rPr>
          <w:color w:val="000000"/>
          <w:sz w:val="28"/>
          <w:szCs w:val="28"/>
        </w:rPr>
        <w:t xml:space="preserve">в Корабельному районі м. Миколаєва (право власності на нерухоме майно згідно із реєстраційним номером об’єкта нерухомого майна: </w:t>
      </w:r>
      <w:r w:rsidRPr="002E36B5">
        <w:rPr>
          <w:sz w:val="28"/>
          <w:szCs w:val="28"/>
        </w:rPr>
        <w:t>2573350648060,</w:t>
      </w:r>
      <w:r w:rsidRPr="002E36B5">
        <w:rPr>
          <w:color w:val="000000"/>
          <w:sz w:val="28"/>
          <w:szCs w:val="28"/>
        </w:rPr>
        <w:t xml:space="preserve"> номер відомостей про речове право: </w:t>
      </w:r>
      <w:r w:rsidRPr="002E36B5">
        <w:rPr>
          <w:sz w:val="28"/>
          <w:szCs w:val="28"/>
        </w:rPr>
        <w:t>46508643</w:t>
      </w:r>
      <w:r w:rsidRPr="002E36B5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2E36B5">
        <w:rPr>
          <w:sz w:val="28"/>
          <w:szCs w:val="28"/>
        </w:rPr>
        <w:t>03.02.2022</w:t>
      </w:r>
      <w:r w:rsidRPr="002E36B5">
        <w:rPr>
          <w:color w:val="000000"/>
          <w:sz w:val="28"/>
          <w:szCs w:val="28"/>
        </w:rPr>
        <w:t xml:space="preserve">, номер відомостей про речове право: </w:t>
      </w:r>
      <w:r w:rsidRPr="002E36B5">
        <w:rPr>
          <w:sz w:val="28"/>
          <w:szCs w:val="28"/>
        </w:rPr>
        <w:t>46508522</w:t>
      </w:r>
      <w:r w:rsidRPr="002E36B5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2E36B5">
        <w:rPr>
          <w:sz w:val="28"/>
          <w:szCs w:val="28"/>
        </w:rPr>
        <w:t xml:space="preserve">03.02.2022, </w:t>
      </w:r>
      <w:r w:rsidRPr="002E36B5">
        <w:rPr>
          <w:color w:val="000000"/>
          <w:sz w:val="28"/>
          <w:szCs w:val="28"/>
        </w:rPr>
        <w:t xml:space="preserve">зареєстровано на підставі </w:t>
      </w:r>
      <w:r w:rsidRPr="002E36B5">
        <w:rPr>
          <w:sz w:val="28"/>
          <w:szCs w:val="28"/>
        </w:rPr>
        <w:t>договору купівлі-продажу, цілого житлового будинку, серія та номер: 106, виданого 03.02.2022</w:t>
      </w:r>
      <w:r w:rsidRPr="002E36B5">
        <w:rPr>
          <w:color w:val="000000"/>
          <w:sz w:val="28"/>
          <w:szCs w:val="28"/>
        </w:rPr>
        <w:t xml:space="preserve">), відповідно до </w:t>
      </w:r>
      <w:r w:rsidRPr="002E36B5">
        <w:rPr>
          <w:sz w:val="28"/>
          <w:szCs w:val="28"/>
        </w:rPr>
        <w:t xml:space="preserve">висновку департаменту архітектури та містобудування Миколаївської міської ради </w:t>
      </w:r>
      <w:bookmarkEnd w:id="0"/>
      <w:r w:rsidRPr="002E36B5">
        <w:rPr>
          <w:sz w:val="28"/>
          <w:szCs w:val="28"/>
        </w:rPr>
        <w:t>від 24.04.2024 № 9665/12.01-24/24-2.</w:t>
      </w:r>
    </w:p>
    <w:p w14:paraId="222F0A04" w14:textId="5F498431" w:rsidR="00283B0D" w:rsidRPr="00CB61E9" w:rsidRDefault="00CB61E9" w:rsidP="00A856B7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74CF6AF4" w14:textId="77777777" w:rsidR="00A856B7" w:rsidRDefault="00A856B7" w:rsidP="00A856B7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2EF2805A" w14:textId="220FF011" w:rsidR="00283B0D" w:rsidRDefault="00A856B7" w:rsidP="00A856B7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Ю.ПЛАТОНОВ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3F32" w14:textId="77777777" w:rsidR="006905F6" w:rsidRDefault="006905F6">
      <w:r>
        <w:separator/>
      </w:r>
    </w:p>
  </w:endnote>
  <w:endnote w:type="continuationSeparator" w:id="0">
    <w:p w14:paraId="044742C5" w14:textId="77777777" w:rsidR="006905F6" w:rsidRDefault="0069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A0E0" w14:textId="77777777" w:rsidR="006905F6" w:rsidRDefault="006905F6">
      <w:r>
        <w:separator/>
      </w:r>
    </w:p>
  </w:footnote>
  <w:footnote w:type="continuationSeparator" w:id="0">
    <w:p w14:paraId="0CBDC397" w14:textId="77777777" w:rsidR="006905F6" w:rsidRDefault="0069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71EB"/>
    <w:rsid w:val="0023174C"/>
    <w:rsid w:val="002365E0"/>
    <w:rsid w:val="00236DE3"/>
    <w:rsid w:val="002532EB"/>
    <w:rsid w:val="00253C9B"/>
    <w:rsid w:val="0026020A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905F6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856B7"/>
    <w:rsid w:val="00A93CE5"/>
    <w:rsid w:val="00AF14EB"/>
    <w:rsid w:val="00B16B18"/>
    <w:rsid w:val="00B33BAF"/>
    <w:rsid w:val="00B35C97"/>
    <w:rsid w:val="00B85039"/>
    <w:rsid w:val="00B857CB"/>
    <w:rsid w:val="00BB1F0C"/>
    <w:rsid w:val="00BB31CA"/>
    <w:rsid w:val="00BB4752"/>
    <w:rsid w:val="00C12C89"/>
    <w:rsid w:val="00C366BB"/>
    <w:rsid w:val="00C4257E"/>
    <w:rsid w:val="00C50DA5"/>
    <w:rsid w:val="00C51DE3"/>
    <w:rsid w:val="00C63110"/>
    <w:rsid w:val="00C707F2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D54AE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3457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4</cp:revision>
  <cp:lastPrinted>2024-06-13T13:44:00Z</cp:lastPrinted>
  <dcterms:created xsi:type="dcterms:W3CDTF">2024-04-30T13:02:00Z</dcterms:created>
  <dcterms:modified xsi:type="dcterms:W3CDTF">2024-06-13T13:44:00Z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