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28CD99B0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885">
        <w:rPr>
          <w:lang w:val="ru-RU"/>
        </w:rPr>
        <w:t>3</w:t>
      </w:r>
      <w:r w:rsidR="00E07DF5">
        <w:rPr>
          <w:lang w:val="ru-RU"/>
        </w:rPr>
        <w:t>7</w:t>
      </w:r>
      <w:r>
        <w:tab/>
      </w:r>
      <w:r w:rsidR="00D97617">
        <w:rPr>
          <w:lang w:val="ru-RU"/>
        </w:rPr>
        <w:t>1</w:t>
      </w:r>
      <w:r w:rsidR="00A6559E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04E153C6" w:rsidR="00084CF5" w:rsidRPr="00FE03F9" w:rsidRDefault="00463F31" w:rsidP="00E07DF5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07DF5" w:rsidRPr="00EC44AE">
        <w:rPr>
          <w:color w:val="000000"/>
          <w:sz w:val="28"/>
          <w:szCs w:val="28"/>
        </w:rPr>
        <w:t xml:space="preserve">Про надання у власність громадянці Фоменко Людмилі Іллівні земельної ділянки (кадастровий номер </w:t>
      </w:r>
      <w:r w:rsidR="00E07DF5" w:rsidRPr="00EC44AE">
        <w:rPr>
          <w:sz w:val="28"/>
          <w:szCs w:val="28"/>
        </w:rPr>
        <w:t>4810136600:07:094:0069</w:t>
      </w:r>
      <w:r w:rsidR="00E07DF5" w:rsidRPr="00EC44AE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E07DF5" w:rsidRPr="00EC44AE">
        <w:rPr>
          <w:sz w:val="28"/>
          <w:szCs w:val="28"/>
        </w:rPr>
        <w:t>пров</w:t>
      </w:r>
      <w:proofErr w:type="spellEnd"/>
      <w:r w:rsidR="00E07DF5" w:rsidRPr="00EC44AE">
        <w:rPr>
          <w:sz w:val="28"/>
          <w:szCs w:val="28"/>
        </w:rPr>
        <w:t>.</w:t>
      </w:r>
      <w:r w:rsidR="00E07DF5">
        <w:rPr>
          <w:sz w:val="28"/>
          <w:szCs w:val="28"/>
        </w:rPr>
        <w:t> </w:t>
      </w:r>
      <w:r w:rsidR="00E07DF5" w:rsidRPr="00EC44AE">
        <w:rPr>
          <w:sz w:val="28"/>
          <w:szCs w:val="28"/>
        </w:rPr>
        <w:t xml:space="preserve">Рибальченко Марії, 14 </w:t>
      </w:r>
      <w:r w:rsidR="00E07DF5" w:rsidRPr="00EC44AE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 w:rsidR="00E07DF5">
        <w:rPr>
          <w:color w:val="000000"/>
          <w:sz w:val="28"/>
          <w:szCs w:val="28"/>
        </w:rP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532A9C8" w14:textId="77777777" w:rsidR="00E07DF5" w:rsidRDefault="00F40FD4" w:rsidP="00E07DF5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61C95E47" w:rsidR="006C6DB5" w:rsidRPr="00E07DF5" w:rsidRDefault="00E07DF5" w:rsidP="00E07DF5">
      <w:pPr>
        <w:pStyle w:val="a3"/>
        <w:spacing w:line="254" w:lineRule="auto"/>
        <w:ind w:right="206" w:firstLine="567"/>
      </w:pPr>
      <w:r w:rsidRPr="00EC44AE">
        <w:t xml:space="preserve">Розглянувши звернення </w:t>
      </w:r>
      <w:r w:rsidRPr="00EC44AE">
        <w:rPr>
          <w:color w:val="000000"/>
        </w:rPr>
        <w:t>громадянки Фоменко Людмили Іллівни</w:t>
      </w:r>
      <w:r w:rsidRPr="00EC44AE">
        <w:t xml:space="preserve">, дозвільну справу від </w:t>
      </w:r>
      <w:r w:rsidRPr="00EC44AE">
        <w:rPr>
          <w:color w:val="000000"/>
        </w:rPr>
        <w:t>27.01.2024 № 95/УЗР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EC44AE">
        <w:rPr>
          <w:color w:val="000000"/>
        </w:rPr>
        <w:t xml:space="preserve">Про надання у власність громадянці Фоменко Людмилі Іллівні земельної ділянки (кадастровий номер </w:t>
      </w:r>
      <w:r w:rsidRPr="00EC44AE">
        <w:t>4810136600:07:094:0069</w:t>
      </w:r>
      <w:r w:rsidRPr="00EC44AE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Pr="00EC44AE">
        <w:t>пров</w:t>
      </w:r>
      <w:proofErr w:type="spellEnd"/>
      <w:r w:rsidRPr="00EC44AE">
        <w:t>.</w:t>
      </w:r>
      <w:r>
        <w:t> </w:t>
      </w:r>
      <w:r w:rsidRPr="00EC44AE">
        <w:t xml:space="preserve">Рибальченко Марії, 14 </w:t>
      </w:r>
      <w:r w:rsidRPr="00EC44AE">
        <w:rPr>
          <w:color w:val="000000"/>
        </w:rPr>
        <w:t>в Корабельному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359BFB64" w14:textId="0C86BDB4" w:rsidR="00E07DF5" w:rsidRPr="00EC44AE" w:rsidRDefault="0026020A" w:rsidP="00E07DF5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>о:</w:t>
      </w:r>
      <w:r w:rsidR="00E07DF5">
        <w:rPr>
          <w:sz w:val="28"/>
          <w:szCs w:val="28"/>
        </w:rPr>
        <w:t xml:space="preserve"> </w:t>
      </w:r>
      <w:r w:rsidR="000A3936" w:rsidRPr="006D3AA4">
        <w:rPr>
          <w:sz w:val="28"/>
          <w:szCs w:val="28"/>
        </w:rPr>
        <w:t>«</w:t>
      </w:r>
      <w:r w:rsidR="00E07DF5" w:rsidRPr="00EC44AE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07DF5" w:rsidRPr="00EC44AE">
        <w:rPr>
          <w:sz w:val="28"/>
          <w:szCs w:val="28"/>
        </w:rPr>
        <w:t>622</w:t>
      </w:r>
      <w:r w:rsidR="00E07DF5" w:rsidRPr="00EC44AE">
        <w:rPr>
          <w:color w:val="000000"/>
          <w:sz w:val="28"/>
          <w:szCs w:val="28"/>
        </w:rPr>
        <w:t xml:space="preserve"> </w:t>
      </w:r>
      <w:proofErr w:type="spellStart"/>
      <w:r w:rsidR="00E07DF5" w:rsidRPr="00EC44AE">
        <w:rPr>
          <w:color w:val="000000"/>
          <w:sz w:val="28"/>
          <w:szCs w:val="28"/>
        </w:rPr>
        <w:t>кв.м</w:t>
      </w:r>
      <w:proofErr w:type="spellEnd"/>
      <w:r w:rsidR="00E07DF5" w:rsidRPr="00EC44AE">
        <w:rPr>
          <w:color w:val="000000"/>
          <w:sz w:val="28"/>
          <w:szCs w:val="28"/>
        </w:rPr>
        <w:t xml:space="preserve"> (кадастровий номер </w:t>
      </w:r>
      <w:r w:rsidR="00E07DF5" w:rsidRPr="00EC44AE">
        <w:rPr>
          <w:sz w:val="28"/>
          <w:szCs w:val="28"/>
        </w:rPr>
        <w:t>4810136600:07:094:0069</w:t>
      </w:r>
      <w:r w:rsidR="00E07DF5" w:rsidRPr="00EC44AE">
        <w:rPr>
          <w:color w:val="000000"/>
          <w:sz w:val="28"/>
          <w:szCs w:val="28"/>
        </w:rPr>
        <w:t xml:space="preserve">), з метою передачі у власність громадянці Фоменко Людмилі Іллівні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E07DF5" w:rsidRPr="00EC44AE">
        <w:rPr>
          <w:sz w:val="28"/>
          <w:szCs w:val="28"/>
        </w:rPr>
        <w:t>пров</w:t>
      </w:r>
      <w:proofErr w:type="spellEnd"/>
      <w:r w:rsidR="00E07DF5" w:rsidRPr="00EC44AE">
        <w:rPr>
          <w:sz w:val="28"/>
          <w:szCs w:val="28"/>
        </w:rPr>
        <w:t>.</w:t>
      </w:r>
      <w:r w:rsidR="00E07DF5">
        <w:rPr>
          <w:sz w:val="28"/>
          <w:szCs w:val="28"/>
        </w:rPr>
        <w:t> </w:t>
      </w:r>
      <w:r w:rsidR="00E07DF5" w:rsidRPr="00EC44AE">
        <w:rPr>
          <w:sz w:val="28"/>
          <w:szCs w:val="28"/>
        </w:rPr>
        <w:t xml:space="preserve">Рибальченко Марії, 14 </w:t>
      </w:r>
      <w:r w:rsidR="00E07DF5" w:rsidRPr="00EC44AE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3C07F8BB" w14:textId="77777777" w:rsidR="00E07DF5" w:rsidRPr="00EC44AE" w:rsidRDefault="00E07DF5" w:rsidP="00E07DF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EC44AE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8DDE9C4" w14:textId="77777777" w:rsidR="00E07DF5" w:rsidRPr="00EC44AE" w:rsidRDefault="00E07DF5" w:rsidP="00E07DF5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EC44AE">
        <w:rPr>
          <w:color w:val="000000"/>
          <w:sz w:val="28"/>
          <w:szCs w:val="28"/>
        </w:rPr>
        <w:t>- на земельній ділянці площею 0,0044 га за кодом типу 01.0</w:t>
      </w:r>
      <w:r w:rsidRPr="00E07DF5">
        <w:rPr>
          <w:color w:val="000000"/>
          <w:sz w:val="28"/>
          <w:szCs w:val="28"/>
        </w:rPr>
        <w:t>5</w:t>
      </w:r>
      <w:r w:rsidRPr="00EC44AE">
        <w:rPr>
          <w:color w:val="000000"/>
          <w:sz w:val="28"/>
          <w:szCs w:val="28"/>
        </w:rPr>
        <w:t>– «Охоронна зона навколо (вздовж) об’єкта енергетичної системи».</w:t>
      </w:r>
    </w:p>
    <w:p w14:paraId="145DB0CA" w14:textId="77777777" w:rsidR="00E07DF5" w:rsidRPr="00EC44AE" w:rsidRDefault="00E07DF5" w:rsidP="00E07DF5">
      <w:pPr>
        <w:adjustRightInd w:val="0"/>
        <w:ind w:firstLine="567"/>
        <w:jc w:val="both"/>
        <w:rPr>
          <w:rFonts w:eastAsia="TimesNewRomanPSMT"/>
          <w:color w:val="FF0000"/>
          <w:sz w:val="28"/>
          <w:szCs w:val="28"/>
          <w:lang w:eastAsia="uk-UA"/>
        </w:rPr>
      </w:pPr>
      <w:r w:rsidRPr="00EC44AE">
        <w:rPr>
          <w:color w:val="000000"/>
          <w:sz w:val="28"/>
          <w:szCs w:val="28"/>
        </w:rPr>
        <w:t xml:space="preserve">1.1. Надати громадянці Фоменко Людмилі Іллівні у власність земельну ділянку (кадастровий номер </w:t>
      </w:r>
      <w:r w:rsidRPr="00EC44AE">
        <w:rPr>
          <w:sz w:val="28"/>
          <w:szCs w:val="28"/>
        </w:rPr>
        <w:t>4810136600:07:094:0069</w:t>
      </w:r>
      <w:r w:rsidRPr="00EC44AE">
        <w:rPr>
          <w:color w:val="000000"/>
          <w:sz w:val="28"/>
          <w:szCs w:val="28"/>
        </w:rPr>
        <w:t xml:space="preserve">) площею </w:t>
      </w:r>
      <w:r w:rsidRPr="00EC44AE">
        <w:rPr>
          <w:sz w:val="28"/>
          <w:szCs w:val="28"/>
        </w:rPr>
        <w:t>622</w:t>
      </w:r>
      <w:r w:rsidRPr="00EC44AE">
        <w:rPr>
          <w:color w:val="000000"/>
          <w:sz w:val="28"/>
          <w:szCs w:val="28"/>
        </w:rPr>
        <w:t> </w:t>
      </w:r>
      <w:proofErr w:type="spellStart"/>
      <w:r w:rsidRPr="00EC44AE">
        <w:rPr>
          <w:color w:val="000000"/>
          <w:sz w:val="28"/>
          <w:szCs w:val="28"/>
        </w:rPr>
        <w:t>кв.м</w:t>
      </w:r>
      <w:proofErr w:type="spellEnd"/>
      <w:r w:rsidRPr="00EC44AE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EC44AE">
        <w:rPr>
          <w:sz w:val="28"/>
          <w:szCs w:val="28"/>
        </w:rPr>
        <w:t>пров</w:t>
      </w:r>
      <w:proofErr w:type="spellEnd"/>
      <w:r w:rsidRPr="00EC44A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C44AE">
        <w:rPr>
          <w:sz w:val="28"/>
          <w:szCs w:val="28"/>
        </w:rPr>
        <w:t xml:space="preserve">Рибальченко Марії, 14 </w:t>
      </w:r>
      <w:r w:rsidRPr="00EC44AE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EC44AE">
        <w:rPr>
          <w:sz w:val="28"/>
          <w:szCs w:val="28"/>
        </w:rPr>
        <w:t xml:space="preserve">2846213448060 </w:t>
      </w:r>
      <w:r w:rsidRPr="00EC44AE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EC44AE">
        <w:rPr>
          <w:sz w:val="28"/>
          <w:szCs w:val="28"/>
        </w:rPr>
        <w:t>08.12.2023</w:t>
      </w:r>
      <w:r w:rsidRPr="00EC44AE">
        <w:rPr>
          <w:color w:val="000000"/>
          <w:sz w:val="28"/>
          <w:szCs w:val="28"/>
        </w:rPr>
        <w:t xml:space="preserve">, зареєстровано на підставі </w:t>
      </w:r>
      <w:r w:rsidRPr="00EC44AE">
        <w:rPr>
          <w:sz w:val="28"/>
          <w:szCs w:val="28"/>
        </w:rPr>
        <w:t>іншого типу договору, договору про надання у безстрокове користування земельної ділянки для будівництва індивідуального житлового будинку, серія та номер: 2082, видан</w:t>
      </w:r>
      <w:r>
        <w:rPr>
          <w:sz w:val="28"/>
          <w:szCs w:val="28"/>
        </w:rPr>
        <w:t>ого</w:t>
      </w:r>
      <w:r w:rsidRPr="00EC44AE">
        <w:rPr>
          <w:sz w:val="28"/>
          <w:szCs w:val="28"/>
        </w:rPr>
        <w:t xml:space="preserve"> 11.07.1979</w:t>
      </w:r>
      <w:r w:rsidRPr="00EC44AE">
        <w:rPr>
          <w:color w:val="000000"/>
          <w:sz w:val="28"/>
          <w:szCs w:val="28"/>
        </w:rPr>
        <w:t xml:space="preserve">), відповідно до висновку </w:t>
      </w:r>
      <w:r w:rsidRPr="00EC44AE">
        <w:rPr>
          <w:sz w:val="28"/>
          <w:szCs w:val="28"/>
        </w:rPr>
        <w:t>департаменту</w:t>
      </w:r>
      <w:r>
        <w:rPr>
          <w:sz w:val="28"/>
          <w:szCs w:val="28"/>
        </w:rPr>
        <w:t xml:space="preserve"> </w:t>
      </w:r>
      <w:r w:rsidRPr="00EC44AE">
        <w:rPr>
          <w:sz w:val="28"/>
          <w:szCs w:val="28"/>
        </w:rPr>
        <w:t xml:space="preserve">архітектури та містобудування Миколаївської міської ради </w:t>
      </w:r>
      <w:bookmarkEnd w:id="0"/>
      <w:r w:rsidRPr="00EC44AE">
        <w:rPr>
          <w:sz w:val="28"/>
          <w:szCs w:val="28"/>
        </w:rPr>
        <w:t>від</w:t>
      </w:r>
      <w:r w:rsidRPr="00EC44AE">
        <w:rPr>
          <w:color w:val="FF0000"/>
          <w:sz w:val="28"/>
          <w:szCs w:val="28"/>
        </w:rPr>
        <w:t xml:space="preserve"> </w:t>
      </w:r>
      <w:r w:rsidRPr="00EC44AE">
        <w:rPr>
          <w:sz w:val="28"/>
          <w:szCs w:val="28"/>
        </w:rPr>
        <w:t>14.02.2024 №</w:t>
      </w:r>
      <w:r>
        <w:rPr>
          <w:sz w:val="28"/>
          <w:szCs w:val="28"/>
        </w:rPr>
        <w:t> </w:t>
      </w:r>
      <w:r w:rsidRPr="00EC44AE">
        <w:rPr>
          <w:sz w:val="28"/>
          <w:szCs w:val="28"/>
        </w:rPr>
        <w:t>132/12.01-24/24-2.</w:t>
      </w:r>
    </w:p>
    <w:p w14:paraId="222F0A04" w14:textId="6953EBC7" w:rsidR="00283B0D" w:rsidRPr="006D3AA4" w:rsidRDefault="00283B0D" w:rsidP="00E07DF5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FCAF" w14:textId="77777777" w:rsidR="0050113D" w:rsidRDefault="0050113D">
      <w:r>
        <w:separator/>
      </w:r>
    </w:p>
  </w:endnote>
  <w:endnote w:type="continuationSeparator" w:id="0">
    <w:p w14:paraId="14EA88B7" w14:textId="77777777" w:rsidR="0050113D" w:rsidRDefault="005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352A" w14:textId="77777777" w:rsidR="0050113D" w:rsidRDefault="0050113D">
      <w:r>
        <w:separator/>
      </w:r>
    </w:p>
  </w:footnote>
  <w:footnote w:type="continuationSeparator" w:id="0">
    <w:p w14:paraId="792FFC4C" w14:textId="77777777" w:rsidR="0050113D" w:rsidRDefault="005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0113D"/>
    <w:rsid w:val="00597C90"/>
    <w:rsid w:val="005C4C6E"/>
    <w:rsid w:val="0063319F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B47AA"/>
    <w:rsid w:val="009C24DD"/>
    <w:rsid w:val="009C68EC"/>
    <w:rsid w:val="009F6B5D"/>
    <w:rsid w:val="00A55570"/>
    <w:rsid w:val="00A56492"/>
    <w:rsid w:val="00A6559E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07DF5"/>
    <w:rsid w:val="00E175DB"/>
    <w:rsid w:val="00E378E1"/>
    <w:rsid w:val="00EB2885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2024-03-04T09:45:00Z</cp:lastPrinted>
  <dcterms:created xsi:type="dcterms:W3CDTF">2024-02-16T09:27:00Z</dcterms:created>
  <dcterms:modified xsi:type="dcterms:W3CDTF">2024-03-04T09:45:00Z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