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425CD484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F506EC">
        <w:t>00</w:t>
      </w:r>
      <w:r>
        <w:t>/</w:t>
      </w:r>
      <w:r w:rsidR="00F506EC">
        <w:rPr>
          <w:lang w:val="ru-RU"/>
        </w:rPr>
        <w:t>204</w:t>
      </w:r>
      <w:r>
        <w:tab/>
      </w:r>
      <w:r w:rsidR="00260768">
        <w:rPr>
          <w:lang w:val="ru-RU"/>
        </w:rPr>
        <w:t>0</w:t>
      </w:r>
      <w:r w:rsidR="00B725D1">
        <w:rPr>
          <w:lang w:val="ru-RU"/>
        </w:rPr>
        <w:t>9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r w:rsidR="0026020A">
        <w:t>проєкту</w:t>
      </w:r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57C40C3F" w:rsidR="00F40FD4" w:rsidRPr="006A590E" w:rsidRDefault="00F506EC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 w:rsidRPr="00170A9F">
        <w:rPr>
          <w:sz w:val="28"/>
          <w:szCs w:val="28"/>
        </w:rPr>
        <w:t>Про</w:t>
      </w:r>
      <w:r w:rsidRPr="00170A9F">
        <w:rPr>
          <w:spacing w:val="1"/>
          <w:sz w:val="28"/>
          <w:szCs w:val="28"/>
        </w:rPr>
        <w:t xml:space="preserve"> </w:t>
      </w:r>
      <w:r w:rsidRPr="00170A9F">
        <w:rPr>
          <w:sz w:val="28"/>
          <w:szCs w:val="28"/>
        </w:rPr>
        <w:t>надання</w:t>
      </w:r>
      <w:r w:rsidRPr="00170A9F">
        <w:rPr>
          <w:spacing w:val="1"/>
          <w:sz w:val="28"/>
          <w:szCs w:val="28"/>
        </w:rPr>
        <w:t xml:space="preserve"> </w:t>
      </w:r>
      <w:r w:rsidRPr="00170A9F">
        <w:rPr>
          <w:sz w:val="28"/>
          <w:szCs w:val="28"/>
        </w:rPr>
        <w:t>дозволу</w:t>
      </w:r>
      <w:r w:rsidRPr="00170A9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</w:t>
      </w:r>
      <w:r w:rsidRPr="00170A9F">
        <w:rPr>
          <w:sz w:val="28"/>
          <w:szCs w:val="28"/>
        </w:rPr>
        <w:t>«</w:t>
      </w:r>
      <w:r>
        <w:rPr>
          <w:sz w:val="28"/>
          <w:szCs w:val="28"/>
        </w:rPr>
        <w:t>ФАКТОТУМ-М</w:t>
      </w:r>
      <w:r w:rsidRPr="00170A9F">
        <w:rPr>
          <w:sz w:val="28"/>
          <w:szCs w:val="28"/>
        </w:rPr>
        <w:t>»</w:t>
      </w:r>
      <w:r w:rsidRPr="00170A9F">
        <w:rPr>
          <w:spacing w:val="1"/>
          <w:sz w:val="28"/>
          <w:szCs w:val="28"/>
        </w:rPr>
        <w:t xml:space="preserve"> </w:t>
      </w:r>
      <w:r w:rsidRPr="00170A9F">
        <w:rPr>
          <w:sz w:val="28"/>
          <w:szCs w:val="28"/>
        </w:rPr>
        <w:t>на</w:t>
      </w:r>
      <w:r w:rsidRPr="00170A9F">
        <w:rPr>
          <w:spacing w:val="1"/>
          <w:sz w:val="28"/>
          <w:szCs w:val="28"/>
        </w:rPr>
        <w:t xml:space="preserve"> </w:t>
      </w:r>
      <w:r w:rsidRPr="00170A9F">
        <w:rPr>
          <w:sz w:val="28"/>
          <w:szCs w:val="28"/>
        </w:rPr>
        <w:t>розроблення</w:t>
      </w:r>
      <w:r w:rsidRPr="00170A9F">
        <w:rPr>
          <w:spacing w:val="1"/>
          <w:sz w:val="28"/>
          <w:szCs w:val="28"/>
        </w:rPr>
        <w:t xml:space="preserve"> </w:t>
      </w:r>
      <w:r w:rsidRPr="00170A9F">
        <w:rPr>
          <w:sz w:val="28"/>
          <w:szCs w:val="28"/>
        </w:rPr>
        <w:t>проєкту</w:t>
      </w:r>
      <w:r w:rsidRPr="00170A9F">
        <w:rPr>
          <w:spacing w:val="1"/>
          <w:sz w:val="28"/>
          <w:szCs w:val="28"/>
        </w:rPr>
        <w:t xml:space="preserve"> </w:t>
      </w:r>
      <w:r w:rsidRPr="00170A9F">
        <w:rPr>
          <w:sz w:val="28"/>
          <w:szCs w:val="28"/>
        </w:rPr>
        <w:t>землеустрою</w:t>
      </w:r>
      <w:r w:rsidRPr="00170A9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щодо відведення земельної ділянки </w:t>
      </w:r>
      <w:r w:rsidRPr="00170A9F">
        <w:rPr>
          <w:sz w:val="28"/>
          <w:szCs w:val="28"/>
        </w:rPr>
        <w:t>з</w:t>
      </w:r>
      <w:r w:rsidRPr="00170A9F">
        <w:rPr>
          <w:spacing w:val="1"/>
          <w:sz w:val="28"/>
          <w:szCs w:val="28"/>
        </w:rPr>
        <w:t xml:space="preserve"> </w:t>
      </w:r>
      <w:r w:rsidRPr="00170A9F">
        <w:rPr>
          <w:sz w:val="28"/>
          <w:szCs w:val="28"/>
        </w:rPr>
        <w:t>метою</w:t>
      </w:r>
      <w:r w:rsidRPr="00170A9F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встановлення платного земельного сервітуту  на право влаштування</w:t>
      </w:r>
      <w:r w:rsidRPr="00170A9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автомобільного заїзду з подальшим правом проїзду на транспортному засобі по наявному шляху на території Лагерного поля в Центральному районі м. Миколаєва  до </w:t>
      </w:r>
      <w:r>
        <w:rPr>
          <w:sz w:val="28"/>
          <w:szCs w:val="28"/>
        </w:rPr>
        <w:t xml:space="preserve"> земельної ділянки (кадастровий номер 4810137200</w:t>
      </w:r>
      <w:r w:rsidRPr="00170A9F">
        <w:rPr>
          <w:sz w:val="28"/>
          <w:szCs w:val="28"/>
          <w:lang w:val="ru-RU"/>
        </w:rPr>
        <w:t>:07:004:0020)</w:t>
      </w:r>
      <w:r>
        <w:rPr>
          <w:sz w:val="28"/>
          <w:szCs w:val="28"/>
        </w:rPr>
        <w:t xml:space="preserve">, яка перебуває у приватній власності ТОВ </w:t>
      </w:r>
      <w:r w:rsidRPr="00170A9F">
        <w:rPr>
          <w:sz w:val="28"/>
          <w:szCs w:val="28"/>
        </w:rPr>
        <w:t>«</w:t>
      </w:r>
      <w:r>
        <w:rPr>
          <w:sz w:val="28"/>
          <w:szCs w:val="28"/>
        </w:rPr>
        <w:t>ФАКТОТУМ-М</w:t>
      </w:r>
      <w:r w:rsidRPr="00170A9F">
        <w:rPr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26049D08" w:rsidR="006A590E" w:rsidRDefault="00403CF2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</w:rPr>
        <w:t>Торки Олени Володимирівни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начальник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,вул.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197B5E2E" w:rsidR="006C6DB5" w:rsidRPr="00E36F32" w:rsidRDefault="00F506EC" w:rsidP="00E36F32">
      <w:pPr>
        <w:pStyle w:val="a3"/>
        <w:spacing w:line="254" w:lineRule="auto"/>
        <w:ind w:right="-41" w:firstLine="567"/>
      </w:pPr>
      <w:r w:rsidRPr="00170A9F">
        <w:t xml:space="preserve">Розглянувши звернення </w:t>
      </w:r>
      <w:r>
        <w:t xml:space="preserve"> ТОВ </w:t>
      </w:r>
      <w:r w:rsidRPr="00170A9F">
        <w:t>«</w:t>
      </w:r>
      <w:r>
        <w:t>ФАКТОТУМ-М</w:t>
      </w:r>
      <w:r w:rsidRPr="00170A9F">
        <w:t>»</w:t>
      </w:r>
      <w:r w:rsidR="00592BC5">
        <w:t>, дозвільну справу</w:t>
      </w:r>
      <w:r w:rsidRPr="00170A9F">
        <w:rPr>
          <w:spacing w:val="1"/>
        </w:rPr>
        <w:t xml:space="preserve"> </w:t>
      </w:r>
      <w:r w:rsidRPr="00170A9F">
        <w:t>від 2</w:t>
      </w:r>
      <w:r>
        <w:t>7</w:t>
      </w:r>
      <w:r w:rsidRPr="00170A9F">
        <w:t>.</w:t>
      </w:r>
      <w:r>
        <w:t>01</w:t>
      </w:r>
      <w:r w:rsidRPr="00170A9F">
        <w:t>.202</w:t>
      </w:r>
      <w:r>
        <w:t>4</w:t>
      </w:r>
      <w:r w:rsidRPr="00170A9F">
        <w:t xml:space="preserve"> № </w:t>
      </w:r>
      <w:r>
        <w:t>97</w:t>
      </w:r>
      <w:r w:rsidRPr="00170A9F">
        <w:t>/</w:t>
      </w:r>
      <w:r>
        <w:t>УЗР</w:t>
      </w:r>
      <w:r w:rsidRPr="00170A9F">
        <w:t>, містобудівну документацію м. Миколаєва, наявну</w:t>
      </w:r>
      <w:r w:rsidRPr="00170A9F">
        <w:rPr>
          <w:spacing w:val="1"/>
        </w:rPr>
        <w:t xml:space="preserve"> </w:t>
      </w:r>
      <w:r w:rsidRPr="00170A9F">
        <w:t>земельно-кадастрову інформацію, рекомендації постійної комісії міської ради з</w:t>
      </w:r>
      <w:r w:rsidRPr="00170A9F">
        <w:rPr>
          <w:spacing w:val="1"/>
        </w:rPr>
        <w:t xml:space="preserve"> </w:t>
      </w:r>
      <w:r w:rsidRPr="00170A9F">
        <w:t xml:space="preserve">питань екології, природокористування, просторового розвитку, містобудування, </w:t>
      </w:r>
      <w:r w:rsidRPr="00170A9F">
        <w:rPr>
          <w:spacing w:val="-67"/>
        </w:rPr>
        <w:t xml:space="preserve"> </w:t>
      </w:r>
      <w:r w:rsidRPr="00170A9F">
        <w:t>архітектури</w:t>
      </w:r>
      <w:r w:rsidRPr="00170A9F">
        <w:rPr>
          <w:spacing w:val="1"/>
        </w:rPr>
        <w:t xml:space="preserve"> </w:t>
      </w:r>
      <w:r w:rsidRPr="00170A9F">
        <w:t>і</w:t>
      </w:r>
      <w:r w:rsidRPr="00170A9F">
        <w:rPr>
          <w:spacing w:val="1"/>
        </w:rPr>
        <w:t xml:space="preserve"> </w:t>
      </w:r>
      <w:r w:rsidRPr="00170A9F">
        <w:t>будівництва,</w:t>
      </w:r>
      <w:r w:rsidRPr="00170A9F">
        <w:rPr>
          <w:spacing w:val="1"/>
        </w:rPr>
        <w:t xml:space="preserve"> </w:t>
      </w:r>
      <w:r w:rsidRPr="00170A9F">
        <w:t>регулювання</w:t>
      </w:r>
      <w:r w:rsidRPr="00170A9F">
        <w:rPr>
          <w:spacing w:val="1"/>
        </w:rPr>
        <w:t xml:space="preserve"> </w:t>
      </w:r>
      <w:r w:rsidRPr="00170A9F">
        <w:t>земельних</w:t>
      </w:r>
      <w:r w:rsidRPr="00170A9F">
        <w:rPr>
          <w:spacing w:val="1"/>
        </w:rPr>
        <w:t xml:space="preserve"> </w:t>
      </w:r>
      <w:r w:rsidRPr="00170A9F">
        <w:t>відносин,</w:t>
      </w:r>
      <w:r w:rsidRPr="00170A9F">
        <w:rPr>
          <w:spacing w:val="1"/>
        </w:rPr>
        <w:t xml:space="preserve"> </w:t>
      </w:r>
      <w:r w:rsidRPr="00170A9F">
        <w:t>керуючись</w:t>
      </w:r>
      <w:r w:rsidRPr="00170A9F">
        <w:rPr>
          <w:spacing w:val="1"/>
        </w:rPr>
        <w:t xml:space="preserve"> </w:t>
      </w:r>
      <w:r w:rsidRPr="00170A9F">
        <w:t>Конституцією України, Земельним кодексом України, Законами України «Про</w:t>
      </w:r>
      <w:r w:rsidRPr="00170A9F">
        <w:rPr>
          <w:spacing w:val="1"/>
        </w:rPr>
        <w:t xml:space="preserve"> </w:t>
      </w:r>
      <w:r w:rsidRPr="00170A9F">
        <w:t>землеустрій», «Про місцеве самоврядування в</w:t>
      </w:r>
      <w:r w:rsidRPr="00170A9F">
        <w:rPr>
          <w:spacing w:val="-2"/>
        </w:rPr>
        <w:t xml:space="preserve"> </w:t>
      </w:r>
      <w:r w:rsidRPr="00170A9F">
        <w:t>Україні»</w:t>
      </w:r>
      <w:r w:rsidR="00B725D1" w:rsidRPr="00910BDB">
        <w:rPr>
          <w:color w:val="000000"/>
        </w:rPr>
        <w:t>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r w:rsidR="0026020A" w:rsidRPr="0088788C">
        <w:t>проєкт</w:t>
      </w:r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 w:rsidRPr="00170A9F">
        <w:t>Про</w:t>
      </w:r>
      <w:r w:rsidRPr="00170A9F">
        <w:rPr>
          <w:spacing w:val="1"/>
        </w:rPr>
        <w:t xml:space="preserve"> </w:t>
      </w:r>
      <w:r w:rsidRPr="00170A9F">
        <w:t>надання</w:t>
      </w:r>
      <w:r w:rsidRPr="00170A9F">
        <w:rPr>
          <w:spacing w:val="1"/>
        </w:rPr>
        <w:t xml:space="preserve"> </w:t>
      </w:r>
      <w:r w:rsidRPr="00170A9F">
        <w:t>дозволу</w:t>
      </w:r>
      <w:r w:rsidRPr="00170A9F">
        <w:rPr>
          <w:spacing w:val="1"/>
        </w:rPr>
        <w:t xml:space="preserve"> </w:t>
      </w:r>
      <w:r>
        <w:t xml:space="preserve">ТОВ </w:t>
      </w:r>
      <w:r w:rsidRPr="00170A9F">
        <w:t>«</w:t>
      </w:r>
      <w:r>
        <w:t>ФАКТОТУМ-М</w:t>
      </w:r>
      <w:r w:rsidRPr="00170A9F">
        <w:t>»</w:t>
      </w:r>
      <w:r w:rsidRPr="00170A9F">
        <w:rPr>
          <w:spacing w:val="1"/>
        </w:rPr>
        <w:t xml:space="preserve"> </w:t>
      </w:r>
      <w:r w:rsidRPr="00170A9F">
        <w:t>на</w:t>
      </w:r>
      <w:r w:rsidRPr="00170A9F">
        <w:rPr>
          <w:spacing w:val="1"/>
        </w:rPr>
        <w:t xml:space="preserve"> </w:t>
      </w:r>
      <w:r w:rsidRPr="00170A9F">
        <w:t>розроблення</w:t>
      </w:r>
      <w:r w:rsidRPr="00170A9F">
        <w:rPr>
          <w:spacing w:val="1"/>
        </w:rPr>
        <w:t xml:space="preserve"> </w:t>
      </w:r>
      <w:r w:rsidRPr="00170A9F">
        <w:t>проєкту</w:t>
      </w:r>
      <w:r w:rsidRPr="00170A9F">
        <w:rPr>
          <w:spacing w:val="1"/>
        </w:rPr>
        <w:t xml:space="preserve"> </w:t>
      </w:r>
      <w:r w:rsidRPr="00170A9F">
        <w:t>землеустрою</w:t>
      </w:r>
      <w:r w:rsidRPr="00170A9F">
        <w:rPr>
          <w:spacing w:val="1"/>
        </w:rPr>
        <w:t xml:space="preserve"> </w:t>
      </w:r>
      <w:r>
        <w:rPr>
          <w:spacing w:val="1"/>
        </w:rPr>
        <w:t xml:space="preserve">щодо відведення земельної ділянки </w:t>
      </w:r>
      <w:r w:rsidRPr="00170A9F">
        <w:t>з</w:t>
      </w:r>
      <w:r w:rsidRPr="00170A9F">
        <w:rPr>
          <w:spacing w:val="1"/>
        </w:rPr>
        <w:t xml:space="preserve"> </w:t>
      </w:r>
      <w:r w:rsidRPr="00170A9F">
        <w:t>метою</w:t>
      </w:r>
      <w:r w:rsidRPr="00170A9F">
        <w:rPr>
          <w:spacing w:val="71"/>
        </w:rPr>
        <w:t xml:space="preserve"> </w:t>
      </w:r>
      <w:r>
        <w:t>встановлення платного земельного сервітуту  на право влаштування</w:t>
      </w:r>
      <w:r w:rsidRPr="00170A9F">
        <w:rPr>
          <w:spacing w:val="1"/>
        </w:rPr>
        <w:t xml:space="preserve"> </w:t>
      </w:r>
      <w:r>
        <w:rPr>
          <w:spacing w:val="1"/>
        </w:rPr>
        <w:t xml:space="preserve">автомобільного заїзду з подальшим правом проїзду на транспортному засобі по наявному шляху на території Лагерного поля в Центральному районі м. Миколаєва  до </w:t>
      </w:r>
      <w:r>
        <w:t xml:space="preserve"> земельної ділянки (кадастровий номер 4810137200</w:t>
      </w:r>
      <w:r w:rsidRPr="00170A9F">
        <w:rPr>
          <w:lang w:val="ru-RU"/>
        </w:rPr>
        <w:t>:07:004:0020)</w:t>
      </w:r>
      <w:r>
        <w:t xml:space="preserve">, яка перебуває у приватній власності ТОВ </w:t>
      </w:r>
      <w:r w:rsidRPr="00170A9F">
        <w:t>«</w:t>
      </w:r>
      <w:r>
        <w:t>ФАКТОТУМ-М</w:t>
      </w:r>
      <w:r w:rsidRPr="00170A9F">
        <w:t>»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09E47D0A" w14:textId="77777777" w:rsidR="00F506EC" w:rsidRPr="00170A9F" w:rsidRDefault="0026020A" w:rsidP="00F506EC">
      <w:pPr>
        <w:ind w:left="101" w:firstLine="466"/>
        <w:jc w:val="both"/>
        <w:rPr>
          <w:sz w:val="28"/>
          <w:szCs w:val="28"/>
        </w:rPr>
      </w:pPr>
      <w:r w:rsidRPr="00A26FCA">
        <w:rPr>
          <w:sz w:val="28"/>
          <w:szCs w:val="28"/>
        </w:rPr>
        <w:lastRenderedPageBreak/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проєкту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F506EC" w:rsidRPr="00170A9F">
        <w:rPr>
          <w:sz w:val="28"/>
          <w:szCs w:val="28"/>
        </w:rPr>
        <w:t xml:space="preserve">1. Надати дозвіл </w:t>
      </w:r>
      <w:r w:rsidR="00F506EC">
        <w:rPr>
          <w:sz w:val="28"/>
          <w:szCs w:val="28"/>
        </w:rPr>
        <w:t xml:space="preserve">ТОВ </w:t>
      </w:r>
      <w:r w:rsidR="00F506EC" w:rsidRPr="00170A9F">
        <w:rPr>
          <w:sz w:val="28"/>
          <w:szCs w:val="28"/>
        </w:rPr>
        <w:t>«</w:t>
      </w:r>
      <w:r w:rsidR="00F506EC">
        <w:rPr>
          <w:sz w:val="28"/>
          <w:szCs w:val="28"/>
        </w:rPr>
        <w:t>ФАКТОТУМ-М</w:t>
      </w:r>
      <w:r w:rsidR="00F506EC" w:rsidRPr="00170A9F">
        <w:rPr>
          <w:sz w:val="28"/>
          <w:szCs w:val="28"/>
        </w:rPr>
        <w:t>» на</w:t>
      </w:r>
      <w:r w:rsidR="00F506EC" w:rsidRPr="00170A9F">
        <w:rPr>
          <w:spacing w:val="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розроблення</w:t>
      </w:r>
      <w:r w:rsidR="00F506EC" w:rsidRPr="00170A9F">
        <w:rPr>
          <w:spacing w:val="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проєкту</w:t>
      </w:r>
      <w:r w:rsidR="00F506EC" w:rsidRPr="00170A9F">
        <w:rPr>
          <w:spacing w:val="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землеустрою</w:t>
      </w:r>
      <w:r w:rsidR="00F506EC" w:rsidRPr="00170A9F">
        <w:rPr>
          <w:spacing w:val="1"/>
          <w:sz w:val="28"/>
          <w:szCs w:val="28"/>
        </w:rPr>
        <w:t xml:space="preserve"> </w:t>
      </w:r>
      <w:r w:rsidR="00F506EC">
        <w:rPr>
          <w:spacing w:val="1"/>
          <w:sz w:val="28"/>
          <w:szCs w:val="28"/>
        </w:rPr>
        <w:t xml:space="preserve">щодо відведення земельної ділянки орієнтовною площею                       1000 кв.м </w:t>
      </w:r>
      <w:r w:rsidR="00F506EC" w:rsidRPr="00170A9F">
        <w:rPr>
          <w:sz w:val="28"/>
          <w:szCs w:val="28"/>
        </w:rPr>
        <w:t>з</w:t>
      </w:r>
      <w:r w:rsidR="00F506EC" w:rsidRPr="00170A9F">
        <w:rPr>
          <w:spacing w:val="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метою</w:t>
      </w:r>
      <w:r w:rsidR="00F506EC" w:rsidRPr="00170A9F">
        <w:rPr>
          <w:spacing w:val="71"/>
          <w:sz w:val="28"/>
          <w:szCs w:val="28"/>
        </w:rPr>
        <w:t xml:space="preserve"> </w:t>
      </w:r>
      <w:r w:rsidR="00F506EC">
        <w:rPr>
          <w:sz w:val="28"/>
          <w:szCs w:val="28"/>
        </w:rPr>
        <w:t>встановлення платного земельного сервітуту  на право влаштування</w:t>
      </w:r>
      <w:r w:rsidR="00F506EC" w:rsidRPr="00170A9F">
        <w:rPr>
          <w:spacing w:val="1"/>
          <w:sz w:val="28"/>
          <w:szCs w:val="28"/>
        </w:rPr>
        <w:t xml:space="preserve"> </w:t>
      </w:r>
      <w:r w:rsidR="00F506EC">
        <w:rPr>
          <w:spacing w:val="1"/>
          <w:sz w:val="28"/>
          <w:szCs w:val="28"/>
        </w:rPr>
        <w:t xml:space="preserve">автомобільного заїзду з подальшим правом проїзду на транспортному засобі по наявному шляху на території Лагерного поля в Центральному районі м. Миколаєва  до </w:t>
      </w:r>
      <w:r w:rsidR="00F506EC">
        <w:rPr>
          <w:sz w:val="28"/>
          <w:szCs w:val="28"/>
        </w:rPr>
        <w:t xml:space="preserve"> земельної ділянки (кадастровий номер 4810137200</w:t>
      </w:r>
      <w:r w:rsidR="00F506EC" w:rsidRPr="005013B1">
        <w:rPr>
          <w:sz w:val="28"/>
          <w:szCs w:val="28"/>
        </w:rPr>
        <w:t>:07:004:0020)</w:t>
      </w:r>
      <w:r w:rsidR="00F506EC">
        <w:rPr>
          <w:sz w:val="28"/>
          <w:szCs w:val="28"/>
        </w:rPr>
        <w:t xml:space="preserve">, яка перебуває у приватній власності ТОВ </w:t>
      </w:r>
      <w:r w:rsidR="00F506EC" w:rsidRPr="00170A9F">
        <w:rPr>
          <w:sz w:val="28"/>
          <w:szCs w:val="28"/>
        </w:rPr>
        <w:t>«</w:t>
      </w:r>
      <w:r w:rsidR="00F506EC">
        <w:rPr>
          <w:sz w:val="28"/>
          <w:szCs w:val="28"/>
        </w:rPr>
        <w:t>ФАКТОТУМ-М</w:t>
      </w:r>
      <w:r w:rsidR="00F506EC" w:rsidRPr="00170A9F">
        <w:rPr>
          <w:sz w:val="28"/>
          <w:szCs w:val="28"/>
        </w:rPr>
        <w:t>»</w:t>
      </w:r>
      <w:r w:rsidR="00F506EC">
        <w:rPr>
          <w:spacing w:val="1"/>
          <w:sz w:val="28"/>
          <w:szCs w:val="28"/>
        </w:rPr>
        <w:t>, реєстраційний номер об</w:t>
      </w:r>
      <w:r w:rsidR="00F506EC" w:rsidRPr="00A00083">
        <w:rPr>
          <w:spacing w:val="1"/>
          <w:sz w:val="28"/>
          <w:szCs w:val="28"/>
        </w:rPr>
        <w:t>’</w:t>
      </w:r>
      <w:r w:rsidR="00F506EC">
        <w:rPr>
          <w:spacing w:val="1"/>
          <w:sz w:val="28"/>
          <w:szCs w:val="28"/>
        </w:rPr>
        <w:t xml:space="preserve">єкта нерухомого майна 96477048101, </w:t>
      </w:r>
      <w:r w:rsidR="00F506EC" w:rsidRPr="00170A9F">
        <w:rPr>
          <w:sz w:val="28"/>
          <w:szCs w:val="28"/>
        </w:rPr>
        <w:t>з цільовим призначенням відповідно до класифікації</w:t>
      </w:r>
      <w:r w:rsidR="00F506EC" w:rsidRPr="00170A9F">
        <w:rPr>
          <w:spacing w:val="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видів</w:t>
      </w:r>
      <w:r w:rsidR="00F506EC" w:rsidRPr="00170A9F">
        <w:rPr>
          <w:spacing w:val="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цільового</w:t>
      </w:r>
      <w:r w:rsidR="00F506EC" w:rsidRPr="00170A9F">
        <w:rPr>
          <w:spacing w:val="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призначення</w:t>
      </w:r>
      <w:r w:rsidR="00F506EC" w:rsidRPr="00170A9F">
        <w:rPr>
          <w:spacing w:val="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земель:</w:t>
      </w:r>
      <w:r w:rsidR="00F506EC" w:rsidRPr="00170A9F">
        <w:rPr>
          <w:spacing w:val="1"/>
          <w:sz w:val="28"/>
          <w:szCs w:val="28"/>
        </w:rPr>
        <w:t xml:space="preserve"> </w:t>
      </w:r>
      <w:r w:rsidR="00F506EC">
        <w:rPr>
          <w:sz w:val="28"/>
          <w:szCs w:val="28"/>
        </w:rPr>
        <w:t xml:space="preserve">12.13 </w:t>
      </w:r>
      <w:r w:rsidR="00F506EC" w:rsidRPr="002B1F11">
        <w:rPr>
          <w:sz w:val="28"/>
          <w:szCs w:val="28"/>
        </w:rPr>
        <w:t>-</w:t>
      </w:r>
      <w:r w:rsidR="00F506EC" w:rsidRPr="002B1F11">
        <w:rPr>
          <w:rStyle w:val="rvts0"/>
          <w:sz w:val="28"/>
          <w:szCs w:val="28"/>
        </w:rPr>
        <w:t xml:space="preserve"> земельні ділянки загального користування, які використовуються як вулиці, майдани, проїзди, дороги, набережні</w:t>
      </w:r>
      <w:r w:rsidR="00F506EC">
        <w:rPr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відповідно до висновку департаменту</w:t>
      </w:r>
      <w:r w:rsidR="00F506EC" w:rsidRPr="00170A9F">
        <w:rPr>
          <w:spacing w:val="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архітектури</w:t>
      </w:r>
      <w:r w:rsidR="00F506EC" w:rsidRPr="00170A9F">
        <w:rPr>
          <w:spacing w:val="-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та</w:t>
      </w:r>
      <w:r w:rsidR="00F506EC" w:rsidRPr="00170A9F">
        <w:rPr>
          <w:spacing w:val="-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містобудування</w:t>
      </w:r>
      <w:r w:rsidR="00F506EC" w:rsidRPr="00170A9F">
        <w:rPr>
          <w:spacing w:val="2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Миколаївської</w:t>
      </w:r>
      <w:r w:rsidR="00F506EC" w:rsidRPr="00170A9F">
        <w:rPr>
          <w:spacing w:val="20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міської</w:t>
      </w:r>
      <w:r w:rsidR="00F506EC" w:rsidRPr="00170A9F">
        <w:rPr>
          <w:spacing w:val="20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ради</w:t>
      </w:r>
      <w:r w:rsidR="00F506EC" w:rsidRPr="00170A9F">
        <w:rPr>
          <w:spacing w:val="20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від</w:t>
      </w:r>
      <w:r w:rsidR="00F506EC" w:rsidRPr="00170A9F">
        <w:rPr>
          <w:spacing w:val="20"/>
          <w:sz w:val="28"/>
          <w:szCs w:val="28"/>
        </w:rPr>
        <w:t xml:space="preserve"> </w:t>
      </w:r>
      <w:r w:rsidR="00F506EC">
        <w:rPr>
          <w:sz w:val="28"/>
          <w:szCs w:val="28"/>
        </w:rPr>
        <w:t>17</w:t>
      </w:r>
      <w:r w:rsidR="00F506EC" w:rsidRPr="00170A9F">
        <w:rPr>
          <w:sz w:val="28"/>
          <w:szCs w:val="28"/>
        </w:rPr>
        <w:t>.0</w:t>
      </w:r>
      <w:r w:rsidR="00F506EC">
        <w:rPr>
          <w:sz w:val="28"/>
          <w:szCs w:val="28"/>
        </w:rPr>
        <w:t>4</w:t>
      </w:r>
      <w:r w:rsidR="00F506EC" w:rsidRPr="00170A9F">
        <w:rPr>
          <w:sz w:val="28"/>
          <w:szCs w:val="28"/>
        </w:rPr>
        <w:t>.2024 № </w:t>
      </w:r>
      <w:r w:rsidR="00F506EC">
        <w:rPr>
          <w:sz w:val="28"/>
          <w:szCs w:val="28"/>
        </w:rPr>
        <w:t>8223</w:t>
      </w:r>
      <w:r w:rsidR="00F506EC" w:rsidRPr="00170A9F">
        <w:rPr>
          <w:sz w:val="28"/>
          <w:szCs w:val="28"/>
        </w:rPr>
        <w:t>/12.01-</w:t>
      </w:r>
      <w:r w:rsidR="00F506EC">
        <w:rPr>
          <w:sz w:val="28"/>
          <w:szCs w:val="28"/>
        </w:rPr>
        <w:t>47</w:t>
      </w:r>
      <w:r w:rsidR="00F506EC" w:rsidRPr="00170A9F">
        <w:rPr>
          <w:sz w:val="28"/>
          <w:szCs w:val="28"/>
        </w:rPr>
        <w:t>/24-2</w:t>
      </w:r>
      <w:r w:rsidR="00F506EC" w:rsidRPr="00170A9F">
        <w:rPr>
          <w:spacing w:val="-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(незабудовані земельні</w:t>
      </w:r>
      <w:r w:rsidR="00F506EC" w:rsidRPr="00170A9F">
        <w:rPr>
          <w:spacing w:val="-1"/>
          <w:sz w:val="28"/>
          <w:szCs w:val="28"/>
        </w:rPr>
        <w:t xml:space="preserve"> </w:t>
      </w:r>
      <w:r w:rsidR="00F506EC" w:rsidRPr="00170A9F">
        <w:rPr>
          <w:sz w:val="28"/>
          <w:szCs w:val="28"/>
        </w:rPr>
        <w:t>ділянки).</w:t>
      </w:r>
    </w:p>
    <w:p w14:paraId="43D96011" w14:textId="317D99D3" w:rsidR="00F506EC" w:rsidRDefault="00F506EC" w:rsidP="00F506EC">
      <w:pPr>
        <w:ind w:right="68" w:firstLine="567"/>
        <w:jc w:val="both"/>
        <w:rPr>
          <w:sz w:val="28"/>
          <w:szCs w:val="28"/>
        </w:rPr>
      </w:pPr>
      <w:r w:rsidRPr="00170A9F">
        <w:rPr>
          <w:sz w:val="28"/>
          <w:szCs w:val="28"/>
        </w:rPr>
        <w:t xml:space="preserve">Площу земельної ділянки уточнити проєктом землеустрою </w:t>
      </w:r>
      <w:r w:rsidRPr="00170A9F">
        <w:rPr>
          <w:spacing w:val="-1"/>
          <w:sz w:val="28"/>
          <w:szCs w:val="28"/>
        </w:rPr>
        <w:t>щодо ві</w:t>
      </w:r>
      <w:r w:rsidRPr="00170A9F">
        <w:rPr>
          <w:sz w:val="28"/>
          <w:szCs w:val="28"/>
        </w:rPr>
        <w:t>дведення</w:t>
      </w:r>
      <w:r w:rsidRPr="00170A9F">
        <w:rPr>
          <w:spacing w:val="-2"/>
          <w:sz w:val="28"/>
          <w:szCs w:val="28"/>
        </w:rPr>
        <w:t xml:space="preserve"> </w:t>
      </w:r>
      <w:r w:rsidRPr="00170A9F">
        <w:rPr>
          <w:sz w:val="28"/>
          <w:szCs w:val="28"/>
        </w:rPr>
        <w:t>земельної ділянки.</w:t>
      </w:r>
    </w:p>
    <w:p w14:paraId="19A960E3" w14:textId="3EADED83" w:rsidR="00F506EC" w:rsidRDefault="00F506EC" w:rsidP="00F506EC">
      <w:pPr>
        <w:ind w:right="68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2. </w:t>
      </w:r>
      <w:r w:rsidRPr="002B1F11">
        <w:rPr>
          <w:color w:val="000000" w:themeColor="text1"/>
          <w:sz w:val="28"/>
          <w:szCs w:val="28"/>
          <w:shd w:val="clear" w:color="auto" w:fill="FFFFFF"/>
        </w:rPr>
        <w:t>Зобов’яза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ти управління земельних ресурсів Миколаївської міської ради </w:t>
      </w:r>
      <w:r w:rsidRPr="002B1F11">
        <w:rPr>
          <w:color w:val="000000" w:themeColor="text1"/>
          <w:sz w:val="28"/>
          <w:szCs w:val="28"/>
          <w:shd w:val="clear" w:color="auto" w:fill="FFFFFF"/>
        </w:rPr>
        <w:t>протягом десяти робочих днів з д</w:t>
      </w:r>
      <w:r>
        <w:rPr>
          <w:color w:val="000000" w:themeColor="text1"/>
          <w:sz w:val="28"/>
          <w:szCs w:val="28"/>
          <w:shd w:val="clear" w:color="auto" w:fill="FFFFFF"/>
        </w:rPr>
        <w:t>ати</w:t>
      </w:r>
      <w:r w:rsidRPr="002B1F11">
        <w:rPr>
          <w:color w:val="000000" w:themeColor="text1"/>
          <w:sz w:val="28"/>
          <w:szCs w:val="28"/>
          <w:shd w:val="clear" w:color="auto" w:fill="FFFFFF"/>
        </w:rPr>
        <w:t xml:space="preserve"> прийняття </w:t>
      </w:r>
      <w:r>
        <w:rPr>
          <w:color w:val="000000" w:themeColor="text1"/>
          <w:sz w:val="28"/>
          <w:szCs w:val="28"/>
          <w:shd w:val="clear" w:color="auto" w:fill="FFFFFF"/>
        </w:rPr>
        <w:t>цього рішення</w:t>
      </w:r>
      <w:r w:rsidRPr="002B1F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1F11">
        <w:rPr>
          <w:color w:val="000000" w:themeColor="text1"/>
          <w:sz w:val="28"/>
          <w:szCs w:val="28"/>
          <w:shd w:val="clear" w:color="auto" w:fill="FFFFFF"/>
        </w:rPr>
        <w:t>відобра</w:t>
      </w:r>
      <w:r>
        <w:rPr>
          <w:color w:val="000000" w:themeColor="text1"/>
          <w:sz w:val="28"/>
          <w:szCs w:val="28"/>
          <w:shd w:val="clear" w:color="auto" w:fill="FFFFFF"/>
        </w:rPr>
        <w:t>зити</w:t>
      </w:r>
      <w:r w:rsidRPr="002B1F11">
        <w:rPr>
          <w:color w:val="000000" w:themeColor="text1"/>
          <w:sz w:val="28"/>
          <w:szCs w:val="28"/>
          <w:shd w:val="clear" w:color="auto" w:fill="FFFFFF"/>
        </w:rPr>
        <w:t xml:space="preserve"> на картографічній основі Державного земельного кадастру орієнтовн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2B1F11">
        <w:rPr>
          <w:color w:val="000000" w:themeColor="text1"/>
          <w:sz w:val="28"/>
          <w:szCs w:val="28"/>
          <w:shd w:val="clear" w:color="auto" w:fill="FFFFFF"/>
        </w:rPr>
        <w:t xml:space="preserve"> місцерозташування земельної ділянки,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із </w:t>
      </w:r>
      <w:r w:rsidRPr="002B1F11">
        <w:rPr>
          <w:color w:val="000000" w:themeColor="text1"/>
          <w:sz w:val="28"/>
          <w:szCs w:val="28"/>
          <w:shd w:val="clear" w:color="auto" w:fill="FFFFFF"/>
        </w:rPr>
        <w:t>зазнач</w:t>
      </w:r>
      <w:r>
        <w:rPr>
          <w:color w:val="000000" w:themeColor="text1"/>
          <w:sz w:val="28"/>
          <w:szCs w:val="28"/>
          <w:shd w:val="clear" w:color="auto" w:fill="FFFFFF"/>
        </w:rPr>
        <w:t>енням</w:t>
      </w:r>
      <w:r w:rsidRPr="002B1F11">
        <w:rPr>
          <w:color w:val="000000" w:themeColor="text1"/>
          <w:sz w:val="28"/>
          <w:szCs w:val="28"/>
          <w:shd w:val="clear" w:color="auto" w:fill="FFFFFF"/>
        </w:rPr>
        <w:t xml:space="preserve"> дат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2B1F11">
        <w:rPr>
          <w:color w:val="000000" w:themeColor="text1"/>
          <w:sz w:val="28"/>
          <w:szCs w:val="28"/>
          <w:shd w:val="clear" w:color="auto" w:fill="FFFFFF"/>
        </w:rPr>
        <w:t xml:space="preserve"> та номер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2B1F11">
        <w:rPr>
          <w:color w:val="000000" w:themeColor="text1"/>
          <w:sz w:val="28"/>
          <w:szCs w:val="28"/>
          <w:shd w:val="clear" w:color="auto" w:fill="FFFFFF"/>
        </w:rPr>
        <w:t xml:space="preserve"> відповідного рішення, а також майбутн</w:t>
      </w:r>
      <w:r>
        <w:rPr>
          <w:color w:val="000000" w:themeColor="text1"/>
          <w:sz w:val="28"/>
          <w:szCs w:val="28"/>
          <w:shd w:val="clear" w:color="auto" w:fill="FFFFFF"/>
        </w:rPr>
        <w:t>ього</w:t>
      </w:r>
      <w:r w:rsidRPr="002B1F11">
        <w:rPr>
          <w:color w:val="000000" w:themeColor="text1"/>
          <w:sz w:val="28"/>
          <w:szCs w:val="28"/>
          <w:shd w:val="clear" w:color="auto" w:fill="FFFFFF"/>
        </w:rPr>
        <w:t xml:space="preserve"> цільов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2B1F11">
        <w:rPr>
          <w:color w:val="000000" w:themeColor="text1"/>
          <w:sz w:val="28"/>
          <w:szCs w:val="28"/>
          <w:shd w:val="clear" w:color="auto" w:fill="FFFFFF"/>
        </w:rPr>
        <w:t xml:space="preserve"> призначення земельної ділянки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933CE03" w14:textId="11F6A894" w:rsidR="006A590E" w:rsidRPr="00DF38BA" w:rsidRDefault="00F506EC" w:rsidP="00F506EC">
      <w:pPr>
        <w:ind w:firstLine="567"/>
        <w:jc w:val="both"/>
        <w:rPr>
          <w:color w:val="000000"/>
          <w:sz w:val="28"/>
          <w:szCs w:val="28"/>
        </w:rPr>
      </w:pPr>
      <w:r w:rsidRPr="000501A0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 </w:t>
      </w:r>
      <w:r w:rsidRPr="00A8419B">
        <w:rPr>
          <w:sz w:val="28"/>
          <w:szCs w:val="28"/>
          <w:lang w:eastAsia="pl-PL"/>
        </w:rPr>
        <w:t xml:space="preserve">Замовнику </w:t>
      </w:r>
      <w:r w:rsidRPr="00AE3836">
        <w:rPr>
          <w:rFonts w:eastAsia="Calibri"/>
          <w:sz w:val="28"/>
          <w:szCs w:val="28"/>
          <w:shd w:val="clear" w:color="auto" w:fill="FFFFFF"/>
          <w:lang w:eastAsia="pl-PL"/>
        </w:rPr>
        <w:t>надати до департаменту з надання адміністративних послуг Миколаївської міської ради розроблений проєкт землеустрою</w:t>
      </w:r>
      <w:r w:rsidRPr="00A8419B">
        <w:rPr>
          <w:sz w:val="28"/>
          <w:szCs w:val="28"/>
          <w:shd w:val="clear" w:color="auto" w:fill="FFFFFF"/>
        </w:rPr>
        <w:t xml:space="preserve"> </w:t>
      </w:r>
      <w:r w:rsidRPr="000501A0">
        <w:rPr>
          <w:sz w:val="28"/>
          <w:szCs w:val="28"/>
          <w:shd w:val="clear" w:color="auto" w:fill="FFFFFF"/>
        </w:rPr>
        <w:t>протягом шести місяців з д</w:t>
      </w:r>
      <w:r>
        <w:rPr>
          <w:sz w:val="28"/>
          <w:szCs w:val="28"/>
          <w:shd w:val="clear" w:color="auto" w:fill="FFFFFF"/>
        </w:rPr>
        <w:t>ати</w:t>
      </w:r>
      <w:r w:rsidRPr="000501A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прийняття цього рішення.</w:t>
      </w:r>
      <w:r w:rsidR="00260768">
        <w:rPr>
          <w:sz w:val="28"/>
          <w:szCs w:val="28"/>
          <w:shd w:val="clear" w:color="auto" w:fill="FFFFFF"/>
        </w:rPr>
        <w:t>»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Проєкт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r w:rsidRPr="00D141D2">
        <w:t>проєкт</w:t>
      </w:r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D917" w14:textId="77777777" w:rsidR="0099070F" w:rsidRDefault="0099070F">
      <w:r>
        <w:separator/>
      </w:r>
    </w:p>
  </w:endnote>
  <w:endnote w:type="continuationSeparator" w:id="0">
    <w:p w14:paraId="72233A27" w14:textId="77777777" w:rsidR="0099070F" w:rsidRDefault="0099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A924" w14:textId="77777777" w:rsidR="0099070F" w:rsidRDefault="0099070F">
      <w:r>
        <w:separator/>
      </w:r>
    </w:p>
  </w:footnote>
  <w:footnote w:type="continuationSeparator" w:id="0">
    <w:p w14:paraId="32E57603" w14:textId="77777777" w:rsidR="0099070F" w:rsidRDefault="0099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B1EDF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07D8"/>
    <w:rsid w:val="002171EB"/>
    <w:rsid w:val="0023174C"/>
    <w:rsid w:val="002365E0"/>
    <w:rsid w:val="00236DE3"/>
    <w:rsid w:val="002532EB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B51D4"/>
    <w:rsid w:val="003C1E8F"/>
    <w:rsid w:val="003C5875"/>
    <w:rsid w:val="003D458E"/>
    <w:rsid w:val="003D4B29"/>
    <w:rsid w:val="00403CF2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2BC5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48DA"/>
    <w:rsid w:val="006C6DB5"/>
    <w:rsid w:val="006D3AA4"/>
    <w:rsid w:val="007115B0"/>
    <w:rsid w:val="00734B59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070F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C12C89"/>
    <w:rsid w:val="00C20104"/>
    <w:rsid w:val="00C366BB"/>
    <w:rsid w:val="00C4257E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6F32"/>
    <w:rsid w:val="00E378E1"/>
    <w:rsid w:val="00E87566"/>
    <w:rsid w:val="00EB216D"/>
    <w:rsid w:val="00EC235F"/>
    <w:rsid w:val="00EF506E"/>
    <w:rsid w:val="00F051CD"/>
    <w:rsid w:val="00F13961"/>
    <w:rsid w:val="00F40FD4"/>
    <w:rsid w:val="00F506EC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F5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11</cp:revision>
  <cp:lastPrinted>2024-05-13T11:03:00Z</cp:lastPrinted>
  <dcterms:created xsi:type="dcterms:W3CDTF">2024-05-01T11:22:00Z</dcterms:created>
  <dcterms:modified xsi:type="dcterms:W3CDTF">2024-05-13T11:21:00Z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