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8" w:rsidRPr="008458FA" w:rsidRDefault="00711551" w:rsidP="00A15943">
      <w:pPr>
        <w:pStyle w:val="20"/>
        <w:tabs>
          <w:tab w:val="left" w:pos="180"/>
          <w:tab w:val="right" w:pos="9638"/>
        </w:tabs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 w:rsidRPr="008458FA">
        <w:rPr>
          <w:rFonts w:ascii="Times New Roman" w:hAnsi="Times New Roman" w:cs="Times New Roman"/>
          <w:lang w:val="en-US"/>
        </w:rPr>
        <w:t>s</w:t>
      </w:r>
      <w:r w:rsidRPr="008458FA">
        <w:rPr>
          <w:rFonts w:ascii="Times New Roman" w:hAnsi="Times New Roman" w:cs="Times New Roman"/>
          <w:lang w:val="ru-RU"/>
        </w:rPr>
        <w:t>-</w:t>
      </w:r>
      <w:proofErr w:type="spellStart"/>
      <w:r w:rsidRPr="008458FA">
        <w:rPr>
          <w:rFonts w:ascii="Times New Roman" w:hAnsi="Times New Roman" w:cs="Times New Roman"/>
          <w:lang w:val="en-US"/>
        </w:rPr>
        <w:t>fk</w:t>
      </w:r>
      <w:proofErr w:type="spellEnd"/>
      <w:r w:rsidR="000E5A5E" w:rsidRPr="008458FA">
        <w:rPr>
          <w:rFonts w:ascii="Times New Roman" w:hAnsi="Times New Roman" w:cs="Times New Roman"/>
          <w:lang w:val="ru-RU"/>
        </w:rPr>
        <w:t>-</w:t>
      </w:r>
      <w:r w:rsidR="00AF3501">
        <w:rPr>
          <w:rFonts w:ascii="Times New Roman" w:hAnsi="Times New Roman" w:cs="Times New Roman"/>
          <w:lang w:val="ru-RU"/>
        </w:rPr>
        <w:t>992</w:t>
      </w:r>
      <w:proofErr w:type="gramEnd"/>
      <w:r w:rsidR="00AF3501"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  <w:r w:rsidRPr="008458FA">
        <w:rPr>
          <w:rFonts w:ascii="Times New Roman" w:hAnsi="Times New Roman" w:cs="Times New Roman"/>
          <w:lang w:val="ru-RU"/>
        </w:rPr>
        <w:t xml:space="preserve">                                                            </w:t>
      </w:r>
      <w:r w:rsidR="007D4202">
        <w:rPr>
          <w:rFonts w:ascii="Times New Roman" w:hAnsi="Times New Roman" w:cs="Times New Roman"/>
          <w:lang w:val="ru-RU"/>
        </w:rPr>
        <w:t xml:space="preserve">                        </w:t>
      </w:r>
      <w:r w:rsidR="00AF7EDC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7D4202">
        <w:rPr>
          <w:rFonts w:ascii="Times New Roman" w:hAnsi="Times New Roman" w:cs="Times New Roman"/>
          <w:lang w:val="ru-RU"/>
        </w:rPr>
        <w:t xml:space="preserve"> </w:t>
      </w:r>
      <w:r w:rsidR="00517C1F">
        <w:rPr>
          <w:rFonts w:ascii="Times New Roman" w:hAnsi="Times New Roman" w:cs="Times New Roman"/>
          <w:lang w:val="ru-RU"/>
        </w:rPr>
        <w:t xml:space="preserve">          30</w:t>
      </w:r>
      <w:r w:rsidR="00FB3975" w:rsidRPr="008458FA">
        <w:rPr>
          <w:rFonts w:ascii="Times New Roman" w:hAnsi="Times New Roman" w:cs="Times New Roman"/>
          <w:lang w:val="ru-RU"/>
        </w:rPr>
        <w:t>.0</w:t>
      </w:r>
      <w:r w:rsidR="00EB3321">
        <w:rPr>
          <w:rFonts w:ascii="Times New Roman" w:hAnsi="Times New Roman" w:cs="Times New Roman"/>
          <w:lang w:val="ru-RU"/>
        </w:rPr>
        <w:t>9</w:t>
      </w:r>
      <w:r w:rsidR="00FB3975" w:rsidRPr="008458FA">
        <w:rPr>
          <w:rFonts w:ascii="Times New Roman" w:hAnsi="Times New Roman" w:cs="Times New Roman"/>
          <w:lang w:val="ru-RU"/>
        </w:rPr>
        <w:t>.202</w:t>
      </w:r>
      <w:r w:rsidR="00517C1F">
        <w:rPr>
          <w:rFonts w:ascii="Times New Roman" w:hAnsi="Times New Roman" w:cs="Times New Roman"/>
          <w:lang w:val="ru-RU"/>
        </w:rPr>
        <w:t>4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517C1F" w:rsidRDefault="00FB3975" w:rsidP="00EB3321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17C1F">
        <w:rPr>
          <w:rFonts w:ascii="Times New Roman" w:hAnsi="Times New Roman" w:cs="Times New Roman"/>
          <w:color w:val="000000"/>
          <w:sz w:val="26"/>
          <w:szCs w:val="26"/>
          <w:lang w:val="uk-UA"/>
        </w:rPr>
        <w:t>«</w:t>
      </w:r>
      <w:r w:rsidR="00517C1F" w:rsidRPr="00517C1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Про внесення доповнень до видів економічної діяльності </w:t>
      </w:r>
      <w:r w:rsidR="00517C1F" w:rsidRPr="00517C1F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некомерційного підприємства Миколаївської міської ради «Міська лікарня №4», </w:t>
      </w:r>
    </w:p>
    <w:p w:rsidR="00517C1F" w:rsidRDefault="00517C1F" w:rsidP="00EB3321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517C1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що містяться в Єдиному державному реєстрі юридичних осіб, </w:t>
      </w:r>
    </w:p>
    <w:p w:rsidR="00EB3321" w:rsidRPr="00517C1F" w:rsidRDefault="00517C1F" w:rsidP="00EB3321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517C1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фізичних осіб-підприємців та громадських формувань</w:t>
      </w:r>
      <w:r w:rsidR="00EB3321" w:rsidRPr="00517C1F">
        <w:rPr>
          <w:rFonts w:ascii="Times New Roman" w:hAnsi="Times New Roman" w:cs="Times New Roman"/>
          <w:color w:val="000000"/>
          <w:sz w:val="26"/>
          <w:szCs w:val="26"/>
          <w:lang w:val="uk-UA"/>
        </w:rPr>
        <w:t>»</w:t>
      </w:r>
    </w:p>
    <w:p w:rsidR="00020F09" w:rsidRPr="00EB3321" w:rsidRDefault="00020F09" w:rsidP="00EB3321">
      <w:pPr>
        <w:pStyle w:val="ac"/>
        <w:tabs>
          <w:tab w:val="left" w:pos="7854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B589F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EB3321">
        <w:rPr>
          <w:color w:val="000000"/>
          <w:sz w:val="26"/>
          <w:szCs w:val="26"/>
          <w:lang w:eastAsia="uk-UA" w:bidi="uk-UA"/>
        </w:rPr>
        <w:t xml:space="preserve">в особі </w:t>
      </w:r>
      <w:r w:rsidR="00517C1F">
        <w:rPr>
          <w:color w:val="000000"/>
          <w:sz w:val="26"/>
          <w:szCs w:val="26"/>
          <w:lang w:eastAsia="uk-UA" w:bidi="uk-UA"/>
        </w:rPr>
        <w:t xml:space="preserve">заступника </w:t>
      </w:r>
      <w:r w:rsidR="002D6AFA" w:rsidRPr="002D6AFA">
        <w:rPr>
          <w:color w:val="000000"/>
          <w:sz w:val="26"/>
          <w:szCs w:val="26"/>
          <w:lang w:eastAsia="uk-UA" w:bidi="uk-UA"/>
        </w:rPr>
        <w:t xml:space="preserve"> </w:t>
      </w:r>
      <w:r w:rsidRPr="00EB3321">
        <w:rPr>
          <w:color w:val="000000"/>
          <w:sz w:val="26"/>
          <w:szCs w:val="26"/>
          <w:lang w:eastAsia="uk-UA" w:bidi="uk-UA"/>
        </w:rPr>
        <w:t xml:space="preserve">начальника </w:t>
      </w:r>
      <w:r w:rsidRPr="00EB3321">
        <w:rPr>
          <w:sz w:val="26"/>
          <w:szCs w:val="26"/>
        </w:rPr>
        <w:t xml:space="preserve">управління комунального майна Миколаївської міської ради – </w:t>
      </w:r>
      <w:r w:rsidR="00517C1F">
        <w:rPr>
          <w:sz w:val="26"/>
          <w:szCs w:val="26"/>
        </w:rPr>
        <w:t xml:space="preserve">Дмитрової Тетяни Олександрівни </w:t>
      </w:r>
      <w:r w:rsidR="00505587" w:rsidRPr="00EB3321">
        <w:rPr>
          <w:sz w:val="26"/>
          <w:szCs w:val="26"/>
        </w:rPr>
        <w:t>(</w:t>
      </w:r>
      <w:proofErr w:type="spellStart"/>
      <w:r w:rsidR="00505587" w:rsidRPr="00EB3321">
        <w:rPr>
          <w:sz w:val="26"/>
          <w:szCs w:val="26"/>
        </w:rPr>
        <w:t>м.Миколаїв</w:t>
      </w:r>
      <w:proofErr w:type="spellEnd"/>
      <w:r w:rsidR="00505587" w:rsidRPr="00EB3321">
        <w:rPr>
          <w:sz w:val="26"/>
          <w:szCs w:val="26"/>
        </w:rPr>
        <w:t xml:space="preserve">, </w:t>
      </w:r>
      <w:proofErr w:type="spellStart"/>
      <w:r w:rsidR="00505587" w:rsidRPr="00EB3321">
        <w:rPr>
          <w:sz w:val="26"/>
          <w:szCs w:val="26"/>
        </w:rPr>
        <w:t>вул.Адміральська</w:t>
      </w:r>
      <w:proofErr w:type="spellEnd"/>
      <w:r w:rsidR="00505587" w:rsidRPr="00EB3321">
        <w:rPr>
          <w:sz w:val="26"/>
          <w:szCs w:val="26"/>
        </w:rPr>
        <w:t xml:space="preserve">, 20; </w:t>
      </w:r>
      <w:hyperlink r:id="rId9" w:history="1">
        <w:r w:rsidR="00505587" w:rsidRPr="00EB3321">
          <w:rPr>
            <w:sz w:val="26"/>
            <w:szCs w:val="26"/>
          </w:rPr>
          <w:t>komunmaino@mkrada.gov.ua</w:t>
        </w:r>
      </w:hyperlink>
      <w:r w:rsidR="00505587" w:rsidRPr="00EB3321">
        <w:rPr>
          <w:sz w:val="26"/>
          <w:szCs w:val="26"/>
        </w:rPr>
        <w:t>; тел. (0512) 37-40-70)</w:t>
      </w:r>
      <w:r w:rsidRPr="00EB3321">
        <w:rPr>
          <w:sz w:val="26"/>
          <w:szCs w:val="26"/>
        </w:rPr>
        <w:t>.</w:t>
      </w:r>
    </w:p>
    <w:p w:rsidR="007B589F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EB3321">
        <w:rPr>
          <w:sz w:val="26"/>
          <w:szCs w:val="26"/>
        </w:rPr>
        <w:t xml:space="preserve">по роботі з комунальними підприємства, установами та організаціями </w:t>
      </w:r>
      <w:r w:rsidRPr="00EB3321">
        <w:rPr>
          <w:sz w:val="26"/>
          <w:szCs w:val="26"/>
        </w:rPr>
        <w:t xml:space="preserve"> –</w:t>
      </w:r>
      <w:r w:rsidR="00020F09" w:rsidRPr="00EB3321">
        <w:rPr>
          <w:sz w:val="26"/>
          <w:szCs w:val="26"/>
        </w:rPr>
        <w:t xml:space="preserve"> Бондар</w:t>
      </w:r>
      <w:r w:rsidRPr="00EB3321">
        <w:rPr>
          <w:sz w:val="26"/>
          <w:szCs w:val="26"/>
        </w:rPr>
        <w:t xml:space="preserve"> </w:t>
      </w:r>
      <w:r w:rsidR="00020F09" w:rsidRPr="00EB3321">
        <w:rPr>
          <w:sz w:val="26"/>
          <w:szCs w:val="26"/>
        </w:rPr>
        <w:t xml:space="preserve">Ірини Станіславівни </w:t>
      </w:r>
      <w:r w:rsidR="00517C1F">
        <w:rPr>
          <w:sz w:val="26"/>
          <w:szCs w:val="26"/>
        </w:rPr>
        <w:t xml:space="preserve">                      </w:t>
      </w:r>
      <w:r w:rsidR="00505587" w:rsidRPr="00EB3321">
        <w:rPr>
          <w:sz w:val="26"/>
          <w:szCs w:val="26"/>
        </w:rPr>
        <w:t xml:space="preserve">(м. Миколаїв, вул. Адміральська, 20; </w:t>
      </w:r>
      <w:hyperlink r:id="rId10" w:tooltip="o.denysenko@mkrada.gov.ua" w:history="1">
        <w:r w:rsidR="00020F09" w:rsidRPr="00EB3321">
          <w:rPr>
            <w:sz w:val="26"/>
            <w:szCs w:val="26"/>
            <w:lang w:val="en-US"/>
          </w:rPr>
          <w:t>ir</w:t>
        </w:r>
        <w:r w:rsidR="00020F09" w:rsidRPr="00EB3321">
          <w:rPr>
            <w:sz w:val="26"/>
            <w:szCs w:val="26"/>
            <w:lang w:val="ru-RU"/>
          </w:rPr>
          <w:t>.</w:t>
        </w:r>
        <w:r w:rsidR="00020F09" w:rsidRPr="00EB3321">
          <w:rPr>
            <w:sz w:val="26"/>
            <w:szCs w:val="26"/>
            <w:lang w:val="en-US"/>
          </w:rPr>
          <w:t>bondar</w:t>
        </w:r>
        <w:r w:rsidR="00505587" w:rsidRPr="00EB3321">
          <w:rPr>
            <w:sz w:val="26"/>
            <w:szCs w:val="26"/>
          </w:rPr>
          <w:t>@</w:t>
        </w:r>
        <w:proofErr w:type="spellStart"/>
        <w:r w:rsidR="00505587" w:rsidRPr="00EB3321">
          <w:rPr>
            <w:sz w:val="26"/>
            <w:szCs w:val="26"/>
          </w:rPr>
          <w:t>mkrada.gov.ua</w:t>
        </w:r>
        <w:proofErr w:type="spellEnd"/>
      </w:hyperlink>
      <w:r w:rsidR="00505587" w:rsidRPr="00EB3321">
        <w:rPr>
          <w:sz w:val="26"/>
          <w:szCs w:val="26"/>
        </w:rPr>
        <w:t xml:space="preserve">; тел. </w:t>
      </w:r>
      <w:r w:rsidR="00BA22B9" w:rsidRPr="00EB3321">
        <w:rPr>
          <w:sz w:val="26"/>
          <w:szCs w:val="26"/>
        </w:rPr>
        <w:t>(0512) 37-14-24</w:t>
      </w:r>
      <w:r w:rsidR="00505587" w:rsidRPr="00EB3321">
        <w:rPr>
          <w:sz w:val="26"/>
          <w:szCs w:val="26"/>
        </w:rPr>
        <w:t>)</w:t>
      </w:r>
      <w:r w:rsidRPr="00EB3321">
        <w:rPr>
          <w:sz w:val="26"/>
          <w:szCs w:val="26"/>
        </w:rPr>
        <w:t>, яка відповідальна за його супровід.</w:t>
      </w:r>
    </w:p>
    <w:p w:rsidR="00A55938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Доповідачем </w:t>
      </w:r>
      <w:proofErr w:type="spellStart"/>
      <w:r w:rsidRPr="00EB3321">
        <w:rPr>
          <w:sz w:val="26"/>
          <w:szCs w:val="26"/>
        </w:rPr>
        <w:t>проєкту</w:t>
      </w:r>
      <w:proofErr w:type="spellEnd"/>
      <w:r w:rsidRPr="00EB3321">
        <w:rPr>
          <w:sz w:val="26"/>
          <w:szCs w:val="26"/>
        </w:rPr>
        <w:t xml:space="preserve"> рішення є </w:t>
      </w:r>
      <w:r w:rsidR="00517C1F">
        <w:rPr>
          <w:sz w:val="26"/>
          <w:szCs w:val="26"/>
        </w:rPr>
        <w:t>Дмитрова Тетяна Олександрівна</w:t>
      </w:r>
      <w:r w:rsidRPr="00EB3321">
        <w:rPr>
          <w:sz w:val="26"/>
          <w:szCs w:val="26"/>
        </w:rPr>
        <w:t xml:space="preserve"> –</w:t>
      </w:r>
      <w:r w:rsidR="00517C1F">
        <w:rPr>
          <w:sz w:val="26"/>
          <w:szCs w:val="26"/>
        </w:rPr>
        <w:t xml:space="preserve"> заступник </w:t>
      </w:r>
      <w:r w:rsidR="002D6AFA">
        <w:rPr>
          <w:sz w:val="26"/>
          <w:szCs w:val="26"/>
        </w:rPr>
        <w:t xml:space="preserve"> </w:t>
      </w:r>
      <w:r w:rsidRPr="00EB3321">
        <w:rPr>
          <w:sz w:val="26"/>
          <w:szCs w:val="26"/>
        </w:rPr>
        <w:t>начальника управління комунального майна Миколаївської міської ради</w:t>
      </w:r>
      <w:r w:rsidR="00A55938" w:rsidRPr="00EB3321">
        <w:rPr>
          <w:sz w:val="26"/>
          <w:szCs w:val="26"/>
        </w:rPr>
        <w:t xml:space="preserve"> (</w:t>
      </w:r>
      <w:proofErr w:type="spellStart"/>
      <w:r w:rsidR="00A55938" w:rsidRPr="00EB3321">
        <w:rPr>
          <w:sz w:val="26"/>
          <w:szCs w:val="26"/>
        </w:rPr>
        <w:t>м.Миколаїв</w:t>
      </w:r>
      <w:proofErr w:type="spellEnd"/>
      <w:r w:rsidR="00A55938" w:rsidRPr="00EB3321">
        <w:rPr>
          <w:sz w:val="26"/>
          <w:szCs w:val="26"/>
        </w:rPr>
        <w:t xml:space="preserve">, вул. Адміральська, 20; </w:t>
      </w:r>
      <w:hyperlink r:id="rId11" w:history="1">
        <w:r w:rsidR="00A55938" w:rsidRPr="00EB3321">
          <w:rPr>
            <w:sz w:val="26"/>
            <w:szCs w:val="26"/>
          </w:rPr>
          <w:t>komunmaino@mkrada.gov.ua</w:t>
        </w:r>
      </w:hyperlink>
      <w:r w:rsidR="00A55938" w:rsidRPr="00EB3321">
        <w:rPr>
          <w:sz w:val="26"/>
          <w:szCs w:val="26"/>
        </w:rPr>
        <w:t>; тел. (0512) 37-40-70).</w:t>
      </w:r>
    </w:p>
    <w:p w:rsidR="00CE3BDD" w:rsidRPr="00EB3321" w:rsidRDefault="007B589F" w:rsidP="00EB3321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3321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покладається </w:t>
      </w:r>
      <w:r w:rsidR="00CE3BDD" w:rsidRPr="00EB3321">
        <w:rPr>
          <w:rFonts w:ascii="Times New Roman" w:hAnsi="Times New Roman" w:cs="Times New Roman"/>
          <w:sz w:val="26"/>
          <w:szCs w:val="26"/>
        </w:rPr>
        <w:t xml:space="preserve">на постійні комісії міської </w:t>
      </w:r>
      <w:r w:rsidR="00CE3BDD" w:rsidRPr="000C575B">
        <w:rPr>
          <w:rFonts w:ascii="Times New Roman" w:hAnsi="Times New Roman" w:cs="Times New Roman"/>
          <w:sz w:val="26"/>
          <w:szCs w:val="26"/>
        </w:rPr>
        <w:t>ради</w:t>
      </w:r>
      <w:r w:rsidR="00CE3BDD" w:rsidRPr="000C57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C575B" w:rsidRPr="000C575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</w:t>
      </w:r>
      <w:r w:rsidR="00CE3BDD" w:rsidRPr="000C575B">
        <w:rPr>
          <w:rFonts w:ascii="Times New Roman" w:eastAsia="Times New Roman" w:hAnsi="Times New Roman" w:cs="Times New Roman"/>
          <w:sz w:val="26"/>
          <w:szCs w:val="26"/>
        </w:rPr>
        <w:t>з</w:t>
      </w:r>
      <w:r w:rsidR="00CE3BDD" w:rsidRPr="000C575B">
        <w:rPr>
          <w:rFonts w:ascii="Times New Roman" w:hAnsi="Times New Roman" w:cs="Times New Roman"/>
          <w:sz w:val="26"/>
          <w:szCs w:val="26"/>
        </w:rPr>
        <w:t> питань житлово-комунального господарства, комунальної</w:t>
      </w:r>
      <w:r w:rsidR="00CE3BDD" w:rsidRPr="00EB3321">
        <w:rPr>
          <w:rFonts w:ascii="Times New Roman" w:hAnsi="Times New Roman" w:cs="Times New Roman"/>
          <w:sz w:val="26"/>
          <w:szCs w:val="26"/>
        </w:rPr>
        <w:t xml:space="preserve">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CE3BDD" w:rsidRPr="00EB3321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="00CE3BDD" w:rsidRPr="00EB3321">
        <w:rPr>
          <w:rFonts w:ascii="Times New Roman" w:hAnsi="Times New Roman" w:cs="Times New Roman"/>
          <w:sz w:val="26"/>
          <w:szCs w:val="26"/>
        </w:rPr>
        <w:t xml:space="preserve"> (Іванова), </w:t>
      </w:r>
      <w:r w:rsidR="00CE3BDD" w:rsidRPr="00EB33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питань охорони здоров’я, соціального захисту населення, освіти, культури, туризму, молоді та спорту (Норд), </w:t>
      </w:r>
      <w:r w:rsidR="00CE3BDD" w:rsidRPr="00EB3321">
        <w:rPr>
          <w:rFonts w:ascii="Times New Roman" w:eastAsia="Times New Roman" w:hAnsi="Times New Roman" w:cs="Times New Roman"/>
          <w:sz w:val="26"/>
          <w:szCs w:val="26"/>
        </w:rPr>
        <w:t>заступника міського голови Петрова А.Л.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b/>
          <w:sz w:val="26"/>
          <w:szCs w:val="26"/>
        </w:rPr>
        <w:t>Мета і завдання прийняття проєкту рішення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C51" w:rsidRPr="00517C1F" w:rsidRDefault="005B4DBA" w:rsidP="00EB3321">
      <w:pPr>
        <w:ind w:firstLine="707"/>
        <w:jc w:val="both"/>
        <w:rPr>
          <w:sz w:val="26"/>
          <w:szCs w:val="26"/>
        </w:rPr>
      </w:pPr>
      <w:proofErr w:type="spellStart"/>
      <w:r w:rsidRPr="00517C1F">
        <w:rPr>
          <w:sz w:val="26"/>
          <w:szCs w:val="26"/>
        </w:rPr>
        <w:t>Проєкт</w:t>
      </w:r>
      <w:proofErr w:type="spellEnd"/>
      <w:r w:rsidRPr="00517C1F">
        <w:rPr>
          <w:sz w:val="26"/>
          <w:szCs w:val="26"/>
        </w:rPr>
        <w:t xml:space="preserve"> рішення розроблено з метою </w:t>
      </w:r>
      <w:r w:rsidR="00EB3321" w:rsidRPr="00517C1F">
        <w:rPr>
          <w:sz w:val="26"/>
          <w:szCs w:val="26"/>
        </w:rPr>
        <w:t xml:space="preserve">внесення доповнень до відомостей Єдиного державного реєстру  юридичних осіб, фізичних осіб-підприємців та громадських формувань стосовно видів </w:t>
      </w:r>
      <w:r w:rsidR="00EB1966" w:rsidRPr="00517C1F">
        <w:rPr>
          <w:sz w:val="26"/>
          <w:szCs w:val="26"/>
        </w:rPr>
        <w:t xml:space="preserve">економічної </w:t>
      </w:r>
      <w:r w:rsidR="00EB3321" w:rsidRPr="00517C1F">
        <w:rPr>
          <w:sz w:val="26"/>
          <w:szCs w:val="26"/>
        </w:rPr>
        <w:t xml:space="preserve">діяльності </w:t>
      </w:r>
      <w:r w:rsidR="00517C1F" w:rsidRPr="00517C1F">
        <w:rPr>
          <w:sz w:val="26"/>
          <w:szCs w:val="26"/>
        </w:rPr>
        <w:t>комунального некомерційного підприємства Миколаївської міської ради «Міська лікарня №4» (код ЄДРПОУ: 01998408)</w:t>
      </w:r>
      <w:r w:rsidR="008F7C58" w:rsidRPr="00517C1F">
        <w:rPr>
          <w:sz w:val="26"/>
          <w:szCs w:val="26"/>
        </w:rPr>
        <w:t xml:space="preserve">, </w:t>
      </w:r>
      <w:r w:rsidR="00517C1F" w:rsidRPr="00517C1F">
        <w:rPr>
          <w:sz w:val="26"/>
          <w:szCs w:val="26"/>
        </w:rPr>
        <w:t>враховуючи звернення управління охорони здоров’я Миколаївської міської ради від 25.09.2024 №39177/14.01-14/24-2</w:t>
      </w:r>
      <w:r w:rsidR="00B30C51" w:rsidRPr="00517C1F">
        <w:rPr>
          <w:sz w:val="26"/>
          <w:szCs w:val="26"/>
        </w:rPr>
        <w:t>.</w:t>
      </w:r>
    </w:p>
    <w:p w:rsidR="005B4DBA" w:rsidRPr="00B326B6" w:rsidRDefault="00A15943" w:rsidP="00EB3321">
      <w:pPr>
        <w:ind w:left="707" w:firstLine="2"/>
        <w:jc w:val="both"/>
        <w:rPr>
          <w:sz w:val="26"/>
          <w:szCs w:val="26"/>
        </w:rPr>
      </w:pPr>
      <w:r w:rsidRPr="00B326B6">
        <w:rPr>
          <w:sz w:val="26"/>
          <w:szCs w:val="26"/>
        </w:rPr>
        <w:t xml:space="preserve">   </w:t>
      </w:r>
      <w:proofErr w:type="spellStart"/>
      <w:r w:rsidR="005B4DBA" w:rsidRPr="00B326B6">
        <w:rPr>
          <w:sz w:val="26"/>
          <w:szCs w:val="26"/>
        </w:rPr>
        <w:t>Проєктом</w:t>
      </w:r>
      <w:proofErr w:type="spellEnd"/>
      <w:r w:rsidR="005B4DBA" w:rsidRPr="00B326B6">
        <w:rPr>
          <w:sz w:val="26"/>
          <w:szCs w:val="26"/>
        </w:rPr>
        <w:t xml:space="preserve"> рішення пропонується:</w:t>
      </w:r>
    </w:p>
    <w:p w:rsidR="00517C1F" w:rsidRPr="00517C1F" w:rsidRDefault="00517C1F" w:rsidP="00517C1F">
      <w:pPr>
        <w:ind w:firstLine="567"/>
        <w:jc w:val="both"/>
        <w:rPr>
          <w:sz w:val="26"/>
          <w:szCs w:val="26"/>
        </w:rPr>
      </w:pPr>
      <w:r w:rsidRPr="00517C1F">
        <w:rPr>
          <w:sz w:val="26"/>
          <w:szCs w:val="26"/>
        </w:rPr>
        <w:t>1. Внести доповнення до відомостей комунального некомерційного підприємства Миколаївської міської ради «Міська лікарня №4» (код ЄДРПОУ: 01998408) стосовно видів економічної діяльності, що містяться в Єдиному державному реєстрі юридичних осіб, фізичних осіб-підприємців та громадських формувань.</w:t>
      </w:r>
    </w:p>
    <w:p w:rsidR="00517C1F" w:rsidRPr="00517C1F" w:rsidRDefault="00517C1F" w:rsidP="00517C1F">
      <w:pPr>
        <w:ind w:firstLine="567"/>
        <w:jc w:val="both"/>
        <w:rPr>
          <w:sz w:val="26"/>
          <w:szCs w:val="26"/>
        </w:rPr>
      </w:pPr>
      <w:r w:rsidRPr="00517C1F">
        <w:rPr>
          <w:sz w:val="26"/>
          <w:szCs w:val="26"/>
        </w:rPr>
        <w:t>Додати наступний вид економічної діяльності:</w:t>
      </w:r>
    </w:p>
    <w:p w:rsidR="00517C1F" w:rsidRPr="00517C1F" w:rsidRDefault="00517C1F" w:rsidP="00517C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6"/>
          <w:szCs w:val="26"/>
        </w:rPr>
      </w:pPr>
      <w:r w:rsidRPr="00517C1F">
        <w:rPr>
          <w:sz w:val="26"/>
          <w:szCs w:val="26"/>
        </w:rPr>
        <w:t>- КВЕД 32.50 «Виробництво медичних і стоматологічних інструментів і матеріалів».</w:t>
      </w:r>
    </w:p>
    <w:p w:rsidR="00AF7EDC" w:rsidRPr="00DC5A52" w:rsidRDefault="00EB3321" w:rsidP="00517C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6"/>
          <w:szCs w:val="26"/>
        </w:rPr>
      </w:pPr>
      <w:r w:rsidRPr="00EB3321">
        <w:rPr>
          <w:sz w:val="26"/>
          <w:szCs w:val="26"/>
        </w:rPr>
        <w:lastRenderedPageBreak/>
        <w:tab/>
      </w:r>
      <w:r w:rsidRPr="00DC5A52">
        <w:rPr>
          <w:sz w:val="26"/>
          <w:szCs w:val="26"/>
        </w:rPr>
        <w:t>2. </w:t>
      </w:r>
      <w:proofErr w:type="spellStart"/>
      <w:r w:rsidR="00517C1F" w:rsidRPr="00DC5A52">
        <w:rPr>
          <w:sz w:val="26"/>
          <w:szCs w:val="26"/>
        </w:rPr>
        <w:t>В.о</w:t>
      </w:r>
      <w:proofErr w:type="spellEnd"/>
      <w:r w:rsidR="00517C1F" w:rsidRPr="00DC5A52">
        <w:rPr>
          <w:sz w:val="26"/>
          <w:szCs w:val="26"/>
        </w:rPr>
        <w:t>. директора комунального некомерційного підприємства Миколаївської міської ради «Міська лікарня №4» (код ЄДРПОУ: 01998408) (</w:t>
      </w:r>
      <w:proofErr w:type="spellStart"/>
      <w:r w:rsidR="00517C1F" w:rsidRPr="00DC5A52">
        <w:rPr>
          <w:sz w:val="26"/>
          <w:szCs w:val="26"/>
        </w:rPr>
        <w:t>Дергуновій</w:t>
      </w:r>
      <w:proofErr w:type="spellEnd"/>
      <w:r w:rsidR="00517C1F" w:rsidRPr="00DC5A52">
        <w:rPr>
          <w:sz w:val="26"/>
          <w:szCs w:val="26"/>
        </w:rPr>
        <w:t>)</w:t>
      </w:r>
      <w:r w:rsidRPr="00DC5A52">
        <w:rPr>
          <w:sz w:val="26"/>
          <w:szCs w:val="26"/>
          <w:shd w:val="clear" w:color="auto" w:fill="FFFFFF"/>
        </w:rPr>
        <w:t> забезпечити реєстрацію змін до відомостей</w:t>
      </w:r>
      <w:r w:rsidRPr="00DC5A52">
        <w:rPr>
          <w:sz w:val="26"/>
          <w:szCs w:val="26"/>
        </w:rPr>
        <w:t xml:space="preserve"> </w:t>
      </w:r>
      <w:r w:rsidR="00ED13B2" w:rsidRPr="00DC5A52">
        <w:rPr>
          <w:sz w:val="26"/>
          <w:szCs w:val="26"/>
        </w:rPr>
        <w:t>комунального некомерційного підприємства Миколаївської міської ради «Міська лікарня №4»</w:t>
      </w:r>
      <w:r w:rsidRPr="00DC5A52">
        <w:rPr>
          <w:sz w:val="26"/>
          <w:szCs w:val="26"/>
          <w:shd w:val="clear" w:color="auto" w:fill="FFFFFF"/>
        </w:rPr>
        <w:t>, що містяться в Єдиному державному реєстрі юридичних осіб, фізичних осіб-підприємців та громадських формувань, у порядку, встановленому чинним законодавством України.</w:t>
      </w:r>
      <w:r w:rsidRPr="00DC5A52">
        <w:rPr>
          <w:sz w:val="26"/>
          <w:szCs w:val="26"/>
        </w:rPr>
        <w:t> </w:t>
      </w:r>
    </w:p>
    <w:p w:rsidR="00EB3321" w:rsidRPr="00EB3321" w:rsidRDefault="00EB3321" w:rsidP="00EB3321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jc w:val="both"/>
        <w:rPr>
          <w:b/>
          <w:sz w:val="26"/>
          <w:szCs w:val="26"/>
        </w:rPr>
      </w:pPr>
    </w:p>
    <w:p w:rsidR="004629A8" w:rsidRPr="00EB3321" w:rsidRDefault="004629A8" w:rsidP="00EB3321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Правове обґрунтування прийняття проєкту рішення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4707C" w:rsidRPr="00EB3321" w:rsidRDefault="00F4707C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Відповідно ч. 4 ст. 17 Закону України «Про державну реєстрацію юридичних осіб, фізичних осіб-підприємців та громадських формувань» </w:t>
      </w:r>
      <w:r w:rsidR="00EB3321" w:rsidRPr="00EB3321">
        <w:rPr>
          <w:sz w:val="26"/>
          <w:szCs w:val="26"/>
        </w:rPr>
        <w:t xml:space="preserve">для державної реєстрації </w:t>
      </w:r>
      <w:r w:rsidR="00EB3321" w:rsidRPr="00EB3321">
        <w:rPr>
          <w:color w:val="333333"/>
          <w:sz w:val="26"/>
          <w:szCs w:val="26"/>
          <w:shd w:val="clear" w:color="auto" w:fill="FFFFFF"/>
        </w:rPr>
        <w:t xml:space="preserve">змін до відомостей про юридичну особу, що містяться в Єдиному державному реєстрі </w:t>
      </w:r>
      <w:r w:rsidR="00EB3321" w:rsidRPr="00EB3321">
        <w:rPr>
          <w:sz w:val="26"/>
          <w:szCs w:val="26"/>
        </w:rPr>
        <w:t>юридичних осіб, фізичних осіб-підприємців та громадських формувань</w:t>
      </w:r>
      <w:r w:rsidR="00EB3321" w:rsidRPr="00EB3321">
        <w:rPr>
          <w:color w:val="333333"/>
          <w:sz w:val="26"/>
          <w:szCs w:val="26"/>
          <w:shd w:val="clear" w:color="auto" w:fill="FFFFFF"/>
        </w:rPr>
        <w:t xml:space="preserve">, </w:t>
      </w:r>
      <w:r w:rsidR="00EB3321">
        <w:rPr>
          <w:color w:val="333333"/>
          <w:sz w:val="26"/>
          <w:szCs w:val="26"/>
          <w:shd w:val="clear" w:color="auto" w:fill="FFFFFF"/>
        </w:rPr>
        <w:t xml:space="preserve">необхідно </w:t>
      </w:r>
      <w:r w:rsidR="007C2B2E">
        <w:rPr>
          <w:color w:val="333333"/>
          <w:sz w:val="26"/>
          <w:szCs w:val="26"/>
          <w:shd w:val="clear" w:color="auto" w:fill="FFFFFF"/>
        </w:rPr>
        <w:t xml:space="preserve">подати </w:t>
      </w:r>
      <w:r w:rsidR="00EB3321" w:rsidRPr="00EB3321">
        <w:rPr>
          <w:color w:val="333333"/>
          <w:sz w:val="26"/>
          <w:szCs w:val="26"/>
          <w:shd w:val="clear" w:color="auto" w:fill="FFFFFF"/>
        </w:rPr>
        <w:t>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</w:t>
      </w:r>
      <w:r w:rsidR="00EB3321" w:rsidRPr="00EB3321">
        <w:rPr>
          <w:sz w:val="26"/>
          <w:szCs w:val="26"/>
        </w:rPr>
        <w:t xml:space="preserve"> юридичних осіб, фізичних осіб-підприємців та громадських формувань</w:t>
      </w:r>
      <w:r w:rsidRPr="00EB3321">
        <w:rPr>
          <w:sz w:val="26"/>
          <w:szCs w:val="26"/>
        </w:rPr>
        <w:t>.</w:t>
      </w:r>
    </w:p>
    <w:p w:rsidR="00AF7EDC" w:rsidRPr="00EB3321" w:rsidRDefault="00AF7EDC" w:rsidP="00EB3321">
      <w:pPr>
        <w:ind w:firstLine="709"/>
        <w:jc w:val="center"/>
        <w:rPr>
          <w:b/>
          <w:sz w:val="26"/>
          <w:szCs w:val="26"/>
        </w:rPr>
      </w:pPr>
    </w:p>
    <w:p w:rsidR="007B589F" w:rsidRPr="00EB3321" w:rsidRDefault="007B589F" w:rsidP="00EB3321">
      <w:pPr>
        <w:ind w:firstLine="709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Фінансово-економічне обґрунтування проєкту рішення.</w:t>
      </w:r>
    </w:p>
    <w:p w:rsidR="007B589F" w:rsidRPr="00EB3321" w:rsidRDefault="007B589F" w:rsidP="00EB3321">
      <w:pPr>
        <w:ind w:firstLine="709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EB3321">
        <w:rPr>
          <w:b/>
          <w:sz w:val="26"/>
          <w:szCs w:val="26"/>
        </w:rPr>
        <w:t xml:space="preserve"> </w:t>
      </w:r>
      <w:r w:rsidRPr="00EB3321">
        <w:rPr>
          <w:b/>
          <w:sz w:val="26"/>
          <w:szCs w:val="26"/>
        </w:rPr>
        <w:t>програми або напряму видатків реалізації проєкту рішення</w:t>
      </w:r>
    </w:p>
    <w:p w:rsidR="00B432BB" w:rsidRPr="00EB3321" w:rsidRDefault="00B432BB" w:rsidP="00EB3321">
      <w:pPr>
        <w:ind w:firstLine="709"/>
        <w:jc w:val="center"/>
        <w:rPr>
          <w:b/>
          <w:sz w:val="26"/>
          <w:szCs w:val="26"/>
        </w:rPr>
      </w:pPr>
    </w:p>
    <w:p w:rsidR="007B589F" w:rsidRPr="00EB3321" w:rsidRDefault="007B589F" w:rsidP="00EB332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>Реалізація проєкту рішення</w:t>
      </w:r>
      <w:r w:rsidR="00591C45" w:rsidRPr="00EB3321">
        <w:rPr>
          <w:sz w:val="26"/>
          <w:szCs w:val="26"/>
        </w:rPr>
        <w:t xml:space="preserve"> </w:t>
      </w:r>
      <w:r w:rsidRPr="00EB3321">
        <w:rPr>
          <w:sz w:val="26"/>
          <w:szCs w:val="26"/>
        </w:rPr>
        <w:t>не потребує виділення коштів з бюджету</w:t>
      </w:r>
      <w:r w:rsidR="007011B6" w:rsidRPr="00EB3321">
        <w:rPr>
          <w:sz w:val="26"/>
          <w:szCs w:val="26"/>
        </w:rPr>
        <w:t xml:space="preserve"> Миколаївської міської територіальної громади</w:t>
      </w:r>
      <w:r w:rsidRPr="00EB3321">
        <w:rPr>
          <w:sz w:val="26"/>
          <w:szCs w:val="26"/>
        </w:rPr>
        <w:t>.</w:t>
      </w:r>
    </w:p>
    <w:p w:rsidR="007011B6" w:rsidRPr="00EB3321" w:rsidRDefault="007011B6" w:rsidP="00EB332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A5B23" w:rsidRPr="00EB3321" w:rsidRDefault="008A5B23" w:rsidP="00EB3321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Терміни та способи оприлюднення</w:t>
      </w:r>
    </w:p>
    <w:p w:rsidR="008A5B23" w:rsidRPr="00EB3321" w:rsidRDefault="008A5B23" w:rsidP="00EB3321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3D409B" w:rsidRDefault="003D409B" w:rsidP="003D409B">
      <w:pPr>
        <w:tabs>
          <w:tab w:val="left" w:pos="851"/>
          <w:tab w:val="left" w:pos="3878"/>
        </w:tabs>
        <w:ind w:firstLine="709"/>
        <w:jc w:val="both"/>
        <w:rPr>
          <w:sz w:val="26"/>
          <w:szCs w:val="26"/>
        </w:rPr>
      </w:pPr>
      <w:proofErr w:type="spellStart"/>
      <w:r w:rsidRPr="008458FA">
        <w:rPr>
          <w:sz w:val="26"/>
          <w:szCs w:val="26"/>
        </w:rPr>
        <w:t>Проєкт</w:t>
      </w:r>
      <w:proofErr w:type="spellEnd"/>
      <w:r w:rsidRPr="008458FA">
        <w:rPr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458FA">
        <w:rPr>
          <w:sz w:val="26"/>
          <w:szCs w:val="26"/>
        </w:rPr>
        <w:tab/>
      </w:r>
    </w:p>
    <w:p w:rsidR="003D409B" w:rsidRPr="00D25B5F" w:rsidRDefault="003D409B" w:rsidP="003D4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25B5F">
        <w:rPr>
          <w:sz w:val="26"/>
          <w:szCs w:val="26"/>
        </w:rPr>
        <w:t xml:space="preserve">озроблений </w:t>
      </w:r>
      <w:proofErr w:type="spellStart"/>
      <w:r w:rsidRPr="00D25B5F">
        <w:rPr>
          <w:sz w:val="26"/>
          <w:szCs w:val="26"/>
        </w:rPr>
        <w:t>проєкт</w:t>
      </w:r>
      <w:proofErr w:type="spellEnd"/>
      <w:r w:rsidRPr="00D25B5F">
        <w:rPr>
          <w:sz w:val="26"/>
          <w:szCs w:val="26"/>
        </w:rPr>
        <w:t xml:space="preserve"> рішення підлягає оприлюдненню </w:t>
      </w:r>
      <w:r>
        <w:rPr>
          <w:sz w:val="26"/>
          <w:szCs w:val="26"/>
        </w:rPr>
        <w:t>в</w:t>
      </w:r>
      <w:r w:rsidRPr="00D25B5F">
        <w:rPr>
          <w:sz w:val="26"/>
          <w:szCs w:val="26"/>
        </w:rPr>
        <w:t xml:space="preserve">ідповідно до вимог Закону України «Про доступ до публічної інформації» не пізніше як за 10 робочих днів до дати їх </w:t>
      </w:r>
      <w:r>
        <w:rPr>
          <w:sz w:val="26"/>
          <w:szCs w:val="26"/>
        </w:rPr>
        <w:t>розгляду на черговій сесії ради,</w:t>
      </w:r>
      <w:r w:rsidRPr="00AF7EDC">
        <w:rPr>
          <w:sz w:val="26"/>
          <w:szCs w:val="26"/>
        </w:rPr>
        <w:t xml:space="preserve"> </w:t>
      </w:r>
      <w:r w:rsidRPr="008458FA">
        <w:rPr>
          <w:sz w:val="26"/>
          <w:szCs w:val="26"/>
        </w:rPr>
        <w:t>з урахуванням приписів п.10 ч.1 Закону України «</w:t>
      </w:r>
      <w:r w:rsidRPr="008458FA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8458FA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8458FA">
        <w:rPr>
          <w:color w:val="303030"/>
          <w:sz w:val="26"/>
          <w:szCs w:val="26"/>
          <w:shd w:val="clear" w:color="auto" w:fill="FFFFFF"/>
        </w:rPr>
        <w:t>24.12.2020 № 2/35</w:t>
      </w:r>
      <w:r w:rsidRPr="008458FA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8458FA">
        <w:rPr>
          <w:sz w:val="26"/>
          <w:szCs w:val="26"/>
        </w:rPr>
        <w:t xml:space="preserve"> (зі змінами та доповненнями).</w:t>
      </w:r>
    </w:p>
    <w:p w:rsidR="00603B7A" w:rsidRPr="00EB3321" w:rsidRDefault="00603B7A" w:rsidP="00EB3321">
      <w:pPr>
        <w:rPr>
          <w:sz w:val="26"/>
          <w:szCs w:val="26"/>
        </w:rPr>
      </w:pPr>
    </w:p>
    <w:p w:rsidR="007B589F" w:rsidRPr="00EB3321" w:rsidRDefault="00517C1F" w:rsidP="00EB3321">
      <w:pPr>
        <w:rPr>
          <w:sz w:val="26"/>
          <w:szCs w:val="26"/>
        </w:rPr>
      </w:pPr>
      <w:r>
        <w:rPr>
          <w:sz w:val="26"/>
          <w:szCs w:val="26"/>
        </w:rPr>
        <w:t xml:space="preserve">Заступник </w:t>
      </w:r>
      <w:r w:rsidR="007B589F" w:rsidRPr="00EB3321">
        <w:rPr>
          <w:sz w:val="26"/>
          <w:szCs w:val="26"/>
        </w:rPr>
        <w:t xml:space="preserve"> начальника управління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>комунального майна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 xml:space="preserve">Миколаївської міської ради                                      </w:t>
      </w:r>
      <w:r w:rsidR="002A397A" w:rsidRPr="00EB3321">
        <w:rPr>
          <w:sz w:val="26"/>
          <w:szCs w:val="26"/>
        </w:rPr>
        <w:t xml:space="preserve">       </w:t>
      </w:r>
      <w:r w:rsidR="00F4707C" w:rsidRPr="00EB3321">
        <w:rPr>
          <w:sz w:val="26"/>
          <w:szCs w:val="26"/>
        </w:rPr>
        <w:t xml:space="preserve">    </w:t>
      </w:r>
      <w:r w:rsidR="008458FA" w:rsidRPr="00EB3321">
        <w:rPr>
          <w:sz w:val="26"/>
          <w:szCs w:val="26"/>
        </w:rPr>
        <w:t xml:space="preserve">           </w:t>
      </w:r>
      <w:r w:rsidR="00517C1F">
        <w:rPr>
          <w:sz w:val="26"/>
          <w:szCs w:val="26"/>
        </w:rPr>
        <w:t>Тетяна  ДМИТРОВА</w:t>
      </w:r>
    </w:p>
    <w:p w:rsidR="00A81D27" w:rsidRPr="00EB3321" w:rsidRDefault="00A81D27" w:rsidP="00EB3321">
      <w:pPr>
        <w:rPr>
          <w:sz w:val="26"/>
          <w:szCs w:val="26"/>
        </w:rPr>
      </w:pPr>
    </w:p>
    <w:p w:rsidR="00886C0D" w:rsidRDefault="00886C0D" w:rsidP="00A15943"/>
    <w:p w:rsidR="004629A8" w:rsidRPr="00AF7EDC" w:rsidRDefault="00597B09" w:rsidP="00A15943">
      <w:r w:rsidRPr="00AF7EDC">
        <w:t>Ірина Б</w:t>
      </w:r>
      <w:r w:rsidR="008F7C58" w:rsidRPr="00AF7EDC">
        <w:t>ОНДАР</w:t>
      </w:r>
      <w:r w:rsidR="00A81D27" w:rsidRPr="00AF7EDC">
        <w:t xml:space="preserve"> 371424</w:t>
      </w:r>
    </w:p>
    <w:sectPr w:rsidR="004629A8" w:rsidRPr="00AF7EDC" w:rsidSect="00AD4F42">
      <w:headerReference w:type="even" r:id="rId12"/>
      <w:headerReference w:type="default" r:id="rId13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8F" w:rsidRDefault="00FB0E8F">
      <w:r>
        <w:separator/>
      </w:r>
    </w:p>
  </w:endnote>
  <w:endnote w:type="continuationSeparator" w:id="0">
    <w:p w:rsidR="00FB0E8F" w:rsidRDefault="00FB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8F" w:rsidRDefault="00FB0E8F">
      <w:r>
        <w:separator/>
      </w:r>
    </w:p>
  </w:footnote>
  <w:footnote w:type="continuationSeparator" w:id="0">
    <w:p w:rsidR="00FB0E8F" w:rsidRDefault="00FB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FB0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3501">
      <w:rPr>
        <w:rStyle w:val="a5"/>
        <w:noProof/>
      </w:rPr>
      <w:t>2</w:t>
    </w:r>
    <w:r>
      <w:rPr>
        <w:rStyle w:val="a5"/>
      </w:rPr>
      <w:fldChar w:fldCharType="end"/>
    </w:r>
  </w:p>
  <w:p w:rsidR="006448E5" w:rsidRDefault="00FB0E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02A"/>
    <w:multiLevelType w:val="hybridMultilevel"/>
    <w:tmpl w:val="E820B678"/>
    <w:lvl w:ilvl="0" w:tplc="6436C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4147D"/>
    <w:multiLevelType w:val="multilevel"/>
    <w:tmpl w:val="B3E29B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15123"/>
    <w:rsid w:val="00020F09"/>
    <w:rsid w:val="000308EC"/>
    <w:rsid w:val="000C2C1F"/>
    <w:rsid w:val="000C37EE"/>
    <w:rsid w:val="000C575B"/>
    <w:rsid w:val="000E5A5E"/>
    <w:rsid w:val="00111FA0"/>
    <w:rsid w:val="0011520C"/>
    <w:rsid w:val="001F5A7B"/>
    <w:rsid w:val="0021112E"/>
    <w:rsid w:val="00241746"/>
    <w:rsid w:val="002508F9"/>
    <w:rsid w:val="00273775"/>
    <w:rsid w:val="002A397A"/>
    <w:rsid w:val="002B0D0A"/>
    <w:rsid w:val="002D6AFA"/>
    <w:rsid w:val="002F4967"/>
    <w:rsid w:val="00382B69"/>
    <w:rsid w:val="003960E9"/>
    <w:rsid w:val="003D409B"/>
    <w:rsid w:val="00423DF2"/>
    <w:rsid w:val="004629A8"/>
    <w:rsid w:val="004A038D"/>
    <w:rsid w:val="004D0569"/>
    <w:rsid w:val="004F2D3E"/>
    <w:rsid w:val="00505587"/>
    <w:rsid w:val="00517C1F"/>
    <w:rsid w:val="00562C0A"/>
    <w:rsid w:val="00591C45"/>
    <w:rsid w:val="00595E9C"/>
    <w:rsid w:val="00597B09"/>
    <w:rsid w:val="005B4DBA"/>
    <w:rsid w:val="00603B7A"/>
    <w:rsid w:val="0062157B"/>
    <w:rsid w:val="00626838"/>
    <w:rsid w:val="00641C9F"/>
    <w:rsid w:val="0065778E"/>
    <w:rsid w:val="006979DB"/>
    <w:rsid w:val="006A0AFB"/>
    <w:rsid w:val="006A34D6"/>
    <w:rsid w:val="006E4180"/>
    <w:rsid w:val="006F101B"/>
    <w:rsid w:val="007011B6"/>
    <w:rsid w:val="00705DF0"/>
    <w:rsid w:val="00711551"/>
    <w:rsid w:val="00716F10"/>
    <w:rsid w:val="0072350C"/>
    <w:rsid w:val="00727C48"/>
    <w:rsid w:val="00745671"/>
    <w:rsid w:val="00770533"/>
    <w:rsid w:val="007B589F"/>
    <w:rsid w:val="007B761B"/>
    <w:rsid w:val="007C2B2E"/>
    <w:rsid w:val="007C567D"/>
    <w:rsid w:val="007D4202"/>
    <w:rsid w:val="008012C0"/>
    <w:rsid w:val="008458FA"/>
    <w:rsid w:val="00886C0D"/>
    <w:rsid w:val="008A5B23"/>
    <w:rsid w:val="008D668D"/>
    <w:rsid w:val="008F7C58"/>
    <w:rsid w:val="00934E3C"/>
    <w:rsid w:val="0094422C"/>
    <w:rsid w:val="0095076D"/>
    <w:rsid w:val="00953929"/>
    <w:rsid w:val="00954449"/>
    <w:rsid w:val="00994DB7"/>
    <w:rsid w:val="00A150CF"/>
    <w:rsid w:val="00A15943"/>
    <w:rsid w:val="00A17A32"/>
    <w:rsid w:val="00A378E8"/>
    <w:rsid w:val="00A55938"/>
    <w:rsid w:val="00A81D27"/>
    <w:rsid w:val="00A93440"/>
    <w:rsid w:val="00AC2AB3"/>
    <w:rsid w:val="00AD1EB1"/>
    <w:rsid w:val="00AD4F42"/>
    <w:rsid w:val="00AE1A67"/>
    <w:rsid w:val="00AF3501"/>
    <w:rsid w:val="00AF7EDC"/>
    <w:rsid w:val="00B22745"/>
    <w:rsid w:val="00B23565"/>
    <w:rsid w:val="00B30C51"/>
    <w:rsid w:val="00B326B6"/>
    <w:rsid w:val="00B432BB"/>
    <w:rsid w:val="00B5032F"/>
    <w:rsid w:val="00B606EB"/>
    <w:rsid w:val="00B9405E"/>
    <w:rsid w:val="00BA22B9"/>
    <w:rsid w:val="00BE15B8"/>
    <w:rsid w:val="00BE752C"/>
    <w:rsid w:val="00BF48DF"/>
    <w:rsid w:val="00C16A13"/>
    <w:rsid w:val="00C2078F"/>
    <w:rsid w:val="00CC06B2"/>
    <w:rsid w:val="00CE2E6A"/>
    <w:rsid w:val="00CE344E"/>
    <w:rsid w:val="00CE3BDD"/>
    <w:rsid w:val="00CF0762"/>
    <w:rsid w:val="00D00A2E"/>
    <w:rsid w:val="00D35C9A"/>
    <w:rsid w:val="00D36076"/>
    <w:rsid w:val="00D672BA"/>
    <w:rsid w:val="00DC5A52"/>
    <w:rsid w:val="00DD6BD5"/>
    <w:rsid w:val="00DF584E"/>
    <w:rsid w:val="00E07572"/>
    <w:rsid w:val="00E27C4D"/>
    <w:rsid w:val="00E36F3F"/>
    <w:rsid w:val="00E37E69"/>
    <w:rsid w:val="00EB1966"/>
    <w:rsid w:val="00EB3321"/>
    <w:rsid w:val="00ED13B2"/>
    <w:rsid w:val="00EF0196"/>
    <w:rsid w:val="00F074EE"/>
    <w:rsid w:val="00F101E9"/>
    <w:rsid w:val="00F130D6"/>
    <w:rsid w:val="00F228D3"/>
    <w:rsid w:val="00F267F7"/>
    <w:rsid w:val="00F4707C"/>
    <w:rsid w:val="00F73C6A"/>
    <w:rsid w:val="00F8419C"/>
    <w:rsid w:val="00FB0E8F"/>
    <w:rsid w:val="00FB3975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unmaino@mkrada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.denysenko@mkra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8579-D252-4B68-95C8-CABB5FF8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Ира</cp:lastModifiedBy>
  <cp:revision>8</cp:revision>
  <dcterms:created xsi:type="dcterms:W3CDTF">2024-09-27T07:06:00Z</dcterms:created>
  <dcterms:modified xsi:type="dcterms:W3CDTF">2024-10-01T06:12:00Z</dcterms:modified>
</cp:coreProperties>
</file>