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D30F3" w14:textId="52D90FD4" w:rsidR="0052541B" w:rsidRPr="00151AAA" w:rsidRDefault="002F3F0E" w:rsidP="0052541B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52541B">
        <w:rPr>
          <w:rFonts w:ascii="Times New Roman" w:hAnsi="Times New Roman" w:cs="Times New Roman"/>
          <w:sz w:val="28"/>
          <w:szCs w:val="28"/>
          <w:lang w:val="ru-RU"/>
        </w:rPr>
        <w:t>93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7C773B">
        <w:rPr>
          <w:rFonts w:ascii="Times New Roman" w:hAnsi="Times New Roman" w:cs="Times New Roman"/>
          <w:sz w:val="28"/>
          <w:szCs w:val="28"/>
        </w:rPr>
        <w:t xml:space="preserve">           23.05.2025</w:t>
      </w:r>
    </w:p>
    <w:p w14:paraId="1CB62F88" w14:textId="33229BA3" w:rsidR="007046A8" w:rsidRPr="00151AAA" w:rsidRDefault="007C773B" w:rsidP="00370581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4ADB92BD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4992B55" w14:textId="77777777" w:rsidR="00B1040E" w:rsidRDefault="00B1040E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2468F5CA" w:rsidR="005019E3" w:rsidRPr="00721A88" w:rsidRDefault="00D61A8A" w:rsidP="0052541B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8602451"/>
      <w:bookmarkStart w:id="2" w:name="_Hlk182217060"/>
      <w:r w:rsidR="0052541B" w:rsidRPr="005254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громадянину </w:t>
      </w:r>
      <w:bookmarkStart w:id="3" w:name="_Hlk198889235"/>
      <w:proofErr w:type="spellStart"/>
      <w:r w:rsidR="0052541B" w:rsidRPr="0052541B">
        <w:rPr>
          <w:rFonts w:ascii="Times New Roman" w:eastAsia="Times New Roman" w:hAnsi="Times New Roman" w:cs="Times New Roman"/>
          <w:sz w:val="28"/>
          <w:szCs w:val="20"/>
          <w:lang w:eastAsia="ru-RU"/>
        </w:rPr>
        <w:t>Піляєву</w:t>
      </w:r>
      <w:proofErr w:type="spellEnd"/>
      <w:r w:rsidR="0052541B" w:rsidRPr="005254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Антону Юрійовичу</w:t>
      </w:r>
      <w:bookmarkEnd w:id="3"/>
      <w:r w:rsidR="0052541B" w:rsidRPr="005254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земельної ділянки </w:t>
      </w:r>
      <w:bookmarkStart w:id="4" w:name="_Hlk181775710"/>
      <w:r w:rsidR="0052541B" w:rsidRPr="0052541B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4810137200:13:055:0011)</w:t>
      </w:r>
      <w:bookmarkEnd w:id="4"/>
      <w:r w:rsidR="0052541B" w:rsidRPr="005254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52541B" w:rsidRPr="0052541B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52541B" w:rsidRPr="0052541B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52541B" w:rsidRPr="005254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вул. Карла </w:t>
      </w:r>
      <w:proofErr w:type="spellStart"/>
      <w:r w:rsidR="0052541B" w:rsidRPr="0052541B">
        <w:rPr>
          <w:rFonts w:ascii="Times New Roman" w:eastAsia="Times New Roman" w:hAnsi="Times New Roman" w:cs="Times New Roman"/>
          <w:sz w:val="28"/>
          <w:szCs w:val="20"/>
          <w:lang w:eastAsia="ru-RU"/>
        </w:rPr>
        <w:t>Кнорре</w:t>
      </w:r>
      <w:proofErr w:type="spellEnd"/>
      <w:r w:rsidR="0052541B" w:rsidRPr="0052541B">
        <w:rPr>
          <w:rFonts w:ascii="Times New Roman" w:eastAsia="Times New Roman" w:hAnsi="Times New Roman" w:cs="Times New Roman"/>
          <w:sz w:val="28"/>
          <w:szCs w:val="20"/>
          <w:lang w:eastAsia="ru-RU"/>
        </w:rPr>
        <w:t>, 31 в Центральному районі м. Миколаєва (забудована земельна ділянка)</w:t>
      </w:r>
      <w:bookmarkEnd w:id="1"/>
      <w:bookmarkEnd w:id="2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Pr="0052541B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14:paraId="46228484" w14:textId="3C955F21" w:rsidR="00D61A8A" w:rsidRDefault="00D61A8A" w:rsidP="00B1040E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B1040E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B1040E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318F21C5" w:rsidR="00476B19" w:rsidRPr="0002595F" w:rsidRDefault="0052541B" w:rsidP="0052541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5" w:name="_Hlk18860246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громадянина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Піляєва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Антона Юрійовича, дозвільну справу </w:t>
      </w:r>
      <w:r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25298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5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"Про землеустрій", "Про місцеве самоврядування в Україні",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5254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громадянину </w:t>
      </w:r>
      <w:proofErr w:type="spellStart"/>
      <w:r w:rsidRPr="0052541B">
        <w:rPr>
          <w:rFonts w:ascii="Times New Roman" w:eastAsia="Times New Roman" w:hAnsi="Times New Roman" w:cs="Times New Roman"/>
          <w:sz w:val="28"/>
          <w:szCs w:val="20"/>
          <w:lang w:eastAsia="ru-RU"/>
        </w:rPr>
        <w:t>Піляєву</w:t>
      </w:r>
      <w:proofErr w:type="spellEnd"/>
      <w:r w:rsidRPr="005254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Антону Юрійовичу земельної ділянки (кадастровий номер 4810137200:13:055:0011)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52541B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5254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вул. Карла </w:t>
      </w:r>
      <w:proofErr w:type="spellStart"/>
      <w:r w:rsidRPr="0052541B">
        <w:rPr>
          <w:rFonts w:ascii="Times New Roman" w:eastAsia="Times New Roman" w:hAnsi="Times New Roman" w:cs="Times New Roman"/>
          <w:sz w:val="28"/>
          <w:szCs w:val="20"/>
          <w:lang w:eastAsia="ru-RU"/>
        </w:rPr>
        <w:t>Кнорре</w:t>
      </w:r>
      <w:proofErr w:type="spellEnd"/>
      <w:r w:rsidRPr="0052541B">
        <w:rPr>
          <w:rFonts w:ascii="Times New Roman" w:eastAsia="Times New Roman" w:hAnsi="Times New Roman" w:cs="Times New Roman"/>
          <w:sz w:val="28"/>
          <w:szCs w:val="20"/>
          <w:lang w:eastAsia="ru-RU"/>
        </w:rPr>
        <w:t>, 31 в Центральному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54D0B53D" w14:textId="77777777" w:rsidR="0052541B" w:rsidRPr="0052541B" w:rsidRDefault="00D7034B" w:rsidP="0052541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</w:t>
      </w:r>
      <w:r w:rsidR="0052541B" w:rsidRPr="005254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6" w:name="_Hlk188602499"/>
      <w:r w:rsidR="0052541B" w:rsidRPr="005254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1000 </w:t>
      </w:r>
      <w:proofErr w:type="spellStart"/>
      <w:r w:rsidR="0052541B" w:rsidRPr="0052541B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52541B" w:rsidRPr="005254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</w:t>
      </w:r>
      <w:r w:rsidR="0052541B" w:rsidRPr="0052541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4810137200:13:055:0011),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7" w:name="_Hlk181776830"/>
      <w:r w:rsidR="0052541B" w:rsidRPr="005254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7"/>
      <w:r w:rsidR="0052541B" w:rsidRPr="005254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52541B" w:rsidRPr="0052541B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52541B" w:rsidRPr="005254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вул. Карла </w:t>
      </w:r>
      <w:proofErr w:type="spellStart"/>
      <w:r w:rsidR="0052541B" w:rsidRPr="0052541B">
        <w:rPr>
          <w:rFonts w:ascii="Times New Roman" w:eastAsia="Times New Roman" w:hAnsi="Times New Roman" w:cs="Times New Roman"/>
          <w:sz w:val="28"/>
          <w:szCs w:val="20"/>
          <w:lang w:eastAsia="ru-RU"/>
        </w:rPr>
        <w:t>Кнорре</w:t>
      </w:r>
      <w:proofErr w:type="spellEnd"/>
      <w:r w:rsidR="0052541B" w:rsidRPr="0052541B">
        <w:rPr>
          <w:rFonts w:ascii="Times New Roman" w:eastAsia="Times New Roman" w:hAnsi="Times New Roman" w:cs="Times New Roman"/>
          <w:sz w:val="28"/>
          <w:szCs w:val="20"/>
          <w:lang w:eastAsia="ru-RU"/>
        </w:rPr>
        <w:t>, 31 в Центральному районі м. Миколаєва (забудована земельна ділянка).</w:t>
      </w:r>
    </w:p>
    <w:p w14:paraId="65C5B5A2" w14:textId="77777777" w:rsidR="0052541B" w:rsidRPr="0052541B" w:rsidRDefault="0052541B" w:rsidP="0052541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54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8" w:name="_Hlk181777048"/>
      <w:r w:rsidRPr="0052541B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8"/>
    </w:p>
    <w:p w14:paraId="64B8CF8A" w14:textId="0C897C39" w:rsidR="0052541B" w:rsidRPr="0052541B" w:rsidRDefault="0052541B" w:rsidP="0052541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9" w:name="_Hlk181777128"/>
      <w:bookmarkEnd w:id="6"/>
      <w:r w:rsidRPr="005254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10" w:name="_Hlk188602513"/>
      <w:bookmarkStart w:id="11" w:name="_Hlk181957707"/>
      <w:r w:rsidRPr="005254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у власність громадянину </w:t>
      </w:r>
      <w:proofErr w:type="spellStart"/>
      <w:r w:rsidRPr="0052541B">
        <w:rPr>
          <w:rFonts w:ascii="Times New Roman" w:eastAsia="Times New Roman" w:hAnsi="Times New Roman" w:cs="Times New Roman"/>
          <w:sz w:val="28"/>
          <w:szCs w:val="20"/>
          <w:lang w:eastAsia="ru-RU"/>
        </w:rPr>
        <w:t>Піляєву</w:t>
      </w:r>
      <w:proofErr w:type="spellEnd"/>
      <w:r w:rsidRPr="005254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Антону Юрійовичу  земельну ділянку (кадастровий номер 4810137200:13:055:0011) площею 1000 </w:t>
      </w:r>
      <w:proofErr w:type="spellStart"/>
      <w:r w:rsidRPr="0052541B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5254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 за </w:t>
      </w:r>
      <w:proofErr w:type="spellStart"/>
      <w:r w:rsidRPr="0052541B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5254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вул. Карла </w:t>
      </w:r>
      <w:proofErr w:type="spellStart"/>
      <w:r w:rsidRPr="0052541B">
        <w:rPr>
          <w:rFonts w:ascii="Times New Roman" w:eastAsia="Times New Roman" w:hAnsi="Times New Roman" w:cs="Times New Roman"/>
          <w:sz w:val="28"/>
          <w:szCs w:val="20"/>
          <w:lang w:eastAsia="ru-RU"/>
        </w:rPr>
        <w:t>Кнорре</w:t>
      </w:r>
      <w:proofErr w:type="spellEnd"/>
      <w:r w:rsidRPr="0052541B">
        <w:rPr>
          <w:rFonts w:ascii="Times New Roman" w:eastAsia="Times New Roman" w:hAnsi="Times New Roman" w:cs="Times New Roman"/>
          <w:sz w:val="28"/>
          <w:szCs w:val="20"/>
          <w:lang w:eastAsia="ru-RU"/>
        </w:rPr>
        <w:t>, 31 в Центральному районі м. 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об'єкта нерухомого майна: 3016547448060; номер відомостей про речове право: 56933778 від 02.10.2024, зареєстровано на підставі договору купівлі-продажу житлового будинку, серія та номер: 2341, виданого 02.10.2024), відповідно до висновку департаменту архітектури та містобудування Миколаївської міської ради від 21.05.2025                            №28064/12.01-17/25-2.</w:t>
      </w:r>
      <w:bookmarkEnd w:id="9"/>
      <w:bookmarkEnd w:id="10"/>
      <w:bookmarkEnd w:id="11"/>
    </w:p>
    <w:p w14:paraId="20FECD42" w14:textId="77777777" w:rsidR="0052541B" w:rsidRPr="0052541B" w:rsidRDefault="0052541B" w:rsidP="0052541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541B"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6A151492" w14:textId="77777777" w:rsidR="0052541B" w:rsidRPr="0052541B" w:rsidRDefault="0052541B" w:rsidP="0052541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541B">
        <w:rPr>
          <w:rFonts w:ascii="Times New Roman" w:eastAsia="Times New Roman" w:hAnsi="Times New Roman" w:cs="Times New Roman"/>
          <w:sz w:val="28"/>
          <w:szCs w:val="20"/>
          <w:lang w:eastAsia="ru-RU"/>
        </w:rPr>
        <w:t>-  одержати документи, які посвідчують право на землю, в органах державної реєстрації речових прав на нерухоме майно;</w:t>
      </w:r>
    </w:p>
    <w:p w14:paraId="45C31CB3" w14:textId="77777777" w:rsidR="0052541B" w:rsidRPr="0052541B" w:rsidRDefault="0052541B" w:rsidP="0052541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541B"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6930DBF0" w:rsidR="00CB7AC2" w:rsidRDefault="0052541B" w:rsidP="0052541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541B"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України.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CB7AC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B1040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B1040E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5893E67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79E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595F"/>
    <w:rsid w:val="00026DCD"/>
    <w:rsid w:val="00027936"/>
    <w:rsid w:val="00036ADA"/>
    <w:rsid w:val="000A5C58"/>
    <w:rsid w:val="00151AAA"/>
    <w:rsid w:val="001736F3"/>
    <w:rsid w:val="00174A94"/>
    <w:rsid w:val="00203E39"/>
    <w:rsid w:val="0025018E"/>
    <w:rsid w:val="002A345C"/>
    <w:rsid w:val="002B4409"/>
    <w:rsid w:val="002F3F0E"/>
    <w:rsid w:val="00370581"/>
    <w:rsid w:val="00395118"/>
    <w:rsid w:val="003B1A1F"/>
    <w:rsid w:val="003D79E0"/>
    <w:rsid w:val="00470CA0"/>
    <w:rsid w:val="00476B19"/>
    <w:rsid w:val="004A7F79"/>
    <w:rsid w:val="004B6F4E"/>
    <w:rsid w:val="004E78BB"/>
    <w:rsid w:val="005019E3"/>
    <w:rsid w:val="0052541B"/>
    <w:rsid w:val="005465CA"/>
    <w:rsid w:val="0058392C"/>
    <w:rsid w:val="00606430"/>
    <w:rsid w:val="00606A3A"/>
    <w:rsid w:val="00621BFF"/>
    <w:rsid w:val="00632851"/>
    <w:rsid w:val="00657366"/>
    <w:rsid w:val="00672CD7"/>
    <w:rsid w:val="006D2BDF"/>
    <w:rsid w:val="006E257B"/>
    <w:rsid w:val="007046A8"/>
    <w:rsid w:val="00706BF7"/>
    <w:rsid w:val="00721A88"/>
    <w:rsid w:val="00750446"/>
    <w:rsid w:val="007A4E5C"/>
    <w:rsid w:val="007C773B"/>
    <w:rsid w:val="007F1593"/>
    <w:rsid w:val="00813C7C"/>
    <w:rsid w:val="00833CF6"/>
    <w:rsid w:val="00837A94"/>
    <w:rsid w:val="00840128"/>
    <w:rsid w:val="008B787F"/>
    <w:rsid w:val="008F0E88"/>
    <w:rsid w:val="009469AC"/>
    <w:rsid w:val="00AA5C29"/>
    <w:rsid w:val="00AE6ABA"/>
    <w:rsid w:val="00B1040E"/>
    <w:rsid w:val="00B32835"/>
    <w:rsid w:val="00B362B5"/>
    <w:rsid w:val="00BC0D36"/>
    <w:rsid w:val="00BC31E6"/>
    <w:rsid w:val="00BE5EB5"/>
    <w:rsid w:val="00C6304A"/>
    <w:rsid w:val="00C763CD"/>
    <w:rsid w:val="00C86335"/>
    <w:rsid w:val="00CB7AC2"/>
    <w:rsid w:val="00D21A32"/>
    <w:rsid w:val="00D616A5"/>
    <w:rsid w:val="00D61A8A"/>
    <w:rsid w:val="00D7034B"/>
    <w:rsid w:val="00DB240B"/>
    <w:rsid w:val="00DB6ED8"/>
    <w:rsid w:val="00DE5286"/>
    <w:rsid w:val="00E03DD7"/>
    <w:rsid w:val="00E81654"/>
    <w:rsid w:val="00F1547C"/>
    <w:rsid w:val="00F64B85"/>
    <w:rsid w:val="00F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3438</Words>
  <Characters>1961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22</cp:revision>
  <cp:lastPrinted>2025-01-23T12:25:00Z</cp:lastPrinted>
  <dcterms:created xsi:type="dcterms:W3CDTF">2025-01-24T07:13:00Z</dcterms:created>
  <dcterms:modified xsi:type="dcterms:W3CDTF">2025-05-28T06:44:00Z</dcterms:modified>
</cp:coreProperties>
</file>