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30F3" w14:textId="0FAD142D" w:rsidR="00813C7C" w:rsidRPr="00151AAA" w:rsidRDefault="002F3F0E" w:rsidP="00813C7C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AA5C29">
        <w:rPr>
          <w:rFonts w:ascii="Times New Roman" w:hAnsi="Times New Roman" w:cs="Times New Roman"/>
          <w:sz w:val="28"/>
          <w:szCs w:val="28"/>
          <w:lang w:val="ru-RU"/>
        </w:rPr>
        <w:t>84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4B6F4E">
        <w:rPr>
          <w:rFonts w:ascii="Times New Roman" w:hAnsi="Times New Roman" w:cs="Times New Roman"/>
          <w:sz w:val="28"/>
          <w:szCs w:val="28"/>
        </w:rPr>
        <w:t xml:space="preserve">           29.04.2025</w:t>
      </w:r>
    </w:p>
    <w:p w14:paraId="1CB62F88" w14:textId="1EF4FC66" w:rsidR="007046A8" w:rsidRPr="00151AAA" w:rsidRDefault="004B6F4E" w:rsidP="00370581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4ADB92BD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92B55" w14:textId="77777777" w:rsidR="00B1040E" w:rsidRDefault="00B1040E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167E77AC" w:rsidR="005019E3" w:rsidRPr="00721A88" w:rsidRDefault="00D61A8A" w:rsidP="00B1040E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AA5C29" w:rsidRPr="00AA5C2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у власність громадянину Щербач</w:t>
      </w:r>
      <w:r w:rsidR="00D21A32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AA5C29" w:rsidRPr="00AA5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Сергію Федоровичу  земельної ділянки </w:t>
      </w:r>
      <w:bookmarkStart w:id="3" w:name="_Hlk181775710"/>
      <w:r w:rsidR="00AA5C29" w:rsidRPr="00AA5C29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4810137200:16:048:0013)</w:t>
      </w:r>
      <w:bookmarkEnd w:id="3"/>
      <w:r w:rsidR="00AA5C29" w:rsidRPr="00AA5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адресою:</w:t>
      </w:r>
      <w:bookmarkEnd w:id="0"/>
      <w:r w:rsidR="00AA5C29" w:rsidRPr="00AA5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 Дмитра Олійника, 74 в Центральному районі м. 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Pr="00B1040E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44"/>
          <w:szCs w:val="44"/>
        </w:rPr>
      </w:pPr>
    </w:p>
    <w:p w14:paraId="46228484" w14:textId="3C955F21" w:rsidR="00D61A8A" w:rsidRDefault="00D61A8A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7D569DE6" w:rsidR="00476B19" w:rsidRPr="0002595F" w:rsidRDefault="00AA5C29" w:rsidP="00B1040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 громадянина Щербач</w:t>
      </w:r>
      <w:r w:rsidR="00D21A32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Сергія Федоровича,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19299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проєкт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AA5C2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у власність громадянину Щербач</w:t>
      </w:r>
      <w:r w:rsidR="00D21A32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AA5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Сергію Федоровичу  земельної ділянки (кадастровий номер 4810137200:16:048:0013) для будівництва та обслуговування житлового будинку, господарських будівель і споруд (присадибна ділянка) за адресою: вул. Дмитра Олійника, 74 в Центральному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403A2BF8" w14:textId="77777777" w:rsidR="00AA5C29" w:rsidRPr="00AA5C29" w:rsidRDefault="00D7034B" w:rsidP="00B1040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Відповідно до проєкту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5" w:name="_Hlk188602499"/>
      <w:r w:rsidR="00AA5C29" w:rsidRPr="00AA5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1000 кв.м (кадастровий номер 4810137200:16:048:0013),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6" w:name="_Hlk181776830"/>
      <w:r w:rsidR="00AA5C29" w:rsidRPr="00AA5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6"/>
      <w:r w:rsidR="00AA5C29" w:rsidRPr="00AA5C29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адресою: вул. Дмитра Олійника, 74 в Центральному районі м. Миколаєва (забудована земельна ділянка).</w:t>
      </w:r>
    </w:p>
    <w:p w14:paraId="12B5B1B2" w14:textId="77777777" w:rsidR="00AA5C29" w:rsidRPr="00AA5C29" w:rsidRDefault="00AA5C29" w:rsidP="00AA5C2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5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7" w:name="_Hlk181777048"/>
      <w:r w:rsidRPr="00AA5C29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7"/>
    </w:p>
    <w:p w14:paraId="5F6EC304" w14:textId="4C0DDCC7" w:rsidR="00AA5C29" w:rsidRPr="00AA5C29" w:rsidRDefault="00AA5C29" w:rsidP="00B1040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28"/>
      <w:bookmarkEnd w:id="5"/>
      <w:r w:rsidRPr="00AA5C29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9" w:name="_Hlk188602513"/>
      <w:bookmarkStart w:id="10" w:name="_Hlk181957707"/>
      <w:r w:rsidR="00B1040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AA5C29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Надати у власність громадянину Щербач</w:t>
      </w:r>
      <w:r w:rsidR="00D21A32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AA5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Сергію Федоровичу  земельну ділянку (кадастровий номер 4810137200:16:048:0013) площею 1000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адресою: вул. Дмитра Олійника, 74 в Центральному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3111030448060; номер відомостей про речове право: 59147441 від 19.03.2025, зареєстровано на підставі договору купівлі-продажу, серія та номер: 44, виданого 10.01.1987, документа від </w:t>
      </w:r>
      <w:r w:rsidR="00D21A32">
        <w:rPr>
          <w:rFonts w:ascii="Times New Roman" w:eastAsia="Times New Roman" w:hAnsi="Times New Roman" w:cs="Times New Roman"/>
          <w:sz w:val="28"/>
          <w:szCs w:val="20"/>
          <w:lang w:eastAsia="ru-RU"/>
        </w:rPr>
        <w:t>КП "ММБТІ"</w:t>
      </w:r>
      <w:r w:rsidRPr="00AA5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що містить відомості про зареєстроване право власності на паперовому носії інформації до </w:t>
      </w:r>
      <w:r w:rsidR="00D21A32">
        <w:rPr>
          <w:rFonts w:ascii="Times New Roman" w:eastAsia="Times New Roman" w:hAnsi="Times New Roman" w:cs="Times New Roman"/>
          <w:sz w:val="28"/>
          <w:szCs w:val="20"/>
          <w:lang w:eastAsia="ru-RU"/>
        </w:rPr>
        <w:t>01.01.</w:t>
      </w:r>
      <w:r w:rsidRPr="00AA5C29">
        <w:rPr>
          <w:rFonts w:ascii="Times New Roman" w:eastAsia="Times New Roman" w:hAnsi="Times New Roman" w:cs="Times New Roman"/>
          <w:sz w:val="28"/>
          <w:szCs w:val="20"/>
          <w:lang w:eastAsia="ru-RU"/>
        </w:rPr>
        <w:t>2013, серія та номер:</w:t>
      </w:r>
      <w:r w:rsidR="00D21A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A5C29">
        <w:rPr>
          <w:rFonts w:ascii="Times New Roman" w:eastAsia="Times New Roman" w:hAnsi="Times New Roman" w:cs="Times New Roman"/>
          <w:sz w:val="28"/>
          <w:szCs w:val="20"/>
          <w:lang w:eastAsia="ru-RU"/>
        </w:rPr>
        <w:t>2-9239, виданого 02.11.2023, технічного паспорта, серія та номер</w:t>
      </w:r>
      <w:r w:rsidR="00D21A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Pr="00AA5C29">
        <w:rPr>
          <w:rFonts w:ascii="Times New Roman" w:eastAsia="Times New Roman" w:hAnsi="Times New Roman" w:cs="Times New Roman"/>
          <w:sz w:val="28"/>
          <w:szCs w:val="20"/>
          <w:lang w:eastAsia="ru-RU"/>
        </w:rPr>
        <w:t>TI01:0059-8464-7676-0623, виданого 06.11.202</w:t>
      </w:r>
      <w:r w:rsidR="00D21A32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AA5C29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D21A3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AA5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відповідно до висновку департаменту архітектури та містобудування Миколаївської міської ради від 18.04.2025 №22013/12.02.18/25-2.</w:t>
      </w:r>
      <w:bookmarkEnd w:id="9"/>
    </w:p>
    <w:bookmarkEnd w:id="8"/>
    <w:bookmarkEnd w:id="10"/>
    <w:p w14:paraId="23BADA37" w14:textId="77777777" w:rsidR="00AA5C29" w:rsidRPr="00AA5C29" w:rsidRDefault="00AA5C29" w:rsidP="00B1040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5C29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52523883" w14:textId="77777777" w:rsidR="00AA5C29" w:rsidRPr="00AA5C29" w:rsidRDefault="00AA5C29" w:rsidP="00B1040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5C29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одержати документи, які посвідчують право на землю, в органах державної реєстрації речових прав на нерухоме майно;</w:t>
      </w:r>
    </w:p>
    <w:p w14:paraId="374ECCD6" w14:textId="77777777" w:rsidR="00AA5C29" w:rsidRPr="00AA5C29" w:rsidRDefault="00AA5C29" w:rsidP="00B1040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5C29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65150003" w:rsidR="00CB7AC2" w:rsidRDefault="00AA5C29" w:rsidP="00B1040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5C29"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України.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B1040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5893E67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</w:t>
      </w:r>
      <w:r w:rsidRPr="00CB7AC2">
        <w:rPr>
          <w:rFonts w:ascii="Times New Roman" w:hAnsi="Times New Roman" w:cs="Times New Roman"/>
          <w:sz w:val="28"/>
          <w:szCs w:val="28"/>
        </w:rPr>
        <w:lastRenderedPageBreak/>
        <w:t>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595F"/>
    <w:rsid w:val="00026DCD"/>
    <w:rsid w:val="00027936"/>
    <w:rsid w:val="00036ADA"/>
    <w:rsid w:val="000A5C58"/>
    <w:rsid w:val="00151AAA"/>
    <w:rsid w:val="001736F3"/>
    <w:rsid w:val="00174A94"/>
    <w:rsid w:val="00203E39"/>
    <w:rsid w:val="0025018E"/>
    <w:rsid w:val="002A345C"/>
    <w:rsid w:val="002B4409"/>
    <w:rsid w:val="002F3F0E"/>
    <w:rsid w:val="00370581"/>
    <w:rsid w:val="00395118"/>
    <w:rsid w:val="003B1A1F"/>
    <w:rsid w:val="003D79E0"/>
    <w:rsid w:val="00470CA0"/>
    <w:rsid w:val="00476B19"/>
    <w:rsid w:val="004A7F79"/>
    <w:rsid w:val="004B6F4E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D2BDF"/>
    <w:rsid w:val="006E257B"/>
    <w:rsid w:val="007046A8"/>
    <w:rsid w:val="00706BF7"/>
    <w:rsid w:val="00721A88"/>
    <w:rsid w:val="00750446"/>
    <w:rsid w:val="007A4E5C"/>
    <w:rsid w:val="007F1593"/>
    <w:rsid w:val="00813C7C"/>
    <w:rsid w:val="00833CF6"/>
    <w:rsid w:val="00837A94"/>
    <w:rsid w:val="00840128"/>
    <w:rsid w:val="008B787F"/>
    <w:rsid w:val="008F0E88"/>
    <w:rsid w:val="009469AC"/>
    <w:rsid w:val="00AA5C29"/>
    <w:rsid w:val="00AE6ABA"/>
    <w:rsid w:val="00B1040E"/>
    <w:rsid w:val="00B32835"/>
    <w:rsid w:val="00B362B5"/>
    <w:rsid w:val="00BC0D36"/>
    <w:rsid w:val="00BC31E6"/>
    <w:rsid w:val="00BE5EB5"/>
    <w:rsid w:val="00C6304A"/>
    <w:rsid w:val="00C763CD"/>
    <w:rsid w:val="00C86335"/>
    <w:rsid w:val="00CB7AC2"/>
    <w:rsid w:val="00D21A32"/>
    <w:rsid w:val="00D616A5"/>
    <w:rsid w:val="00D61A8A"/>
    <w:rsid w:val="00D7034B"/>
    <w:rsid w:val="00DB240B"/>
    <w:rsid w:val="00DB6ED8"/>
    <w:rsid w:val="00DE5286"/>
    <w:rsid w:val="00E03DD7"/>
    <w:rsid w:val="00E81654"/>
    <w:rsid w:val="00F1547C"/>
    <w:rsid w:val="00F64B85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3582</Words>
  <Characters>2042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20</cp:revision>
  <cp:lastPrinted>2025-01-23T12:25:00Z</cp:lastPrinted>
  <dcterms:created xsi:type="dcterms:W3CDTF">2025-01-24T07:13:00Z</dcterms:created>
  <dcterms:modified xsi:type="dcterms:W3CDTF">2025-05-12T13:05:00Z</dcterms:modified>
</cp:coreProperties>
</file>