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7EFF" w14:textId="623C47F5" w:rsidR="007C27D6" w:rsidRDefault="008408F4" w:rsidP="00D45834">
      <w:pPr>
        <w:tabs>
          <w:tab w:val="left" w:pos="5103"/>
        </w:tabs>
        <w:autoSpaceDE w:val="0"/>
        <w:autoSpaceDN w:val="0"/>
        <w:adjustRightInd w:val="0"/>
        <w:spacing w:after="0" w:line="320" w:lineRule="exact"/>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S-zr-270/2</w:t>
      </w:r>
      <w:r w:rsidR="00875D16">
        <w:rPr>
          <w:rFonts w:ascii="Times New Roman" w:eastAsia="Calibri" w:hAnsi="Times New Roman" w:cs="Times New Roman"/>
          <w:sz w:val="28"/>
          <w:szCs w:val="28"/>
        </w:rPr>
        <w:t>5</w:t>
      </w:r>
      <w:r w:rsidRPr="008408F4">
        <w:rPr>
          <w:rFonts w:ascii="Times New Roman" w:eastAsia="Calibri" w:hAnsi="Times New Roman" w:cs="Times New Roman"/>
          <w:sz w:val="28"/>
          <w:szCs w:val="28"/>
        </w:rPr>
        <w:t xml:space="preserve"> </w:t>
      </w:r>
      <w:r w:rsidR="007C27D6">
        <w:rPr>
          <w:rFonts w:ascii="Times New Roman" w:eastAsia="Calibri" w:hAnsi="Times New Roman" w:cs="Times New Roman"/>
          <w:sz w:val="28"/>
          <w:szCs w:val="28"/>
        </w:rPr>
        <w:t xml:space="preserve">                                                                                                  20.01.2025</w:t>
      </w:r>
    </w:p>
    <w:p w14:paraId="3913268A" w14:textId="05F45DB0" w:rsidR="008408F4" w:rsidRPr="008408F4" w:rsidRDefault="007C27D6" w:rsidP="00D45834">
      <w:pPr>
        <w:tabs>
          <w:tab w:val="left" w:pos="5103"/>
        </w:tabs>
        <w:autoSpaceDE w:val="0"/>
        <w:autoSpaceDN w:val="0"/>
        <w:adjustRightInd w:val="0"/>
        <w:spacing w:after="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оновлена редакція </w:t>
      </w:r>
      <w:r w:rsidR="008408F4" w:rsidRPr="008408F4">
        <w:rPr>
          <w:rFonts w:ascii="Times New Roman" w:eastAsia="Calibri" w:hAnsi="Times New Roman" w:cs="Times New Roman"/>
          <w:sz w:val="28"/>
          <w:szCs w:val="28"/>
        </w:rPr>
        <w:t xml:space="preserve">                                                                                   </w:t>
      </w:r>
    </w:p>
    <w:p w14:paraId="40725FFA" w14:textId="77777777" w:rsidR="007C27D6" w:rsidRDefault="007C27D6" w:rsidP="00D45834">
      <w:pPr>
        <w:tabs>
          <w:tab w:val="left" w:pos="5103"/>
        </w:tabs>
        <w:autoSpaceDE w:val="0"/>
        <w:autoSpaceDN w:val="0"/>
        <w:adjustRightInd w:val="0"/>
        <w:spacing w:after="0" w:line="320" w:lineRule="exact"/>
        <w:jc w:val="center"/>
        <w:rPr>
          <w:rFonts w:ascii="Times New Roman" w:eastAsia="Calibri" w:hAnsi="Times New Roman" w:cs="Times New Roman"/>
          <w:sz w:val="28"/>
          <w:szCs w:val="28"/>
        </w:rPr>
      </w:pPr>
    </w:p>
    <w:p w14:paraId="2EBA3C33" w14:textId="0ABAEF13" w:rsidR="008408F4" w:rsidRPr="008408F4" w:rsidRDefault="008408F4" w:rsidP="00D45834">
      <w:pPr>
        <w:tabs>
          <w:tab w:val="left" w:pos="5103"/>
        </w:tabs>
        <w:autoSpaceDE w:val="0"/>
        <w:autoSpaceDN w:val="0"/>
        <w:adjustRightInd w:val="0"/>
        <w:spacing w:after="0" w:line="320" w:lineRule="exact"/>
        <w:jc w:val="center"/>
        <w:rPr>
          <w:rFonts w:ascii="Times New Roman" w:eastAsia="Calibri" w:hAnsi="Times New Roman" w:cs="Times New Roman"/>
          <w:sz w:val="28"/>
          <w:szCs w:val="28"/>
        </w:rPr>
      </w:pPr>
      <w:r w:rsidRPr="008408F4">
        <w:rPr>
          <w:rFonts w:ascii="Times New Roman" w:eastAsia="Calibri" w:hAnsi="Times New Roman" w:cs="Times New Roman"/>
          <w:sz w:val="28"/>
          <w:szCs w:val="28"/>
        </w:rPr>
        <w:t>ПОЯСНЮВАЛЬНА ЗАПИСКА</w:t>
      </w:r>
    </w:p>
    <w:p w14:paraId="39A42F9E" w14:textId="77777777" w:rsidR="008408F4" w:rsidRPr="008408F4" w:rsidRDefault="008408F4" w:rsidP="00D45834">
      <w:pPr>
        <w:tabs>
          <w:tab w:val="left" w:pos="5103"/>
        </w:tabs>
        <w:autoSpaceDE w:val="0"/>
        <w:autoSpaceDN w:val="0"/>
        <w:adjustRightInd w:val="0"/>
        <w:spacing w:after="0" w:line="320" w:lineRule="exact"/>
        <w:jc w:val="center"/>
        <w:rPr>
          <w:rFonts w:ascii="Times New Roman" w:eastAsia="Calibri" w:hAnsi="Times New Roman" w:cs="Times New Roman"/>
          <w:sz w:val="28"/>
          <w:szCs w:val="28"/>
        </w:rPr>
      </w:pPr>
      <w:r w:rsidRPr="008408F4">
        <w:rPr>
          <w:rFonts w:ascii="Times New Roman" w:eastAsia="Calibri" w:hAnsi="Times New Roman" w:cs="Times New Roman"/>
          <w:sz w:val="28"/>
          <w:szCs w:val="28"/>
        </w:rPr>
        <w:t>до проєкту рішення Миколаївської міської ради</w:t>
      </w:r>
    </w:p>
    <w:p w14:paraId="6AC397FD" w14:textId="77777777" w:rsidR="008408F4" w:rsidRPr="008408F4" w:rsidRDefault="008408F4" w:rsidP="00D45834">
      <w:pPr>
        <w:tabs>
          <w:tab w:val="left" w:pos="5103"/>
        </w:tabs>
        <w:autoSpaceDE w:val="0"/>
        <w:autoSpaceDN w:val="0"/>
        <w:adjustRightInd w:val="0"/>
        <w:spacing w:after="0" w:line="320" w:lineRule="exact"/>
        <w:jc w:val="center"/>
        <w:rPr>
          <w:rFonts w:ascii="Times New Roman" w:eastAsia="Calibri" w:hAnsi="Times New Roman" w:cs="Times New Roman"/>
          <w:sz w:val="28"/>
          <w:szCs w:val="28"/>
        </w:rPr>
      </w:pPr>
      <w:r w:rsidRPr="008408F4">
        <w:rPr>
          <w:rFonts w:ascii="Times New Roman" w:eastAsia="Calibri" w:hAnsi="Times New Roman" w:cs="Times New Roman"/>
          <w:sz w:val="28"/>
          <w:szCs w:val="28"/>
        </w:rPr>
        <w:t>«Про продовження АТ «МИКОЛАЇВОБЛЕНЕРГО»</w:t>
      </w:r>
    </w:p>
    <w:p w14:paraId="6CAAABB6" w14:textId="77777777" w:rsidR="008408F4" w:rsidRPr="008408F4" w:rsidRDefault="008408F4" w:rsidP="00D45834">
      <w:pPr>
        <w:tabs>
          <w:tab w:val="left" w:pos="5103"/>
        </w:tabs>
        <w:autoSpaceDE w:val="0"/>
        <w:autoSpaceDN w:val="0"/>
        <w:adjustRightInd w:val="0"/>
        <w:spacing w:after="0" w:line="320" w:lineRule="exact"/>
        <w:jc w:val="center"/>
        <w:rPr>
          <w:rFonts w:ascii="Times New Roman" w:eastAsia="Calibri" w:hAnsi="Times New Roman" w:cs="Times New Roman"/>
          <w:sz w:val="28"/>
          <w:szCs w:val="28"/>
        </w:rPr>
      </w:pPr>
      <w:r w:rsidRPr="008408F4">
        <w:rPr>
          <w:rFonts w:ascii="Times New Roman" w:eastAsia="Calibri" w:hAnsi="Times New Roman" w:cs="Times New Roman"/>
          <w:sz w:val="28"/>
          <w:szCs w:val="28"/>
        </w:rPr>
        <w:t>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p>
    <w:p w14:paraId="6A8A470C" w14:textId="77777777" w:rsidR="008408F4" w:rsidRPr="008408F4" w:rsidRDefault="008408F4" w:rsidP="00D45834">
      <w:pPr>
        <w:tabs>
          <w:tab w:val="left" w:pos="5103"/>
        </w:tabs>
        <w:autoSpaceDE w:val="0"/>
        <w:autoSpaceDN w:val="0"/>
        <w:adjustRightInd w:val="0"/>
        <w:spacing w:after="0" w:line="320" w:lineRule="exact"/>
        <w:jc w:val="center"/>
        <w:rPr>
          <w:rFonts w:ascii="Times New Roman" w:eastAsia="Calibri" w:hAnsi="Times New Roman" w:cs="Times New Roman"/>
          <w:sz w:val="28"/>
          <w:szCs w:val="28"/>
        </w:rPr>
      </w:pPr>
    </w:p>
    <w:p w14:paraId="55D480C8" w14:textId="77777777" w:rsidR="008408F4" w:rsidRPr="008408F4" w:rsidRDefault="008408F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Суб’єктом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545D684C" w14:textId="77777777" w:rsidR="008408F4" w:rsidRPr="008408F4" w:rsidRDefault="008408F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 заступника директора департаменту – начальника управління земельних відносин департаменту архітектури та містобудування Миколаївської міської ради (м.Миколаїв, вул.Адміральська, 20, тел.37-32-35).</w:t>
      </w:r>
    </w:p>
    <w:p w14:paraId="1E771E2D" w14:textId="77777777" w:rsidR="008408F4" w:rsidRPr="008408F4" w:rsidRDefault="008408F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Виконавцем проєкту рішення є департамент архітектури та містобудування Миколаївської міської ради в особі Соловйової Анни Іванівни, заступника начальника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sidRPr="008408F4">
        <w:rPr>
          <w:rFonts w:ascii="Times New Roman" w:eastAsia="Calibri" w:hAnsi="Times New Roman" w:cs="Times New Roman"/>
          <w:sz w:val="28"/>
          <w:szCs w:val="28"/>
        </w:rPr>
        <w:tab/>
      </w:r>
    </w:p>
    <w:p w14:paraId="5ACD73C5" w14:textId="77777777" w:rsidR="008408F4" w:rsidRPr="008408F4" w:rsidRDefault="008408F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Розглянувши звернення АТ «МИКОЛАЇВОБЛЕНЕРГО», дозвільну справу від 19.03.2024 № 1116/УЗР,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управління земельних відносин департаменту архітектури та містобудування Миколаївської міської ради підготовлено проєкт рішення «Про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 для винесення на сесію міської ради.</w:t>
      </w:r>
    </w:p>
    <w:p w14:paraId="01145DA5" w14:textId="23CF547C" w:rsidR="00D45834" w:rsidRPr="00D45834" w:rsidRDefault="008408F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Відповідно до проєкту рішення передбачено:</w:t>
      </w:r>
      <w:bookmarkStart w:id="0" w:name="_Hlk169857176"/>
      <w:r w:rsidR="0015101B">
        <w:rPr>
          <w:rFonts w:ascii="Times New Roman" w:eastAsia="Calibri" w:hAnsi="Times New Roman" w:cs="Times New Roman"/>
          <w:sz w:val="28"/>
          <w:szCs w:val="28"/>
        </w:rPr>
        <w:t xml:space="preserve"> «</w:t>
      </w:r>
      <w:r w:rsidR="00D45834" w:rsidRPr="00D45834">
        <w:rPr>
          <w:rFonts w:ascii="Times New Roman" w:eastAsia="Calibri" w:hAnsi="Times New Roman" w:cs="Times New Roman"/>
          <w:sz w:val="28"/>
          <w:szCs w:val="28"/>
        </w:rPr>
        <w:t>1. Продовжити АТ «МИКОЛАЇВОБЛЕНЕРГО» на 49 років строк оренди земельної ділянки (кадастровий номер – 4810137200:11:033:0021) площею  8 кв.м, яка перебувала в оренді відповідно до договору оренди землі від 29.05.2014 № 10473,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386 «В» по вул. Північній ріг пров. 2 Північного, відповідно до висновку департаменту архітектури та містобудування Миколаївської міської ради від 09.05.2024                                                   № 12611/12.01-47/24-2.</w:t>
      </w:r>
    </w:p>
    <w:p w14:paraId="4ADCD4CB" w14:textId="60857B38"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lastRenderedPageBreak/>
        <w:t>2. Продовжити АТ «МИКОЛАЇВОБЛЕНЕРГО» на 49 років строк оренди земельної ділянки (кадастровий номер – 4810136300:11:058:0019) площею                      5 кв.м, яка перебувала в оренді відповідно до договору оренди землі від 29.05.2014 № 10468,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10/0,4 кВ № 512 по вул. Українській ріг                    вул. Гарнізонної, відповідно до висновку департаменту архітектури                                     та містобудування Миколаївської міської ради від 09.05.2024                                                  № 12612/12.01-47/24-2.</w:t>
      </w:r>
    </w:p>
    <w:p w14:paraId="62FE07C0" w14:textId="7BD50874"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 Продовжити АТ «МИКОЛАЇВОБЛЕНЕРГО» на 49 років строк оренди земельної ділянки (кадастровий номер – 4810137200:10:008:0009) площею                    56 кв.м, яка перебувала в оренді відповідно до договору оренди землі від 29.05.2014 № 10462,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598 «В» по Одеському шосе, біля будинку                № 98-а, відповідно до висновку департаменту архітектури та містобудування Миколаївської міської ради від 09.05.2024 № 12613/12.01-47/24-2.</w:t>
      </w:r>
    </w:p>
    <w:p w14:paraId="24BCD18E" w14:textId="36B246AC"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 Продовжити АТ «МИКОЛАЇВОБЛЕНЕРГО» на 49 років строк оренди земельної ділянки (кадастровий номер – 4810136900:01:070:0031) площею                          57 кв.м, яка перебувала в оренді відповідно до договору оренди землі від 03.05.2019 № 11536,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516, по вул. Миколаївській, поблизу будинку № 18, відповідно до висновку департаменту архітектури та містобудування Миколаївської міської ради від 09.05.2024 № 12630/12.01-47/24-2.</w:t>
      </w:r>
    </w:p>
    <w:p w14:paraId="32303D37" w14:textId="704E0A20"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 Продовжити АТ «МИКОЛАЇВОБЛЕНЕРГО» на 49 років строк оренди земельної ділянки (кадастровий номер – 4810136900:05:026:0013) площею                     68 кв.м, яка перебувала в оренді відповідно до договору оренди землі від 07.05.2019 № 11540,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637, по пров. Кобера, поблизу будинку № 13-а, відповідно до висновку департаменту архітектури та містобудування Миколаївської міської ради від 09.05.2024                       № 12637/12.01-47/24-2.</w:t>
      </w:r>
    </w:p>
    <w:p w14:paraId="186B2985" w14:textId="7CE75F10"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6. Продовжити АТ «МИКОЛАЇВОБЛЕНЕРГО» на 49 років строк оренди земельної ділянки (кадастровий номер – 4810136900:03:041:0013) площею                    180 кв.м, яка перебувала в оренді відповідно до договору оренди землі від 29.05.2014 № 10414,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w:t>
      </w:r>
      <w:r w:rsidRPr="00D45834">
        <w:rPr>
          <w:rFonts w:ascii="Times New Roman" w:eastAsia="Calibri" w:hAnsi="Times New Roman" w:cs="Times New Roman"/>
          <w:sz w:val="28"/>
          <w:szCs w:val="28"/>
        </w:rPr>
        <w:lastRenderedPageBreak/>
        <w:t>енергії для обслуговування трансформаторної підстанції № 776 по                                   вул. Олександра Янати, біля будівлі № 70, відповідно до висновку департаменту архітектури та містобудування Миколаївської міської ради від 09.05.2024                         № 12739/12.01-47/24-2.</w:t>
      </w:r>
    </w:p>
    <w:p w14:paraId="2F7EDDF8" w14:textId="5336E950"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 Продовжити АТ «МИКОЛАЇВОБЛЕНЕРГО» на 49 років строк оренди земельної ділянки (кадастровий номер – 4810137200:10:060:0016) площею               12 кв.м, яка перебувала в оренді відповідно до договору оренди землі від 29.05.2014 № 10452,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391 по вул. Нансена, поблизу будинку                № 9-а, відповідно до висновку департаменту архітектури та містобудування Миколаївської міської ради від 09.05.2024 № 12740/12.01-47/24-2.</w:t>
      </w:r>
    </w:p>
    <w:p w14:paraId="3E840AA7" w14:textId="4F4B233B"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8. Продовжити АТ «МИКОЛАЇВОБЛЕНЕРГО» на 49 років строк оренди земельної ділянки (кадастровий номер – 4810137200:15:028:0026) площею                     71 кв.м, яка перебувала в оренді відповідно до договору оренди землі від 29.05.2014 № 10498,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1453 між                                   вул. Рубіжною та вул. </w:t>
      </w:r>
      <w:r w:rsidR="000C59EE" w:rsidRPr="000C59EE">
        <w:rPr>
          <w:rFonts w:ascii="Times New Roman" w:eastAsia="Calibri" w:hAnsi="Times New Roman" w:cs="Times New Roman"/>
          <w:sz w:val="28"/>
          <w:szCs w:val="28"/>
        </w:rPr>
        <w:t>Андрія Шептицького</w:t>
      </w:r>
      <w:r w:rsidRPr="00D45834">
        <w:rPr>
          <w:rFonts w:ascii="Times New Roman" w:eastAsia="Calibri" w:hAnsi="Times New Roman" w:cs="Times New Roman"/>
          <w:sz w:val="28"/>
          <w:szCs w:val="28"/>
        </w:rPr>
        <w:t>, відповідно до висновку департаменту архітектури та містобудування Миколаївської міської ради від 09.05.2024  № 12743/12.01-47/24-2.</w:t>
      </w:r>
    </w:p>
    <w:p w14:paraId="3ACE3222" w14:textId="53E279DE"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9. Продовжити АТ «МИКОЛАЇВОБЛЕНЕРГО» на 49 років строк оренди земельної ділянки (кадастровий номер – 4810136300:09:011:0001) площею                         11 кв.м, яка перебувала в оренді відповідно до договору оренди землі від 29.05.2014 № 10470,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10/0,4 кВ № 122 по вул. Ольшанського, поблизу будинку № 5-а, відповідно до висновку департаменту архітектури та містобудування Миколаївської міської ради від 09.05.2024 № 12744/12.01-47/24-2.</w:t>
      </w:r>
    </w:p>
    <w:p w14:paraId="13662110"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10. Продовжити АТ «МИКОЛАЇВОБЛЕНЕРГО» на 49 років строк оренди земельної ділянки (кадастровий номер – 4810137200:10:025:0006) площею                  46 кв.м, яка перебувала в оренді відповідно до договору оренди землі від 29.05.2014 № 10502,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164 по вул. Бокова, поблизу будинку № 86, відповідно до висновку департаменту архітектури                          та містобудування Миколаївської міської ради від 08.05.2024                                                        № 12216/12.01-47/24-2.</w:t>
      </w:r>
    </w:p>
    <w:p w14:paraId="500F2D11"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p>
    <w:p w14:paraId="717FB8C2" w14:textId="2A85F391"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lastRenderedPageBreak/>
        <w:t>11. Продовжити АТ «МИКОЛАЇВОБЛЕНЕРГО» на 49 років строк оренди земельної ділянки (кадастровий номер – 4810136600:06:006:0011) площею                     12 кв.м, яка перебувала в оренді відповідно до договору оренди землі від 19.11.2013 № 9747,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893 із заміною ТМ на 250 кВ по вул. Ударній, біля будівлі № 59-т, відповідно до висновку департаменту архітектури                               та містобудування Миколаївської міської ради від 08.05.2024 № 12213/12.01-47/24-2.</w:t>
      </w:r>
    </w:p>
    <w:p w14:paraId="67B3CCF6" w14:textId="6FDDCA94"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12. Продовжити АТ «МИКОЛАЇВОБЛЕНЕРГО» на 49 років строк оренди земельної ділянки (кадастровий номер – 4810136300:01:032:0001) площею                    153 кв.м, яка перебувала в оренді відповідно до договору оренди землі від 19.02.2014 № 10036,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розподільної підстанції № 3 по вул. Шосейній ріг       вул. Морехідної, відповідно до висновку департаменту архітектури                                    та містобудування Миколаївської міської ради від 08.05.2024                                                     № 12220/12.01-47/24-2.</w:t>
      </w:r>
    </w:p>
    <w:p w14:paraId="3B4C0778" w14:textId="2AB185DB"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13. Продовжити АТ «МИКОЛАЇВОБЛЕНЕРГО» на 49 років строк оренди земельної ділянки (кадастровий номер – 4810136300:02:067:0002) площею                               151 кв.м, яка перебувала в оренді відповідно до договору оренди землі від 19.02.2014 № 10032,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розподільної підстанції № 5 по вул. Малій Морській ріг вул. Ковальської, відповідно до висновку департаменту архітектури                               та містобудування Миколаївської міської ради від 08.05.2024                                                                            № 12221/12.01-47/24-2.</w:t>
      </w:r>
    </w:p>
    <w:p w14:paraId="7180975B" w14:textId="7768E039"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14. Продовжити АТ «МИКОЛАЇВОБЛЕНЕРГО» на 49 років строк оренди земельної ділянки (кадастровий номер – 4810136300:05:003:0011) площею                         95 кв.м, яка перебувала в оренді відповідно до договору оренди землі від 26.02.2014 № 10052,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429 на території КУ «Центральний міський стадіон», відповідно до висновку департаменту архітектури та містобудування Миколаївської міської ради від 08.05.2024                              № 12401/12.01-47/24-2.</w:t>
      </w:r>
    </w:p>
    <w:p w14:paraId="49F3B2AC" w14:textId="70488038"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15. Продовжити АТ «МИКОЛАЇВОБЛЕНЕРГО» на 49 років строк оренди земельної ділянки (кадастровий номер – 4810136300:02:006:0031) площею                  136 кв.м, яка перебувала в оренді відповідно до договору оренди землі від 19.02.2014 № 10031, з цільовим призначенням згідно із класифікацією видів цільового призначення земель: 14.02 – для розміщення, будівництва, </w:t>
      </w:r>
      <w:r w:rsidRPr="00D45834">
        <w:rPr>
          <w:rFonts w:ascii="Times New Roman" w:eastAsia="Calibri" w:hAnsi="Times New Roman" w:cs="Times New Roman"/>
          <w:sz w:val="28"/>
          <w:szCs w:val="28"/>
        </w:rPr>
        <w:lastRenderedPageBreak/>
        <w:t>експлуатації та обслуговування будівель і споруд об'єктів передачі електричної енергії для обслуговування розподільчої підстанції № 4 по вул. Аркасівській, поблизу житлового будинку № 66, відповідно до висновку департаменту архітектури та містобудування Миколаївської міської ради від 08.05.2024 № 12403/12.01-47/24-2.</w:t>
      </w:r>
    </w:p>
    <w:p w14:paraId="7AC7D929" w14:textId="286BCD18"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16. Продовжити АТ «МИКОЛАЇВОБЛЕНЕРГО» на 49 років строк оренди земельної ділянки (кадастровий номер – 4810136300:12:009:0014) площею                   202 кв.м, яка перебувала в оренді відповідно до договору оренди землі від 19.02.2014 № 10028,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розподільної підстанції № 86 по вул. Білій, відповідно до висновку департаменту архітектури та містобудування Миколаївської міської ради від 08.05.2024 № 12405/12.01-47/24-2.</w:t>
      </w:r>
    </w:p>
    <w:p w14:paraId="1FFAD5C4" w14:textId="4AA7E929"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17. Продовжити АТ «МИКОЛАЇВОБЛЕНЕРГО» на 49 років строк оренди земельної ділянки (кадастровий номер – 4810137200:09:076:0027) площею                 179 кв.м, яка перебувала в оренді відповідно до договору оренди землі від 29.05.2014 № 10396,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1036 по                              вул. Севастопольській, поблизу житлового будинку № 49, відповідно до висновку департаменту архітектури та містобудування Миколаївської міської ради від 08.05.2024 № 12406/12.01-47/24-2.</w:t>
      </w:r>
    </w:p>
    <w:p w14:paraId="72C89847" w14:textId="26A8A2C3"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18. Продовжити АТ «МИКОЛАЇВОБЛЕНЕРГО» на 49 років строк оренди земельної ділянки (кадастровий номер – 4810136900:02:047:0007) площею                  167 кв.м, яка перебувала в оренді відповідно до договору оренди землі від 29.05.2014 № 10506,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розподільної підстанції № 9 по вул. 8 Поздовжній, поблизу житлового будинку № 66, відповідно до висновку департаменту архітектури та містобудування Миколаївської міської ради від 08.05.2024               № 12408/12.01-47/24-2.</w:t>
      </w:r>
    </w:p>
    <w:p w14:paraId="1486E0F2"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19. Продовжити АТ «МИКОЛАЇВОБЛЕНЕРГО» на 49 років строк оренди земельної ділянки (кадастровий номер – 4810136300:11:070:0008) площею                       4 кв.м, яка перебувала в оренді відповідно до договору оренди землі від 29.05.2014 № 10472,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10/0,4 кВ № 102 по вул. Учительській ріг                 вул. Олексія Волкова, відповідно до висновку департаменту архітектури                         та містобудування Миколаївської міської ради від 08.05.2024                                                       № 12409/12.01-47/24-2.</w:t>
      </w:r>
    </w:p>
    <w:p w14:paraId="15704EDA"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p>
    <w:p w14:paraId="20072FEB" w14:textId="77777777" w:rsidR="00A46E4F" w:rsidRDefault="00D45834" w:rsidP="00A46E4F">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lastRenderedPageBreak/>
        <w:t xml:space="preserve">20. Продовжити АТ «МИКОЛАЇВОБЛЕНЕРГО» на 49 років строк оренди земельної ділянки (кадастровий номер – 4810136300:11:075:0001) площею                        71 кв.м, яка перебувала в оренді відповідно до договору оренди землі від 29.05.2014 № 10475,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10/0,4 кВ № 19 по вул. </w:t>
      </w:r>
      <w:r w:rsidR="00A46E4F" w:rsidRPr="00A46E4F">
        <w:rPr>
          <w:rFonts w:ascii="Times New Roman" w:eastAsia="Calibri" w:hAnsi="Times New Roman" w:cs="Times New Roman"/>
          <w:sz w:val="28"/>
          <w:szCs w:val="28"/>
        </w:rPr>
        <w:t>Тузлівській</w:t>
      </w:r>
      <w:r w:rsidRPr="00D45834">
        <w:rPr>
          <w:rFonts w:ascii="Times New Roman" w:eastAsia="Calibri" w:hAnsi="Times New Roman" w:cs="Times New Roman"/>
          <w:sz w:val="28"/>
          <w:szCs w:val="28"/>
        </w:rPr>
        <w:t>, біля будинку № 1-а, відповідно до висновку департаменту архітектури    та містобудування Миколаївської міської ради від 08.05.2024   № 12410/12.01-47/24-2.</w:t>
      </w:r>
    </w:p>
    <w:p w14:paraId="1E1B0ED3" w14:textId="77777777" w:rsidR="00A46E4F" w:rsidRDefault="00A46E4F" w:rsidP="00A46E4F">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p>
    <w:p w14:paraId="3AC49C69" w14:textId="0F146D27" w:rsidR="00A46E4F" w:rsidRPr="00D45834" w:rsidRDefault="00D45834" w:rsidP="00A46E4F">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21. Продовжити АТ «МИКОЛАЇВОБЛЕНЕРГО» на 49 років строк оренди земельної ділянки (кадастровий номер – 4810136300:11:049:0005) площею                      7 кв.м, яка перебувала в оренді відповідно до договору оренди землі від 29.05.2014 № 10449,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10/0,4 кВ № 280 по вул. Млинній, біля будинку № 13, відповідно до висновку департаменту архітектури та містобудування Миколаївської міської ради від 08.05.2024 № 12412/12.01-47/24-2.</w:t>
      </w:r>
    </w:p>
    <w:p w14:paraId="52833F67" w14:textId="70773BA2"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22. Продовжити АТ «МИКОЛАЇВОБЛЕНЕРГО» на 49 років строк оренди земельної ділянки (кадастровий номер – 4810136900:04:092:0005) площею                      61 кв.м, яка перебувала в оренді відповідно до договору оренди землі від 29.05.2014 № 10507,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нежилого об’єкта трансформаторної підстанції                        № 1454 по вул. Нагірній ріг вул. Горохівської, відповідно до висновку департаменту архітектури та містобудування Миколаївської міської ради від 08.05.2024 № 12413/12.01-47/24-2.</w:t>
      </w:r>
    </w:p>
    <w:p w14:paraId="57D3C55C" w14:textId="2937AF76"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23. Продовжити АТ «МИКОЛАЇВОБЛЕНЕРГО» на 49 років строк оренди земельної ділянки (кадастровий номер – 4810137200:02:027:0013) площею                    61 кв.м, яка перебувала в оренді відповідно до договору оренди землі від 29.05.2014 № 10447,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нежитлового об’єкта ТП № 946 по вул. Ковильній, поблизу житлового будинку № 83, відповідно до висновку департаменту архітектури та містобудування Миколаївської міської ради від 08.05.2024                      № 12414/12.01-47/24-2.</w:t>
      </w:r>
    </w:p>
    <w:p w14:paraId="352D6C27" w14:textId="58531436"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24. Продовжити АТ «МИКОЛАЇВОБЛЕНЕРГО» на 49 років строк оренди земельної ділянки (кадастровий номер – 4810136900:02:055:0014) площею                   79 кв.м, яка перебувала в оренді відповідно до договору оренди землі від 29.05.2014 № 10508,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w:t>
      </w:r>
      <w:r w:rsidRPr="00D45834">
        <w:rPr>
          <w:rFonts w:ascii="Times New Roman" w:eastAsia="Calibri" w:hAnsi="Times New Roman" w:cs="Times New Roman"/>
          <w:sz w:val="28"/>
          <w:szCs w:val="28"/>
        </w:rPr>
        <w:lastRenderedPageBreak/>
        <w:t>енергії для обслуговування трансформаторної підстанції № 1329 по                                   вул. 7 Поздовжній ріг вул. 8 Лінії, відповідно до висновку департаменту архітектури та містобудування Миколаївської міської ради від 08.05.2024                         № 12385/12.01-47/24-2.</w:t>
      </w:r>
    </w:p>
    <w:p w14:paraId="142B1A17" w14:textId="2548DF24"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25. Продовжити АТ «МИКОЛАЇВОБЛЕНЕРГО» на 49 років строк оренди земельної ділянки (кадастровий номер – 4810136300:11:005:0009) площею                        5 кв.м, яка перебувала в оренді відповідно до договору оренди землі від 29.05.2014 № 10471,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10/0,4 кВ № 231 по вул. </w:t>
      </w:r>
      <w:r w:rsidR="00AB61F8" w:rsidRPr="00AB61F8">
        <w:rPr>
          <w:rFonts w:ascii="Times New Roman" w:eastAsia="Calibri" w:hAnsi="Times New Roman" w:cs="Times New Roman"/>
          <w:sz w:val="28"/>
          <w:szCs w:val="28"/>
        </w:rPr>
        <w:t>Анатолія Буракова</w:t>
      </w:r>
      <w:r w:rsidRPr="00D45834">
        <w:rPr>
          <w:rFonts w:ascii="Times New Roman" w:eastAsia="Calibri" w:hAnsi="Times New Roman" w:cs="Times New Roman"/>
          <w:sz w:val="28"/>
          <w:szCs w:val="28"/>
        </w:rPr>
        <w:t xml:space="preserve">                                 ріг вул. Ізмаїльської, відповідно до висновку департаменту архітектури                                      та містобудування Миколаївської міської ради від 08.05.2024                                                        № 12386/12.01-47/24-2.</w:t>
      </w:r>
    </w:p>
    <w:p w14:paraId="67ADA8B7" w14:textId="2C1391EC"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26. Продовжити АТ «МИКОЛАЇВОБЛЕНЕРГО» на 49 років строк оренди земельної ділянки (кадастровий номер – 4810137200:15:004:0049) площею                         78 кв.м, яка перебувала в оренді відповідно до договору оренди землі від 29.05.2014 № 10463,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1П по просп. Героїв України, біля будівлі № 9, відповідно до висновку департаменту архітектури                    та містобудування Миколаївської міської ради від 08.05.2024                                                               № 12387/12.01-47/24-2.</w:t>
      </w:r>
    </w:p>
    <w:p w14:paraId="6B5C44F8" w14:textId="05D1D9DD"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27. Продовжити АТ «МИКОЛАЇВОБЛЕНЕРГО» на 49 років строк оренди земельної ділянки (кадастровий номер – 4810137200:15:031:0028) площею                  191 кв.м, яка перебувала в оренді відповідно до договору оренди землі від 29.05.2014 № 10410,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1075 по                                вул. Архітектора Старова, поблизу будинку № 4, відповідно до висновку департаменту архітектури та містобудування Миколаївської міської ради від 08.05.2024 № 12388/12.01-47/24-2.</w:t>
      </w:r>
    </w:p>
    <w:p w14:paraId="4DCEDFA5"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28. Продовжити АТ «МИКОЛАЇВОБЛЕНЕРГО» на 49 років строк оренди земельної ділянки (кадастровий номер – 4810136900:06:024:0029) площею                  213 кв.м, яка перебувала в оренді відповідно до договору оренди землі від 29.05.2014 № 10444,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розподільної підстанції № 45 по вул. Космонавтів, поблизу будинку № 134, відповідно до висновку департаменту архітектури                          та містобудування Миколаївської міської ради від 08.05.2024                                                    № 12391/12.01-47/24-2.</w:t>
      </w:r>
    </w:p>
    <w:p w14:paraId="14669908"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p>
    <w:p w14:paraId="6B2B009F" w14:textId="5E9F9F91"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lastRenderedPageBreak/>
        <w:t>29. Продовжити АТ «МИКОЛАЇВОБЛЕНЕРГО» на 49 років строк оренди земельної ділянки (кадастровий номер – 4810137200:10:015:0019) площею                     10 кв.м, яка перебувала в оренді відповідно до договору оренди землі від 29.05.2014 № 10469,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334 «В» по                       вул. Північній ріг вул. Туристів, відповідно до висновку департаменту архітектури та містобудування Миколаївської міської ради від 08.05.2024                       № 12176/12.01-47/24-2.</w:t>
      </w:r>
    </w:p>
    <w:p w14:paraId="52991D33" w14:textId="2CB964EE"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30. Продовжити АТ «МИКОЛАЇВОБЛЕНЕРГО» на 49 років строк оренди земельної ділянки (кадастровий номер – 4810137200:08:003:0003) площею                  115 кв.м, яка перебувала в оренді відповідно до договору оренди землі від 29.05.2014 № 10408,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119 по                                        вул. 1 Слобідській, біля будівлі № 2, відповідно до висновку департаменту архітектури та містобудування Миколаївської міської ради від 07.05.2024                        № 12030/12.01-47/24-2.</w:t>
      </w:r>
    </w:p>
    <w:p w14:paraId="03407A11" w14:textId="5F61BD79"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31. Продовжити АТ «МИКОЛАЇВОБЛЕНЕРГО» на 49 років строк оренди земельної ділянки (кадастровий номер – 4810136300:06:001:0142) площею                   150 кв.м, яка перебувала в оренді відповідно до договору оренди землі від 29.05.2014 № 10417,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1066 по                               вул. Лазурній, поблизу будинку № 38-а, відповідно до висновку департаменту архітектури та містобудування Миколаївської міської ради від 07.05.2024                    № 12044/12.01-47/24-2.</w:t>
      </w:r>
    </w:p>
    <w:p w14:paraId="60C14515" w14:textId="43AEC1F1"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32. Продовжити АТ «МИКОЛАЇВОБЛЕНЕРГО» на 49 років строк оренди земельної ділянки (кадастровий номер – 4810137200:12:022:0007) площею                    200 кв.м, яка перебувала в оренді відповідно до договору оренди землі від 29.05.2014 № 10446,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958 по вул. Лісовій, біля будівлі № 1, відповідно до висновку департаменту архітектури                                        та містобудування Миколаївської міської ради від 07.05.2024                                                     № 12045/12.01-47/24-2.</w:t>
      </w:r>
    </w:p>
    <w:p w14:paraId="749DA490" w14:textId="2253257A"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33. Продовжити АТ «МИКОЛАЇВОБЛЕНЕРГО» на 49 років строк оренди земельної ділянки (кадастровий номер – 4810137200:10:072:0009) площею           10 кв.м, яка перебувала в оренді відповідно до договору оренди землі від 29.05.2014 № 10453, з цільовим призначенням згідно із класифікацією видів цільового призначення земель: 14.02 – для розміщення, будівництва, </w:t>
      </w:r>
      <w:r w:rsidRPr="00D45834">
        <w:rPr>
          <w:rFonts w:ascii="Times New Roman" w:eastAsia="Calibri" w:hAnsi="Times New Roman" w:cs="Times New Roman"/>
          <w:sz w:val="28"/>
          <w:szCs w:val="28"/>
        </w:rPr>
        <w:lastRenderedPageBreak/>
        <w:t>експлуатації та обслуговування будівель і споруд об'єктів передачі електричної енергії для обслуговування КТП № 1195 «В» по вул. Північній ріг вул. Ключової, відповідно до висновку департаменту архітектури та містобудування Миколаївської міської ради від 07.05.2024 № 12061/12.01-47/24-2.</w:t>
      </w:r>
    </w:p>
    <w:p w14:paraId="637A049E" w14:textId="6AD17483"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34. Продовжити АТ «МИКОЛАЇВОБЛЕНЕРГО» на 49 років строк оренди земельної ділянки (кадастровий номер – 4810137200:15:006:0034) площею                     198 кв.м, яка перебувала в оренді відповідно до договору оренди землі від 29.05.2014 № 10409,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нежитлового об’єкта трансформаторної підстанції                № 1001 по пров. Парусному, поблизу житлового будинку № 7, відповідно до висновку департаменту архітектури та містобудування Миколаївської міської ради від 07.05.2024 № 12063/12.01-47/24-2.</w:t>
      </w:r>
    </w:p>
    <w:p w14:paraId="1025F953" w14:textId="006FB2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35. Продовжити АТ «МИКОЛАЇВОБЛЕНЕРГО» на 49 років строк оренди земельної ділянки (кадастровий номер – 4810136900:01:049:0003) площею                      47 кв.м, яка перебувала в оренді відповідно до договору оренди землі від 25.01.2012 № 8674,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257 по                                    вул. Південній, відповідно до висновку департаменту архітектури                                     та містобудування Миколаївської міської ради від 07.05.2024                                                       № 12064/12.01-47/24-2.</w:t>
      </w:r>
    </w:p>
    <w:p w14:paraId="2E93ADD7" w14:textId="581E2FDC"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36. Продовжити АТ «МИКОЛАЇВОБЛЕНЕРГО» на 49 років строк оренди земельної ділянки (кадастровий номер – 4810136300:09:022:0009) площею                           5 кв.м, яка перебувала в оренді відповідно до договору оренди землі від 29.05.2014 № 10450,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10/0,4 кВ № 121 по вул. Бориса Мозолевського, біля будинку № 47, відповідно до висновку департаменту архітектури                                  та містобудування Миколаївської міської ради від 07.05.2024                                                   № 12067/12.01-47/24-2.</w:t>
      </w:r>
    </w:p>
    <w:p w14:paraId="7280D656"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37. Продовжити АТ «МИКОЛАЇВОБЛЕНЕРГО» на 49 років строк оренди земельної ділянки (кадастровий номер – 4810136300:11:005:0007) площею                       30 кв.м, яка перебувала в оренді відповідно до договору оренди землі від 29.05.2014 № 10459,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10/0,4 кВ № 300 по вул. Античній, біля будинку № 16, відповідно до висновку департаменту архітектури та містобудування Миколаївської міської ради від 07.05.2024  № 12076/12.01-47/24-2.</w:t>
      </w:r>
    </w:p>
    <w:p w14:paraId="53AB9B26" w14:textId="77777777"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p>
    <w:p w14:paraId="3CBD9A70" w14:textId="191EE058"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lastRenderedPageBreak/>
        <w:t>38. Продовжити АТ «МИКОЛАЇВОБЛЕНЕРГО» на 49 років строк оренди земельної ділянки (кадастровий номер – 4810137200:16:016:0015) площею                       53 кв.м, яка перебувала в оренді відповідно до договору оренди землі від 29.05.2014 № 10454,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450 «В» по Одеському шосе ріг                                    вул. Поштової, відповідно до висновку департаменту архітектури                                           та містобудування Миколаївської міської ради від 07.05.2024                                                     № 12077/12.01-47/24-2.</w:t>
      </w:r>
    </w:p>
    <w:p w14:paraId="6B335FB7" w14:textId="5091519B"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39. Продовжити АТ «МИКОЛАЇВОБЛЕНЕРГО» на 49 років строк оренди земельної ділянки (кадастровий номер – 4810137200:14:024:0011) площею                          44 кв.м, яка перебувала в оренді відповідно до договору оренди землі від 29.05.2014 № 10401,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936 по                                 вул. Димитрова, поблизу житлових будинків №№ 120, 125, відповідно до висновку департаменту архітектури та містобудування Миколаївської міської ради від 07.05.2024 № 12079/12.01-47/24-2.</w:t>
      </w:r>
    </w:p>
    <w:p w14:paraId="6F2C42CA" w14:textId="71F485A4" w:rsidR="00D45834" w:rsidRPr="00D4583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40. Продовжити АТ «МИКОЛАЇВОБЛЕНЕРГО» на 49 років строк оренди земельної ділянки (кадастровий номер – 4810137200:16:050:0014) площею                      6 кв.м, яка перебувала в оренді відповідно до договору оренди землі від 29.05.2014 № 10455,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383 «В» по вул. Урожайній ріг вул. Дмитра Олійника, відповідно до висновку департаменту архітектури та містобудування Миколаївської міської ради від 07.05.2024 № 12081/12.01-47/24-2.</w:t>
      </w:r>
    </w:p>
    <w:p w14:paraId="177CB2BB" w14:textId="73A837E0"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41. Продовжити АТ «МИКОЛАЇВОБЛЕНЕРГО» на 49 років строк оренди земельної ділянки (кадастровий номер – 4810137200:10:029:0010) площею                        9 кв.м, яка перебувала в оренді відповідно до договору оренди землі від 29.05.2014 № 10461,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384 «В» по вул. Бузькій ріг вул. Рекордної, відповідно до висновку департаменту архітектури та містобудування Миколаївської міської ради від 07.05.2024 № 12082/12.01-47/24-2.</w:t>
      </w:r>
    </w:p>
    <w:p w14:paraId="55BA81C5" w14:textId="17747CEC"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42. Продовжити АТ «МИКОЛАЇВОБЛЕНЕРГО» на 49 років строк оренди земельної ділянки (кадастровий номер – 4810136300:01:031:0004) площею                        127 кв.м, яка перебувала в оренді відповідно до договору оренди землі від 19.02.2014 № 10026,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36 по вул. Георгія </w:t>
      </w:r>
      <w:r w:rsidRPr="00D45834">
        <w:rPr>
          <w:rFonts w:ascii="Times New Roman" w:eastAsia="Calibri" w:hAnsi="Times New Roman" w:cs="Times New Roman"/>
          <w:sz w:val="28"/>
          <w:szCs w:val="28"/>
        </w:rPr>
        <w:lastRenderedPageBreak/>
        <w:t>Гонгадзе, поблизу житлового будинку № 30, відповідно до висновку департаменту архітектури та містобудування Миколаївської міської ради від 08.05.2024 № 12210/12.01-47/24-2.</w:t>
      </w:r>
    </w:p>
    <w:p w14:paraId="02921B9B" w14:textId="04AFD10E"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43. Продовжити АТ «МИКОЛАЇВОБЛЕНЕРГО» на 49 років строк оренди земельної ділянки (кадастровий номер – 4810136300:02:060:0021) площею                    79 кв.м, яка перебувала в оренді відповідно до договору оренди землі від 19.02.2014 № 10024,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45 по                                вул. Ковальськ</w:t>
      </w:r>
      <w:r w:rsidR="00776EC0">
        <w:rPr>
          <w:rFonts w:ascii="Times New Roman" w:eastAsia="Calibri" w:hAnsi="Times New Roman" w:cs="Times New Roman"/>
          <w:sz w:val="28"/>
          <w:szCs w:val="28"/>
        </w:rPr>
        <w:t>ій</w:t>
      </w:r>
      <w:r w:rsidRPr="00D45834">
        <w:rPr>
          <w:rFonts w:ascii="Times New Roman" w:eastAsia="Calibri" w:hAnsi="Times New Roman" w:cs="Times New Roman"/>
          <w:sz w:val="28"/>
          <w:szCs w:val="28"/>
        </w:rPr>
        <w:t xml:space="preserve"> ріг вул. Садової, відповідно до висновку департаменту архітектури та містобудування Миколаївської міської ради від 08.05.2024                          № 12211/12.01-47/24-2.</w:t>
      </w:r>
    </w:p>
    <w:p w14:paraId="52A7CCBB" w14:textId="0B157DAC"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44. Продовжити АТ «МИКОЛАЇВОБЛЕНЕРГО» на 49 років строк оренди земельної ділянки (кадастровий номер – 4810137200:10:020:0008) площею                      7 кв.м, яка перебувала в оренді відповідно до договору оренди землі від 29.05.2014 № 10456,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390 «В» по вул. Нансена ріг вул. Зебека, відповідно до висновку департаменту архітектури та містобудування Миколаївської міської ради від 08.05.2024 № 12407/12.01-47/24-2.</w:t>
      </w:r>
    </w:p>
    <w:p w14:paraId="04F192AF" w14:textId="5282F40B"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45. Продовжити АТ «МИКОЛАЇВОБЛЕНЕРГО» на 49 років строк оренди земельної ділянки (кадастровий номер – 4810137200:18:011:0007) площею              36 кв.м, яка перебувала в оренді відповідно до договору оренди землі від 23.01.2012 № 8672,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601 по вул. Купорній ріг вул. 3 Воєнної, відповідно до висновку департаменту архітектури                                  та містобудування Миколаївської міської ради від 06.05.2024                                                          № 11723/12.01-47/24-2.</w:t>
      </w:r>
    </w:p>
    <w:p w14:paraId="680D1CEF" w14:textId="04D92B8F"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46. Продовжити АТ «МИКОЛАЇВОБЛЕНЕРГО» на 49 років строк оренди земельної ділянки (кадастровий номер – 4810136600:03:010:0011) площею                   146 кв.м, яка перебувала в оренді відповідно до договору оренди землі від 23.12.2013 № 9899,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1240 по                                  вул. Знам’янській, поблизу будинку № 39, відповідно до висновку департаменту архітектури та містобудування Миколаївської міської ради від 24.04.2024                                    № 9655/12.01-47/24-2.</w:t>
      </w:r>
    </w:p>
    <w:p w14:paraId="7E792AB4" w14:textId="1A68AD19"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47. Продовжити АТ «МИКОЛАЇВОБЛЕНЕРГО» на 49 років строк оренди земельної ділянки (кадастровий номер – 4810136900:04:067:0007) площею                      29 кв.м, яка перебувала в оренді відповідно до договору оренди землі від </w:t>
      </w:r>
      <w:r w:rsidRPr="00D45834">
        <w:rPr>
          <w:rFonts w:ascii="Times New Roman" w:eastAsia="Calibri" w:hAnsi="Times New Roman" w:cs="Times New Roman"/>
          <w:sz w:val="28"/>
          <w:szCs w:val="28"/>
        </w:rPr>
        <w:lastRenderedPageBreak/>
        <w:t>23.01.2012 № 8427,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99 по                                        вул. 4 Поздовжній ріг вул. 10 Лінії, відповідно до висновку департаменту архітектури та містобудування Миколаївської міської ради від 24.04.2024                         № 9653/12.01-47/24-2.</w:t>
      </w:r>
    </w:p>
    <w:p w14:paraId="7E1F2F69" w14:textId="3CC548A3"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48. Продовжити АТ «МИКОЛАЇВОБЛЕНЕРГО» на 49 років строк оренди земельної ділянки (кадастровий номер – 4810136900:01:065:0003) площею                 119 кв.м, яка перебувала в оренді відповідно до договору оренди землі від 05.10.2010 № 7845,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245 по                                  вул. Дмитра Кременя ріг пров. Полярного, відповідно до висновку департаменту архітектури та містобудування Миколаївської міської ради від 24.04.2024                        № 9658/12.01-47/24-2.</w:t>
      </w:r>
    </w:p>
    <w:p w14:paraId="529C1DF1" w14:textId="778063A9"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49. Продовжити АТ «МИКОЛАЇВОБЛЕНЕРГО» на 49 років строк оренди земельної ділянки (кадастровий номер – 4810136900:01:068:0003) площею                   91 кв.м, яка перебувала в оренді відповідно до договору оренди землі від 05.10.2010 № 7846,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223 по                             просп. Богоявленському ріг вул. Театральної, відповідно до висновку департаменту архітектури та містобудування Миколаївської міської ради від 24.04.2024 № 9657/12.01-47/24-2.</w:t>
      </w:r>
    </w:p>
    <w:p w14:paraId="02F85D94" w14:textId="137C516B"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50. Продовжити АТ «МИКОЛАЇВОБЛЕНЕРГО» на 49 років строк оренди земельної ділянки (кадастровий номер – 4810137200:09:036:0005) площею                134 кв.м, яка перебувала в оренді відповідно до договору оренди землі від 24.09.2015  № 11000,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728 по                                 вул. Вадима Благовісного, поблизу будинку № 56, відповідно до висновку департаменту архітектури  та  містобудування  Миколаївської міської ради від 17.04.2024 № 8206/12.01-47/24-2.</w:t>
      </w:r>
    </w:p>
    <w:p w14:paraId="3ACEA74F" w14:textId="234C35A3"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51. Продовжити АТ «МИКОЛАЇВОБЛЕНЕРГО» на 49 років строк оренди земельної ділянки (кадастровий номер – 4810136900:04:032:0011) площею                     27 кв.м, яка перебувала в оренді відповідно до договору оренди землі від 27.05.2014  № 10333,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1320 по                          пров. 2 Баштанському, поблизу будинку № 53, відповідно до висновку </w:t>
      </w:r>
      <w:r w:rsidRPr="00D45834">
        <w:rPr>
          <w:rFonts w:ascii="Times New Roman" w:eastAsia="Calibri" w:hAnsi="Times New Roman" w:cs="Times New Roman"/>
          <w:sz w:val="28"/>
          <w:szCs w:val="28"/>
        </w:rPr>
        <w:lastRenderedPageBreak/>
        <w:t>департаменту архітектури  та  містобудування  Миколаївської міської ради від 18.04.2024 № 8546/12.01-47/24-2.</w:t>
      </w:r>
    </w:p>
    <w:p w14:paraId="71528EFC" w14:textId="3DB277CB"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52. Продовжити АТ «МИКОЛАЇВОБЛЕНЕРГО» на 49 років строк оренди земельної ділянки (кадастровий номер – 4810137200:15:029:0018) площею                    114 кв.м, яка перебувала в оренді відповідно до договору оренди землі від 23.09.2014  № 10670,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729 по просп. Героїв України, поблизу будинку № 87-б, відповідно до висновку департаменту архітектури  та  містобудування  Миколаївської міської ради від 18.04.2024                        № 8294/12.01-47/24-2.</w:t>
      </w:r>
    </w:p>
    <w:p w14:paraId="6079976E" w14:textId="02AA8ED3"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53. Продовжити АТ «МИКОЛАЇВОБЛЕНЕРГО» на 49 років строк оренди земельної ділянки (кадастровий номер – 4810136600:08:046:0005) площею                90 кв.м, яка перебувала в оренді відповідно до договору оренди землі від 23.02.2009  № 6341,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868                                              по вул. Металургів, 226, відповідно до висновку департаменту архітектури                                  та містобудування Миколаївської міської ради від 18.04.2024                                                  № 8295/12.01-47/24-2.</w:t>
      </w:r>
    </w:p>
    <w:p w14:paraId="012F62ED" w14:textId="6435F397"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54. Продовжити АТ «МИКОЛАЇВОБЛЕНЕРГО» на 49 років строк оренди земельної ділянки (кадастровий номер – 4810136300:05:017:0010) площею                        141 кв.м, яка перебувала в оренді відповідно до договору оренди землі від 01.10.2018  № 11492,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1013 по вул. Білій, біля будівлі № 2, відповідно до висновку департаменту архітектури                                      та містобудування Миколаївської міської ради від 18.04.2024                                                    № 8296/12.01-47/24-2.</w:t>
      </w:r>
    </w:p>
    <w:p w14:paraId="2C0E1E30" w14:textId="04CED7E1"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55. Продовжити АТ «МИКОЛАЇВОБЛЕНЕРГО» на 49 років строк оренди земельної ділянки (кадастровий номер – 4810137200:09:053:0001) площею                   133 кв.м, яка перебувала в оренді відповідно до договору оренди землі від 29.10.2008  № 5986,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249 по                                    вул. Шнеєрсона, біля будівлі № 4, відповідно до висновку департаменту архітектури  та  містобудування  Миколаївської міської ради від 18.04.2024                      № 8533/12.01-47/24-2.</w:t>
      </w:r>
    </w:p>
    <w:p w14:paraId="4EB783FD" w14:textId="0E3C8C10"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56. Продовжити АТ «МИКОЛАЇВОБЛЕНЕРГО» на 49 років строк оренди земельної ділянки (кадастровий номер – 4810136300:05:003:0012) площею                       96 кв.м, яка перебувала в оренді відповідно до договору оренди землі від </w:t>
      </w:r>
      <w:r w:rsidRPr="00D45834">
        <w:rPr>
          <w:rFonts w:ascii="Times New Roman" w:eastAsia="Calibri" w:hAnsi="Times New Roman" w:cs="Times New Roman"/>
          <w:sz w:val="28"/>
          <w:szCs w:val="28"/>
        </w:rPr>
        <w:lastRenderedPageBreak/>
        <w:t>23.12.2013  № 9897,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428  на території КП «Центральний міський стадіон», відповідно до висновку департаменту архітектури  та  містобудування  Миколаївської міської ради від 18.04.2024                  № 8534/12.01-47/24-2.</w:t>
      </w:r>
    </w:p>
    <w:p w14:paraId="0C99F67A" w14:textId="43D5F391"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57. Продовжити АТ «МИКОЛАЇВОБЛЕНЕРГО» на 49 років строк оренди земельної ділянки (кадастровий номер – 4810136600:05:094:0004) площею               95 кв.м, яка перебувала в оренді відповідно до договору оренди землі від 12.12.2013  № 9838,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800 по                            просп. Богоявленському, відповідно до висновку департаменту архітектури                      та містобудування Миколаївської міської ради від 18.04.2024                                                 № 8535/12.01-47/24-2.</w:t>
      </w:r>
    </w:p>
    <w:p w14:paraId="2AF798B6" w14:textId="01EDCC89"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58. Продовжити АТ «МИКОЛАЇВОБЛЕНЕРГО» на 49 років строк оренди земельної ділянки (кадастровий номер – 4810136600:07:073:0003) площею                   20 кв.м, яка перебувала в оренді відповідно до договору оренди землі від 12.12.2013  № 9846,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849 по                                         вул. Тернопільській, відповідно до висновку департаменту архітектури                              та містобудування Миколаївської міської ради від 18.04.2024                                                   № 8536/12.01-47/24-2.</w:t>
      </w:r>
    </w:p>
    <w:p w14:paraId="593D0EDF" w14:textId="1ACC427E"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59. Продовжити АТ «МИКОЛАЇВОБЛЕНЕРГО» на 49 років строк оренди земельної ділянки (кадастровий номер – 4810137200:08:003:0001) площею                     68 кв.м, яка перебувала в оренді відповідно до договору оренди землі від 05.12.2013 № 9822,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52 по                                    вул. 2 Слобідській ріг вул. 68 Десантників, відповідно до висновку департаменту архітектури  та  містобудування  Миколаївської міської ради від 18.04.2024                    № 8537/12.01-47/24-2.</w:t>
      </w:r>
    </w:p>
    <w:p w14:paraId="6E96B7A9" w14:textId="291FA163"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60. Продовжити АТ «МИКОЛАЇВОБЛЕНЕРГО» на 49 років строк оренди земельної ділянки (кадастровий номер – 4810136600:05:093:0016) площею                          86 кв.м, яка перебувала в оренді відповідно до договору оренди землі від 12.12.2013  № 9834,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875 по                              просп. Богоявленському ріг вул. Сергія Параджанова, відповідно до висновку </w:t>
      </w:r>
      <w:r w:rsidRPr="00D45834">
        <w:rPr>
          <w:rFonts w:ascii="Times New Roman" w:eastAsia="Calibri" w:hAnsi="Times New Roman" w:cs="Times New Roman"/>
          <w:sz w:val="28"/>
          <w:szCs w:val="28"/>
        </w:rPr>
        <w:lastRenderedPageBreak/>
        <w:t>департаменту архітектури  та  містобудування  Миколаївської міської ради від 18.04.2024 № 8539/12.01-47/24-2.</w:t>
      </w:r>
    </w:p>
    <w:p w14:paraId="46C20425" w14:textId="5A0577AB"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61. Продовжити АТ «МИКОЛАЇВОБЛЕНЕРГО» на 49 років строк оренди земельної ділянки (кадастровий номер – 4810136600:07:093:0011) площею                             20 кв.м, яка перебувала в оренді відповідно до договору оренди землі від 12.12.2013  № 9840,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817 по                              просп. Богоявленському ріг вул. </w:t>
      </w:r>
      <w:r w:rsidR="00612D64" w:rsidRPr="00612D64">
        <w:rPr>
          <w:rFonts w:ascii="Times New Roman" w:eastAsia="Calibri" w:hAnsi="Times New Roman" w:cs="Times New Roman"/>
          <w:sz w:val="28"/>
          <w:szCs w:val="28"/>
        </w:rPr>
        <w:t>Єфросинії Зарницької</w:t>
      </w:r>
      <w:r w:rsidRPr="00D45834">
        <w:rPr>
          <w:rFonts w:ascii="Times New Roman" w:eastAsia="Calibri" w:hAnsi="Times New Roman" w:cs="Times New Roman"/>
          <w:sz w:val="28"/>
          <w:szCs w:val="28"/>
        </w:rPr>
        <w:t>, відповідно до висновку департаменту архітектури  та  містобудування  Миколаївської міської ради від 18.04.2024 № 8541/12.01-47/24-2.</w:t>
      </w:r>
    </w:p>
    <w:p w14:paraId="7360CD13" w14:textId="4F20D7F6"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62. Продовжити АТ «МИКОЛАЇВОБЛЕНЕРГО» на 49 років строк оренди земельної ділянки (кадастровий номер – 4810137200:07:023:0005) площею                      80 кв.м, яка перебувала в оренді відповідно до договору оренди землі від 12.12.2013  № 9844,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41 по                                вул. Адміральській ріг вул. Артилерійської, відповідно до висновку департаменту архітектури  та  містобудування  Миколаївської міської ради від 18.04.2024 № 8542/12.01-47/24-2.</w:t>
      </w:r>
    </w:p>
    <w:p w14:paraId="4AA7D009" w14:textId="3A09D55B"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63. Продовжити АТ «МИКОЛАЇВОБЛЕНЕРГО» на 49 років строк оренди земельної ділянки (кадастровий номер – 4810137200:09:052:0001) площею                   123 кв.м, яка перебувала в оренді відповідно до договору оренди землі від 05.12.2013  № 9821,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104 по                                  вул. Адміральській ріг вул. Шнеєрсона, відповідно до висновку департаменту архітектури  та  містобудування  Миколаївської міської ради від 18.04.2024                № 8543/12.01-47/24-2.</w:t>
      </w:r>
    </w:p>
    <w:p w14:paraId="3F0964BB" w14:textId="264AC77F"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64. Продовжити АТ «МИКОЛАЇВОБЛЕНЕРГО» на 49 років строк оренди земельної ділянки (кадастровий номер – 4810137200:09:068:0003) площею                      59 кв.м, яка перебувала в оренді відповідно до договору оренди землі від 05.12.2013 № 9817,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43 по                                   просп. Центральному ріг вул. Шнеєрсона, відповідно до висновку департаменту архітектури  та  містобудування  Миколаївської міської ради від 18.04.2024                    № 8544/12.01-47/24-2.</w:t>
      </w:r>
    </w:p>
    <w:p w14:paraId="11207DD3" w14:textId="1DD418E6"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65. Продовжити АТ «МИКОЛАЇВОБЛЕНЕРГО» на 49 років строк оренди земельної ділянки (кадастровий номер – 4810136300:03:010:0023) площею                      65 кв.м, яка перебувала в оренді відповідно до договору оренди землі від </w:t>
      </w:r>
      <w:r w:rsidRPr="00D45834">
        <w:rPr>
          <w:rFonts w:ascii="Times New Roman" w:eastAsia="Calibri" w:hAnsi="Times New Roman" w:cs="Times New Roman"/>
          <w:sz w:val="28"/>
          <w:szCs w:val="28"/>
        </w:rPr>
        <w:lastRenderedPageBreak/>
        <w:t>05.12.2013 № 9813,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 по                                     вул. Пограничній ріг вул. 4 Слобідської, відповідно до висновку департаменту архітектури  та  містобудування  Миколаївської міської ради від 18.04.2024                             № 8545/12.01-47/24-2.</w:t>
      </w:r>
    </w:p>
    <w:p w14:paraId="3FC3D6EE" w14:textId="6CCBE726"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66. Продовжити АТ «МИКОЛАЇВОБЛЕНЕРГО» на 49 років строк оренди земельної ділянки (кадастровий номер – 4810137200:01:015:0021) площею                 152 кв.м, яка перебувала в оренді відповідно до договору оренди землі від 04.08.2014 № 10582,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1032 по                                 вул. Лагерній, поблизу будинку № 32, відповідно до висновку департаменту архітектури  та  містобудування  Миколаївської міської ради від 19.04.2024                     № 8979/12.01-47/24-2.</w:t>
      </w:r>
    </w:p>
    <w:p w14:paraId="7C62548D" w14:textId="656F9477"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67. Продовжити АТ «МИКОЛАЇВОБЛЕНЕРГО» на 49 років строк оренди земельної ділянки (кадастровий номер – 4810136300:03:014:0044) площею                          63 кв.м, яка перебувала в оренді відповідно до договору оренди землі від 28.07.2014 № 10569,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1446 по                             вул. 1 Слобідській, поблизу будівлі № 120, відповідно до висновку департаменту архітектури  та  містобудування  Миколаївської міської ради від 19.04.2024                  № 8980/12.01-47/24-2.</w:t>
      </w:r>
    </w:p>
    <w:p w14:paraId="72AFCECA" w14:textId="049F7638"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68. Продовжити АТ «МИКОЛАЇВОБЛЕНЕРГО» на 49 років строк оренди земельної ділянки (кадастровий номер – 4810137200:10:004:0004) площею                    60 кв.м, яка перебувала в оренді відповідно до договору оренди землі від 04.08.2014 № 10580,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157 по                                 вул. Північній, поблизу будинку № 85, відповідно до висновку департаменту архітектури  та  містобудування  Миколаївської міської ради від 19.04.2024                       № 8981/12.01-47/24-2.</w:t>
      </w:r>
    </w:p>
    <w:p w14:paraId="2BE3A7B7" w14:textId="77777777" w:rsidR="003D3CDC" w:rsidRDefault="003D3CDC"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3D3CDC">
        <w:rPr>
          <w:rFonts w:ascii="Times New Roman" w:eastAsia="Calibri" w:hAnsi="Times New Roman" w:cs="Times New Roman"/>
          <w:sz w:val="28"/>
          <w:szCs w:val="28"/>
        </w:rPr>
        <w:t xml:space="preserve">69. Продовжити АТ «МИКОЛАЇВОБЛЕНЕРГО» на 49 років строк оренди земельної ділянки (кадастровий номер – 4810137200:16:019:0006) площею                     21 кв.м, яка перебувала в оренді відповідно до договору оренди землі від 28.07.2014 № 10571,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553 «В» по вул. Бориса Немирова, біля будинку № 4-а, відповідно до висновку департаменту архітектури та </w:t>
      </w:r>
      <w:r w:rsidRPr="003D3CDC">
        <w:rPr>
          <w:rFonts w:ascii="Times New Roman" w:eastAsia="Calibri" w:hAnsi="Times New Roman" w:cs="Times New Roman"/>
          <w:sz w:val="28"/>
          <w:szCs w:val="28"/>
        </w:rPr>
        <w:lastRenderedPageBreak/>
        <w:t>містобудування Миколаївської міської ради від 19.04.2024 № 8983/12.01-47/24-2.</w:t>
      </w:r>
    </w:p>
    <w:p w14:paraId="1C2472C6" w14:textId="5E8B9518"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70. Продовжити АТ «МИКОЛАЇВОБЛЕНЕРГО» на 49 років строк оренди земельної ділянки (кадастровий номер – 4810136300:12:017:0029) площею                      168 кв.м, яка перебувала в оренді відповідно до договору оренди землі від 30.01.2014  № 9969,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1007 по                                   вул. Озерній, поблизу будинків №№ 8, 12, відповідно до висновку департаменту архітектури  та містобудування  Миколаївської міської ради від 23.04.2024                       № 9356/12.01-47/24-2.</w:t>
      </w:r>
    </w:p>
    <w:p w14:paraId="52A4897A" w14:textId="398BB38B"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71. Продовжити АТ «МИКОЛАЇВОБЛЕНЕРГО» на 49 років строк оренди земельної ділянки (кадастровий номер – 4810136900:04:007:0013) площею                        204 кв.м, яка перебувала в оренді відповідно до договору оренди землі від 16.06.2017 № 11415,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РП № 24 по вул. Геннадія Матуляка, поблизу будинку № 7/1, відповідно до висновку департаменту архітектури                                         та містобудування  Миколаївської міської ради від 19.04.2024                                                        № 8986/12.01-47/24-2.</w:t>
      </w:r>
    </w:p>
    <w:p w14:paraId="2ABC9F4C" w14:textId="3F73B3D6"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72. Продовжити АТ «МИКОЛАЇВОБЛЕНЕРГО» на 49 років строк оренди земельної ділянки (кадастровий номер – 4810136300:12:007:0006) площею                        51 кв.м, яка перебувала в оренді відповідно до договору оренди землі від 16.06.2017  № 11413,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777 по                                   вул. Леваневців, біля будівлі 25/3, відповідно до висновку департаменту архітектури  та містобудування  Миколаївської міської ради від 19.04.2024                      № 8987/12.01-47/24-2.</w:t>
      </w:r>
    </w:p>
    <w:p w14:paraId="79B5CD21" w14:textId="54C6F880"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73. Продовжити АТ «МИКОЛАЇВОБЛЕНЕРГО» на 49 років строк оренди земельної ділянки (кадастровий номер – 4810136300:06:001:0140) площею                     143 кв.м, яка перебувала в оренді відповідно до договору оренди землі від 12.06.2017  № 11406,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1047 по                                  вул. Лазурній, поблизу будинків № 14-а та № 18, відповідно до висновку департаменту архітектури  та містобудування  Миколаївської міської ради від 19.04.2024 № 8988/12.01-47/24-2.</w:t>
      </w:r>
    </w:p>
    <w:p w14:paraId="575F542B" w14:textId="70382595"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 74. Продовжити АТ «МИКОЛАЇВОБЛЕНЕРГО» на 49 років строк оренди земельної ділянки (кадастровий номер – 4810136600:05:041:0004) площею                    25 кв.м, яка перебувала в оренді відповідно до договору оренди землі від </w:t>
      </w:r>
      <w:r w:rsidRPr="00D45834">
        <w:rPr>
          <w:rFonts w:ascii="Times New Roman" w:eastAsia="Calibri" w:hAnsi="Times New Roman" w:cs="Times New Roman"/>
          <w:sz w:val="28"/>
          <w:szCs w:val="28"/>
        </w:rPr>
        <w:lastRenderedPageBreak/>
        <w:t>23.12.2013  № 9900,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813 по вул. Андрія Антонюка ріг вул. Сімферопольської, відповідно до висновку департаменту архітектури  та містобудування Миколаївської міської ради від 19.04.2024                                   № 8989/12.01-47/24-2.</w:t>
      </w:r>
    </w:p>
    <w:p w14:paraId="75D4CB63" w14:textId="3506B23A"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75. Продовжити АТ «МИКОЛАЇВОБЛЕНЕРГО» на 49 років строк оренди земельної ділянки (кадастровий номер – 4810137200:09:042:0008) площею                      83 кв.м, яка перебувала в оренді відповідно до договору оренди землі від 05.12.2013  № 9816,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42 по вул. Соборній ріг вул. Великої Морської, відповідно до висновку департаменту архітектури                  та містобудування Миколаївської міської ради від 19.04.2024                                                         № 8971/12.01-47/24-2.</w:t>
      </w:r>
    </w:p>
    <w:p w14:paraId="2A2E15A0" w14:textId="5CF02087"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76. Продовжити АТ «МИКОЛАЇВОБЛЕНЕРГО» на 49 років строк оренди земельної ділянки (кадастровий номер – 4810137200:08:019:0036) площею                  146 кв.м, яка перебувала в оренді відповідно до договору оренди землі від 24.12.2013  № 9903,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114 по                              просп. Центральному, поблизу будівлі № 186, відповідно до висновку департаменту архітектури  та містобудування Миколаївської міської ради від 19.04.2024 № 8972/12.01-47/24-2.</w:t>
      </w:r>
    </w:p>
    <w:p w14:paraId="3D26BE51" w14:textId="031CC37F"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77. Продовжити АТ «МИКОЛАЇВОБЛЕНЕРГО» на 49 років строк оренди земельної ділянки (кадастровий номер – 4810137200:17:025:0006) площею                    62 кв.м, яка перебувала в оренді відповідно до договору оренди землі від 28.07.2014  № 10563,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953 по                                   вул. Авіаційній, поблизу будинків №№ 47, 49, відповідно до висновку департаменту архітектури  та містобудування Миколаївської міської ради від 19.04.2024 № 8973/12.01-47/24-2.</w:t>
      </w:r>
    </w:p>
    <w:p w14:paraId="08D194B9" w14:textId="01849A8F"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78. Продовжити АТ «МИКОЛАЇВОБЛЕНЕРГО» на 49 років строк оренди земельної ділянки (кадастровий номер – 4810136900:03:021:0005) площею                    19 кв.м, яка перебувала в оренді відповідно до договору оренди землі від 28.07.2014  № 10568,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747 по                                  пров. 1 Яружному, поблизу будинку № 39-а, відповідно до висновку </w:t>
      </w:r>
      <w:r w:rsidRPr="00D45834">
        <w:rPr>
          <w:rFonts w:ascii="Times New Roman" w:eastAsia="Calibri" w:hAnsi="Times New Roman" w:cs="Times New Roman"/>
          <w:sz w:val="28"/>
          <w:szCs w:val="28"/>
        </w:rPr>
        <w:lastRenderedPageBreak/>
        <w:t>департаменту архітектури  та містобудування Миколаївської міської ради від 19.04.2024 № 8974/12.01-47/24-2.</w:t>
      </w:r>
    </w:p>
    <w:p w14:paraId="0C61B33B" w14:textId="572A1500"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79. Продовжити АТ «МИКОЛАЇВОБЛЕНЕРГО» на 49 років строк оренди земельної ділянки (кадастровий номер – 4810136300:01:013:0061) площею                      50 кв.м, яка перебувала в оренді відповідно до договору оренди землі від 28.07.2014  № 10566,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193 по                             просп. Центральному, поблизу будинку № 24, відповідно до висновку департаменту архітектури  та містобудування Миколаївської міської ради від 19.04.2024 № 8975/12.01-47/24-2.</w:t>
      </w:r>
    </w:p>
    <w:p w14:paraId="0D3E5398" w14:textId="0474828E"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80. Продовжити АТ «МИКОЛАЇВОБЛЕНЕРГО» на 49 років строк оренди земельної ділянки (кадастровий номер – 4810137200:09:074:0007) площею                163 кв.м, яка перебувала в оренді відповідно до договору оренди землі від 04.08.2014  № 10584,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1086 по                              вул. Інженерній, біля будівлі № 22, відповідно до висновку департаменту архітектури  та містобудування Миколаївської міської ради від 19.04.2024                      № 8978/12.01-47/24-2.</w:t>
      </w:r>
    </w:p>
    <w:p w14:paraId="1106BF38" w14:textId="04C134FE"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81. Продовжити АТ «МИКОЛАЇВОБЛЕНЕРГО» на 49 років строк оренди земельної ділянки (кадастровий номер – 4810137200:10:049:0005) площею                  46 кв.м, яка перебувала в оренді відповідно до договору оренди землі від 28.07.2014  № 10572,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КТП № 518 «В» по пров. Нансена ріг вул. Павла Ходченка, відповідно до висновку департаменту архітектури  та містобудування Миколаївської міської ради від 23.04.2024 № 9336/12.01-47/24-2.</w:t>
      </w:r>
    </w:p>
    <w:p w14:paraId="6EC50DFE" w14:textId="031A989E"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82. Продовжити АТ «МИКОЛАЇВОБЛЕНЕРГО» на 49 років строк оренди земельної ділянки (кадастровий номер – 4810137200:10:015:0021) площею                    53 кв.м, яка перебувала в оренді відповідно до договору оренди землі від 04.08.2014  № 10588,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734 «В» по вул. Михайла Козлова, поблизу будинку № 54, відповідно до висновку департаменту архітектури                                          та містобудування Миколаївської міської ради від 19.04.2024                                                  № 8976/12.01-47/24-2.</w:t>
      </w:r>
    </w:p>
    <w:p w14:paraId="33D587AD" w14:textId="2E5D9C8C"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83. Продовжити АТ «МИКОЛАЇВОБЛЕНЕРГО» на 49 років строк оренди земельної ділянки (кадастровий номер – 4810136900:02:025:0008) площею                 108 кв.м, яка перебувала в оренді відповідно до договору оренди землі від 05.10.2010  № 7840, з цільовим призначенням згідно із класифікацією видів </w:t>
      </w:r>
      <w:r w:rsidRPr="00D45834">
        <w:rPr>
          <w:rFonts w:ascii="Times New Roman" w:eastAsia="Calibri" w:hAnsi="Times New Roman" w:cs="Times New Roman"/>
          <w:sz w:val="28"/>
          <w:szCs w:val="28"/>
        </w:rPr>
        <w:lastRenderedPageBreak/>
        <w:t>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347 по просп. Миру, поблизу будинку № 22, відповідно до висновку департаменту архітектури                          та містобудування Миколаївської міської ради від 23.04.2024                                                                      № 9348/12.01-47/24-2.</w:t>
      </w:r>
    </w:p>
    <w:p w14:paraId="49608534" w14:textId="584B74B6"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84. Продовжити АТ «МИКОЛАЇВОБЛЕНЕРГО» на 49 років строк оренди земельної ділянки (кадастровий номер – 4810136900:01:083:0011) площею                  120 кв.м, яка перебувала в оренді відповідно до договору оренди землі від 05.10.2010  № 7839,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353 по                             просп. Богоявленському ріг вул. Космонавтів, відповідно до висновку департаменту архітектури та містобудування Миколаївської міської ради від 23.04.2024 № 9349/12.01-47/24-2.</w:t>
      </w:r>
    </w:p>
    <w:p w14:paraId="1EA8D9B3" w14:textId="61C95064"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85. Продовжити АТ «МИКОЛАЇВОБЛЕНЕРГО» на 49 років строк оренди земельної ділянки (кадастровий номер – 4810136300:12:012:0012) площею                 194 кв.м, яка перебувала в оренді відповідно до договору оренди землі від 06.02.2014  № 9991,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700 по                                 вул. Київській, поблизу будинку № 4, відповідно до висновку департаменту архітектури та містобудування Миколаївської міської ради від 23.04.2024                       № 9350/12.01-47/24-2.</w:t>
      </w:r>
    </w:p>
    <w:p w14:paraId="79F600B6" w14:textId="031E0A36"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86. Продовжити АТ «МИКОЛАЇВОБЛЕНЕРГО» на 49 років строк оренди земельної ділянки (кадастровий номер – 4810136300:05:028:0049) площею                       33 кв.м, яка перебувала в оренді відповідно до договору оренди землі від 06.02.2014 № 9992,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398 по вул. Євгенія Логінова, поблизу будинку № 46-а, відповідно до висновку департаменту архітектури та містобудування Миколаївської міської ради від 23.04.2024                                                   № 9352/12.01-47/24-2.</w:t>
      </w:r>
    </w:p>
    <w:p w14:paraId="51813DEA" w14:textId="327A7317"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87. Продовжити АТ «МИКОЛАЇВОБЛЕНЕРГО» на 49 років строк оренди земельної ділянки (кадастровий номер – 4810136300:03:007:0036) площею                                113 кв.м, яка перебувала в оренді відповідно до договору оренди землі від 30.01.2014 № 9973,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396 по вул. Садовій, біля будинку № 46, відповідно до висновку департаменту архітектури                                  </w:t>
      </w:r>
      <w:r w:rsidRPr="00D45834">
        <w:rPr>
          <w:rFonts w:ascii="Times New Roman" w:eastAsia="Calibri" w:hAnsi="Times New Roman" w:cs="Times New Roman"/>
          <w:sz w:val="28"/>
          <w:szCs w:val="28"/>
        </w:rPr>
        <w:lastRenderedPageBreak/>
        <w:t>та містобудування Миколаївської міської ради від 23.04.2024                                                   № 9354/12.01-47/24-2.</w:t>
      </w:r>
    </w:p>
    <w:p w14:paraId="05152F06" w14:textId="1E9DF90D"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88. Продовжити АТ «МИКОЛАЇВОБЛЕНЕРГО» на 49 років строк оренди земельної ділянки (кадастровий номер – 4810136300:06:001:0147) площею                     102 кв.м, яка перебувала в оренді відповідно до договору оренди землі від 30.01.2014  № 9971,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1035 по                                  вул. Лазурній, поблизу будинку № 28, відповідно до висновку департаменту архітектури та містобудування Миколаївської міської ради від 23.04.2024                       № 9355/12.01-47/24-2.</w:t>
      </w:r>
    </w:p>
    <w:p w14:paraId="25E23D8D" w14:textId="2D681AFA"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89. Продовжити АТ «МИКОЛАЇВОБЛЕНЕРГО» на 49 років строк оренди земельної ділянки (кадастровий номер – 4810137200:07:010:0008) площею                   15 кв.м, яка перебувала в оренді відповідно до договору оренди землі від 23.01.2012 № 8639,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 по                                     вул. Обсерваторній ріг вул. Марка Кропивницького, відповідно до висновку департаменту архітектури та містобудування Миколаївської міської ради від 01.05.2024 № 10842/12.01-47/24-2.</w:t>
      </w:r>
    </w:p>
    <w:p w14:paraId="4699F66C" w14:textId="5399AAFD"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90. Продовжити АТ «МИКОЛАЇВОБЛЕНЕРГО» на 49 років строк оренди земельної ділянки (кадастровий номер – 4810136900:02:026:0006) площею                   111 кв.м, яка перебувала в оренді відповідно до договору оренди землі від 23.01.2012 № 8643,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197 по                            вул. 12 Поздовжній ріг вул. Геннадія Матуляка, відповідно до висновку департаменту архітектури та містобудування Миколаївської міської ради від 02.05.2024 № 11078/12.01-47/24-2.</w:t>
      </w:r>
    </w:p>
    <w:p w14:paraId="65782C55" w14:textId="4941823A"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91. Продовжити АТ «МИКОЛАЇВОБЛЕНЕРГО» на 49 років строк оренди земельної ділянки (кадастровий номер – 4810136900:01:083:0010) площею                         82 кв.м, яка перебувала в оренді відповідно до договору оренди землі від 05.10.2010 № 7842,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321 по                                   вул. Космонавтів, поблизу будинків №№ 54, 56, відповідно до висновку департаменту архітектури та містобудування Миколаївської міської ради від 24.04.2024 № 9661/12.01-47/24-2.</w:t>
      </w:r>
    </w:p>
    <w:p w14:paraId="7CB2F348" w14:textId="712DCE7F" w:rsidR="00D45834" w:rsidRPr="00D45834" w:rsidRDefault="00D45834" w:rsidP="00242375">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 xml:space="preserve">92. Продовжити АТ «МИКОЛАЇВОБЛЕНЕРГО» на 49 років строк оренди земельної ділянки (кадастровий номер – 4810136900:01:069:0015) площею                  127 кв.м, яка перебувала в оренді відповідно до договору оренди землі від </w:t>
      </w:r>
      <w:r w:rsidRPr="00D45834">
        <w:rPr>
          <w:rFonts w:ascii="Times New Roman" w:eastAsia="Calibri" w:hAnsi="Times New Roman" w:cs="Times New Roman"/>
          <w:sz w:val="28"/>
          <w:szCs w:val="28"/>
        </w:rPr>
        <w:lastRenderedPageBreak/>
        <w:t>05.10.2010 № 7843,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319 по                                   вул. Миколаївській ріг вул. Театральної, відповідно до висновку департаменту архітектури та містобудування Миколаївської міської ради від 24.04.2024                          № 9660/12.01-47/24-2.</w:t>
      </w:r>
    </w:p>
    <w:p w14:paraId="41548684" w14:textId="4742A18C" w:rsidR="008408F4" w:rsidRPr="008408F4" w:rsidRDefault="00D45834" w:rsidP="00D45834">
      <w:pPr>
        <w:tabs>
          <w:tab w:val="left" w:pos="5103"/>
        </w:tabs>
        <w:autoSpaceDE w:val="0"/>
        <w:autoSpaceDN w:val="0"/>
        <w:adjustRightInd w:val="0"/>
        <w:spacing w:after="0" w:line="320" w:lineRule="exact"/>
        <w:ind w:firstLine="567"/>
        <w:jc w:val="both"/>
        <w:rPr>
          <w:rFonts w:ascii="Times New Roman" w:eastAsia="Calibri" w:hAnsi="Times New Roman" w:cs="Times New Roman"/>
          <w:sz w:val="28"/>
          <w:szCs w:val="28"/>
        </w:rPr>
      </w:pPr>
      <w:r w:rsidRPr="00D45834">
        <w:rPr>
          <w:rFonts w:ascii="Times New Roman" w:eastAsia="Calibri" w:hAnsi="Times New Roman" w:cs="Times New Roman"/>
          <w:sz w:val="28"/>
          <w:szCs w:val="28"/>
        </w:rPr>
        <w:t>93. Продовжити АТ «МИКОЛАЇВОБЛЕНЕРГО» на 49 років строк оренди земельної ділянки (кадастровий номер – 4810136900:05:062:0009) площею                   81 кв.м, яка перебувала в оренді відповідно до договору оренди землі від 05.10.2010 № 7844,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304  по Херсонському шосе, поблизу будинку № 94, відповідно до висновку департаменту архітектури та містобудування Миколаївської міської ради від 24.04.2024 № 9659/12.01-47/24-2.</w:t>
      </w:r>
      <w:r w:rsidR="008408F4" w:rsidRPr="008408F4">
        <w:rPr>
          <w:rFonts w:ascii="Times New Roman" w:eastAsia="Calibri" w:hAnsi="Times New Roman" w:cs="Times New Roman"/>
          <w:sz w:val="28"/>
          <w:szCs w:val="28"/>
        </w:rPr>
        <w:t>».</w:t>
      </w:r>
    </w:p>
    <w:p w14:paraId="37D0EF8F" w14:textId="2F8DE9D0" w:rsidR="007C27D6" w:rsidRDefault="007C27D6" w:rsidP="00D45834">
      <w:pPr>
        <w:tabs>
          <w:tab w:val="left" w:pos="5103"/>
        </w:tabs>
        <w:spacing w:after="0" w:line="320" w:lineRule="exact"/>
        <w:ind w:firstLine="567"/>
        <w:jc w:val="both"/>
        <w:rPr>
          <w:rFonts w:ascii="Times New Roman" w:eastAsia="Calibri" w:hAnsi="Times New Roman" w:cs="Times New Roman"/>
          <w:sz w:val="28"/>
          <w:szCs w:val="28"/>
        </w:rPr>
      </w:pPr>
      <w:r w:rsidRPr="007C27D6">
        <w:rPr>
          <w:rFonts w:ascii="Times New Roman" w:eastAsia="Calibri" w:hAnsi="Times New Roman" w:cs="Times New Roman"/>
          <w:sz w:val="28"/>
          <w:szCs w:val="28"/>
        </w:rPr>
        <w:t xml:space="preserve">Пропозиції надані юридичним департаментом Миколаївської міської ради від </w:t>
      </w:r>
      <w:r>
        <w:rPr>
          <w:rFonts w:ascii="Times New Roman" w:eastAsia="Calibri" w:hAnsi="Times New Roman" w:cs="Times New Roman"/>
          <w:sz w:val="28"/>
          <w:szCs w:val="28"/>
        </w:rPr>
        <w:t>17</w:t>
      </w:r>
      <w:r w:rsidRPr="007C27D6">
        <w:rPr>
          <w:rFonts w:ascii="Times New Roman" w:eastAsia="Calibri" w:hAnsi="Times New Roman" w:cs="Times New Roman"/>
          <w:sz w:val="28"/>
          <w:szCs w:val="28"/>
        </w:rPr>
        <w:t>.</w:t>
      </w:r>
      <w:r>
        <w:rPr>
          <w:rFonts w:ascii="Times New Roman" w:eastAsia="Calibri" w:hAnsi="Times New Roman" w:cs="Times New Roman"/>
          <w:sz w:val="28"/>
          <w:szCs w:val="28"/>
        </w:rPr>
        <w:t>01</w:t>
      </w:r>
      <w:r w:rsidRPr="007C27D6">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7C27D6">
        <w:rPr>
          <w:rFonts w:ascii="Times New Roman" w:eastAsia="Calibri" w:hAnsi="Times New Roman" w:cs="Times New Roman"/>
          <w:sz w:val="28"/>
          <w:szCs w:val="28"/>
        </w:rPr>
        <w:t xml:space="preserve"> № </w:t>
      </w:r>
      <w:r w:rsidR="006611CE">
        <w:rPr>
          <w:rFonts w:ascii="Times New Roman" w:eastAsia="Calibri" w:hAnsi="Times New Roman" w:cs="Times New Roman"/>
          <w:sz w:val="28"/>
          <w:szCs w:val="28"/>
        </w:rPr>
        <w:t>3384</w:t>
      </w:r>
      <w:r w:rsidRPr="007C27D6">
        <w:rPr>
          <w:rFonts w:ascii="Times New Roman" w:eastAsia="Calibri" w:hAnsi="Times New Roman" w:cs="Times New Roman"/>
          <w:sz w:val="28"/>
          <w:szCs w:val="28"/>
        </w:rPr>
        <w:t>/02.06.01.01-04/2</w:t>
      </w:r>
      <w:r>
        <w:rPr>
          <w:rFonts w:ascii="Times New Roman" w:eastAsia="Calibri" w:hAnsi="Times New Roman" w:cs="Times New Roman"/>
          <w:sz w:val="28"/>
          <w:szCs w:val="28"/>
        </w:rPr>
        <w:t>5</w:t>
      </w:r>
      <w:r w:rsidRPr="007C27D6">
        <w:rPr>
          <w:rFonts w:ascii="Times New Roman" w:eastAsia="Calibri" w:hAnsi="Times New Roman" w:cs="Times New Roman"/>
          <w:sz w:val="28"/>
          <w:szCs w:val="28"/>
        </w:rPr>
        <w:t>-2 до проєкту рішення Миколаївської міської ради враховані. Оскільки, відповідно до статті 206 Земельного кодексу України, використання землі в Україні є платним, та для нарахування сплати за безперервне користування землею з дати закінчення договору оренди землі, розроблено проєкт рішення Миколаївської міської ради S-zr-</w:t>
      </w:r>
      <w:r>
        <w:rPr>
          <w:rFonts w:ascii="Times New Roman" w:eastAsia="Calibri" w:hAnsi="Times New Roman" w:cs="Times New Roman"/>
          <w:sz w:val="28"/>
          <w:szCs w:val="28"/>
        </w:rPr>
        <w:t>270/2</w:t>
      </w:r>
      <w:r w:rsidR="006611CE">
        <w:rPr>
          <w:rFonts w:ascii="Times New Roman" w:eastAsia="Calibri" w:hAnsi="Times New Roman" w:cs="Times New Roman"/>
          <w:sz w:val="28"/>
          <w:szCs w:val="28"/>
        </w:rPr>
        <w:t>5</w:t>
      </w:r>
      <w:r w:rsidRPr="007C27D6">
        <w:rPr>
          <w:rFonts w:ascii="Times New Roman" w:eastAsia="Calibri" w:hAnsi="Times New Roman" w:cs="Times New Roman"/>
          <w:sz w:val="28"/>
          <w:szCs w:val="28"/>
        </w:rPr>
        <w:t xml:space="preserve"> «Про продовження АТ «МИКОЛАЇВОБЛЕНЕРГО»</w:t>
      </w:r>
      <w:r>
        <w:rPr>
          <w:rFonts w:ascii="Times New Roman" w:eastAsia="Calibri" w:hAnsi="Times New Roman" w:cs="Times New Roman"/>
          <w:sz w:val="28"/>
          <w:szCs w:val="28"/>
        </w:rPr>
        <w:t xml:space="preserve"> </w:t>
      </w:r>
      <w:r w:rsidRPr="007C27D6">
        <w:rPr>
          <w:rFonts w:ascii="Times New Roman" w:eastAsia="Calibri" w:hAnsi="Times New Roman" w:cs="Times New Roman"/>
          <w:sz w:val="28"/>
          <w:szCs w:val="28"/>
        </w:rPr>
        <w:t>строку оренди земельних ділянок для обслуговування будівель і   споруд об'єктів передачі електричної енергії  у</w:t>
      </w:r>
      <w:r>
        <w:rPr>
          <w:rFonts w:ascii="Times New Roman" w:eastAsia="Calibri" w:hAnsi="Times New Roman" w:cs="Times New Roman"/>
          <w:sz w:val="28"/>
          <w:szCs w:val="28"/>
        </w:rPr>
        <w:t xml:space="preserve"> </w:t>
      </w:r>
      <w:r w:rsidRPr="007C27D6">
        <w:rPr>
          <w:rFonts w:ascii="Times New Roman" w:eastAsia="Calibri" w:hAnsi="Times New Roman" w:cs="Times New Roman"/>
          <w:sz w:val="28"/>
          <w:szCs w:val="28"/>
        </w:rPr>
        <w:t xml:space="preserve"> м. Миколаєві   (забудовані земельні ділянки)»</w:t>
      </w:r>
      <w:r>
        <w:rPr>
          <w:rFonts w:ascii="Times New Roman" w:eastAsia="Calibri" w:hAnsi="Times New Roman" w:cs="Times New Roman"/>
          <w:sz w:val="28"/>
          <w:szCs w:val="28"/>
        </w:rPr>
        <w:t>.</w:t>
      </w:r>
    </w:p>
    <w:p w14:paraId="62B9497F" w14:textId="62BAEADC" w:rsidR="008408F4" w:rsidRPr="008408F4" w:rsidRDefault="008408F4" w:rsidP="00D45834">
      <w:pPr>
        <w:tabs>
          <w:tab w:val="left" w:pos="5103"/>
        </w:tabs>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Контроль  за  виконанням  даного  рішення  покладено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457B47" w14:textId="77777777" w:rsidR="008408F4" w:rsidRPr="008408F4" w:rsidRDefault="008408F4" w:rsidP="00D45834">
      <w:pPr>
        <w:tabs>
          <w:tab w:val="left" w:pos="5103"/>
        </w:tabs>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8408F4">
        <w:rPr>
          <w:rFonts w:ascii="Times New Roman" w:eastAsia="Calibri" w:hAnsi="Times New Roman" w:cs="Times New Roman"/>
          <w:sz w:val="28"/>
          <w:szCs w:val="28"/>
        </w:rPr>
        <w:tab/>
      </w:r>
    </w:p>
    <w:p w14:paraId="79975371" w14:textId="77777777" w:rsidR="008408F4" w:rsidRPr="008408F4" w:rsidRDefault="008408F4" w:rsidP="00D45834">
      <w:pPr>
        <w:tabs>
          <w:tab w:val="left" w:pos="5103"/>
        </w:tabs>
        <w:spacing w:after="0" w:line="320" w:lineRule="exact"/>
        <w:ind w:firstLine="567"/>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3D69119C" w14:textId="77777777" w:rsidR="008408F4" w:rsidRPr="008408F4" w:rsidRDefault="008408F4" w:rsidP="00D45834">
      <w:pPr>
        <w:tabs>
          <w:tab w:val="left" w:pos="5103"/>
        </w:tabs>
        <w:spacing w:after="0" w:line="320" w:lineRule="exact"/>
        <w:ind w:firstLine="567"/>
        <w:jc w:val="both"/>
        <w:rPr>
          <w:rFonts w:ascii="Times New Roman" w:eastAsia="Calibri" w:hAnsi="Times New Roman" w:cs="Times New Roman"/>
          <w:sz w:val="28"/>
          <w:szCs w:val="28"/>
        </w:rPr>
      </w:pPr>
    </w:p>
    <w:p w14:paraId="02D55562" w14:textId="008ED247" w:rsidR="008408F4" w:rsidRDefault="008408F4" w:rsidP="00D45834">
      <w:pPr>
        <w:tabs>
          <w:tab w:val="left" w:pos="5103"/>
        </w:tabs>
        <w:spacing w:after="0" w:line="320" w:lineRule="exact"/>
        <w:ind w:firstLine="567"/>
        <w:jc w:val="both"/>
        <w:rPr>
          <w:rFonts w:ascii="Times New Roman" w:eastAsia="Calibri" w:hAnsi="Times New Roman" w:cs="Times New Roman"/>
          <w:sz w:val="28"/>
          <w:szCs w:val="28"/>
        </w:rPr>
      </w:pPr>
    </w:p>
    <w:p w14:paraId="02259296" w14:textId="77777777" w:rsidR="00605ACF" w:rsidRPr="008408F4" w:rsidRDefault="00605ACF" w:rsidP="00D45834">
      <w:pPr>
        <w:tabs>
          <w:tab w:val="left" w:pos="5103"/>
        </w:tabs>
        <w:spacing w:after="0" w:line="320" w:lineRule="exact"/>
        <w:ind w:firstLine="567"/>
        <w:jc w:val="both"/>
        <w:rPr>
          <w:rFonts w:ascii="Times New Roman" w:eastAsia="Calibri" w:hAnsi="Times New Roman" w:cs="Times New Roman"/>
          <w:sz w:val="28"/>
          <w:szCs w:val="28"/>
        </w:rPr>
      </w:pPr>
    </w:p>
    <w:p w14:paraId="4D393D8F" w14:textId="77777777" w:rsidR="008408F4" w:rsidRPr="008408F4" w:rsidRDefault="008408F4" w:rsidP="00D45834">
      <w:pPr>
        <w:tabs>
          <w:tab w:val="left" w:pos="5103"/>
        </w:tabs>
        <w:spacing w:after="0" w:line="320" w:lineRule="exact"/>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 xml:space="preserve">Директор департаменту архітектури </w:t>
      </w:r>
    </w:p>
    <w:p w14:paraId="27FB7031" w14:textId="77777777" w:rsidR="008408F4" w:rsidRPr="008408F4" w:rsidRDefault="008408F4" w:rsidP="00D45834">
      <w:pPr>
        <w:tabs>
          <w:tab w:val="left" w:pos="5103"/>
        </w:tabs>
        <w:spacing w:after="0" w:line="320" w:lineRule="exact"/>
        <w:jc w:val="both"/>
        <w:rPr>
          <w:rFonts w:ascii="Times New Roman" w:eastAsia="Calibri" w:hAnsi="Times New Roman" w:cs="Times New Roman"/>
          <w:sz w:val="28"/>
          <w:szCs w:val="28"/>
        </w:rPr>
      </w:pPr>
      <w:r w:rsidRPr="008408F4">
        <w:rPr>
          <w:rFonts w:ascii="Times New Roman" w:eastAsia="Calibri" w:hAnsi="Times New Roman" w:cs="Times New Roman"/>
          <w:sz w:val="28"/>
          <w:szCs w:val="28"/>
        </w:rPr>
        <w:t xml:space="preserve">та містобудування Миколаївської міської ради – </w:t>
      </w:r>
    </w:p>
    <w:p w14:paraId="3662F245" w14:textId="740BDF17" w:rsidR="00B90B9D" w:rsidRPr="00642323" w:rsidRDefault="008408F4" w:rsidP="00D45834">
      <w:pPr>
        <w:tabs>
          <w:tab w:val="left" w:pos="5103"/>
        </w:tabs>
        <w:spacing w:after="0" w:line="320" w:lineRule="exact"/>
        <w:jc w:val="both"/>
        <w:rPr>
          <w:rFonts w:ascii="Calibri" w:eastAsia="Calibri" w:hAnsi="Calibri" w:cs="Times New Roman"/>
        </w:rPr>
      </w:pPr>
      <w:r w:rsidRPr="008408F4">
        <w:rPr>
          <w:rFonts w:ascii="Times New Roman" w:eastAsia="Calibri" w:hAnsi="Times New Roman" w:cs="Times New Roman"/>
          <w:sz w:val="28"/>
          <w:szCs w:val="28"/>
        </w:rPr>
        <w:t>головний архітектор міста                                                          Євген ПОЛЯКОВ</w:t>
      </w:r>
    </w:p>
    <w:p w14:paraId="0CF52181" w14:textId="77777777" w:rsidR="00B90B9D" w:rsidRPr="00642323" w:rsidRDefault="00B90B9D" w:rsidP="00D45834">
      <w:pPr>
        <w:tabs>
          <w:tab w:val="left" w:pos="5103"/>
        </w:tabs>
        <w:spacing w:after="0" w:line="320" w:lineRule="exact"/>
        <w:rPr>
          <w:rFonts w:ascii="Calibri" w:eastAsia="Calibri" w:hAnsi="Calibri" w:cs="Times New Roman"/>
        </w:rPr>
      </w:pPr>
    </w:p>
    <w:bookmarkEnd w:id="0"/>
    <w:p w14:paraId="66C2227B" w14:textId="77777777" w:rsidR="001E6735" w:rsidRPr="00642323" w:rsidRDefault="001E6735" w:rsidP="00D45834">
      <w:pPr>
        <w:tabs>
          <w:tab w:val="left" w:pos="5103"/>
        </w:tabs>
        <w:spacing w:after="0" w:line="320" w:lineRule="exact"/>
      </w:pPr>
    </w:p>
    <w:sectPr w:rsidR="001E6735" w:rsidRPr="00642323" w:rsidSect="00EA40B3">
      <w:headerReference w:type="default" r:id="rId7"/>
      <w:pgSz w:w="11906" w:h="16838"/>
      <w:pgMar w:top="851"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D2BB" w14:textId="77777777" w:rsidR="001D37C0" w:rsidRDefault="001D37C0" w:rsidP="00EA40B3">
      <w:pPr>
        <w:spacing w:after="0" w:line="240" w:lineRule="auto"/>
      </w:pPr>
      <w:r>
        <w:separator/>
      </w:r>
    </w:p>
  </w:endnote>
  <w:endnote w:type="continuationSeparator" w:id="0">
    <w:p w14:paraId="57422249" w14:textId="77777777" w:rsidR="001D37C0" w:rsidRDefault="001D37C0" w:rsidP="00EA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914" w14:textId="77777777" w:rsidR="001D37C0" w:rsidRDefault="001D37C0" w:rsidP="00EA40B3">
      <w:pPr>
        <w:spacing w:after="0" w:line="240" w:lineRule="auto"/>
      </w:pPr>
      <w:r>
        <w:separator/>
      </w:r>
    </w:p>
  </w:footnote>
  <w:footnote w:type="continuationSeparator" w:id="0">
    <w:p w14:paraId="47E72CF1" w14:textId="77777777" w:rsidR="001D37C0" w:rsidRDefault="001D37C0" w:rsidP="00EA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34639"/>
      <w:docPartObj>
        <w:docPartGallery w:val="Page Numbers (Top of Page)"/>
        <w:docPartUnique/>
      </w:docPartObj>
    </w:sdtPr>
    <w:sdtEndPr/>
    <w:sdtContent>
      <w:p w14:paraId="54A76E73" w14:textId="10ADABA7" w:rsidR="00EA40B3" w:rsidRDefault="00EA40B3">
        <w:pPr>
          <w:pStyle w:val="a4"/>
          <w:jc w:val="center"/>
        </w:pPr>
        <w:r>
          <w:fldChar w:fldCharType="begin"/>
        </w:r>
        <w:r>
          <w:instrText>PAGE   \* MERGEFORMAT</w:instrText>
        </w:r>
        <w:r>
          <w:fldChar w:fldCharType="separate"/>
        </w:r>
        <w:r>
          <w:rPr>
            <w:lang w:val="ru-RU"/>
          </w:rPr>
          <w:t>2</w:t>
        </w:r>
        <w:r>
          <w:fldChar w:fldCharType="end"/>
        </w:r>
      </w:p>
    </w:sdtContent>
  </w:sdt>
  <w:p w14:paraId="11D23EF9" w14:textId="77777777" w:rsidR="00EA40B3" w:rsidRDefault="00EA40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0D"/>
    <w:rsid w:val="00002376"/>
    <w:rsid w:val="00003934"/>
    <w:rsid w:val="000109BC"/>
    <w:rsid w:val="0001326C"/>
    <w:rsid w:val="0001618A"/>
    <w:rsid w:val="00020216"/>
    <w:rsid w:val="00021FDA"/>
    <w:rsid w:val="000267A9"/>
    <w:rsid w:val="0002774B"/>
    <w:rsid w:val="00031A6F"/>
    <w:rsid w:val="0003340D"/>
    <w:rsid w:val="000363C5"/>
    <w:rsid w:val="0003675B"/>
    <w:rsid w:val="00036EFB"/>
    <w:rsid w:val="00037134"/>
    <w:rsid w:val="00040C65"/>
    <w:rsid w:val="00042F7B"/>
    <w:rsid w:val="000434C0"/>
    <w:rsid w:val="0004754B"/>
    <w:rsid w:val="00047F64"/>
    <w:rsid w:val="00052A97"/>
    <w:rsid w:val="00053F8D"/>
    <w:rsid w:val="00054E5B"/>
    <w:rsid w:val="000568C9"/>
    <w:rsid w:val="000571FC"/>
    <w:rsid w:val="000619CC"/>
    <w:rsid w:val="00062A4E"/>
    <w:rsid w:val="00063987"/>
    <w:rsid w:val="00066249"/>
    <w:rsid w:val="000672C0"/>
    <w:rsid w:val="00067688"/>
    <w:rsid w:val="000712FA"/>
    <w:rsid w:val="000816E4"/>
    <w:rsid w:val="0008376B"/>
    <w:rsid w:val="00083C7C"/>
    <w:rsid w:val="00085B0C"/>
    <w:rsid w:val="00086B25"/>
    <w:rsid w:val="00087ABE"/>
    <w:rsid w:val="00087BF8"/>
    <w:rsid w:val="0009150D"/>
    <w:rsid w:val="00091863"/>
    <w:rsid w:val="00095B3C"/>
    <w:rsid w:val="000A0094"/>
    <w:rsid w:val="000A0EE7"/>
    <w:rsid w:val="000A3B41"/>
    <w:rsid w:val="000A7145"/>
    <w:rsid w:val="000B3707"/>
    <w:rsid w:val="000C00BE"/>
    <w:rsid w:val="000C175B"/>
    <w:rsid w:val="000C2BD6"/>
    <w:rsid w:val="000C3FA7"/>
    <w:rsid w:val="000C485D"/>
    <w:rsid w:val="000C59EE"/>
    <w:rsid w:val="000D2724"/>
    <w:rsid w:val="000D2BD1"/>
    <w:rsid w:val="000D2F70"/>
    <w:rsid w:val="000D3E49"/>
    <w:rsid w:val="000D4C84"/>
    <w:rsid w:val="000E0C53"/>
    <w:rsid w:val="000E26CB"/>
    <w:rsid w:val="000E380B"/>
    <w:rsid w:val="000E4B02"/>
    <w:rsid w:val="000E6DFB"/>
    <w:rsid w:val="000F1310"/>
    <w:rsid w:val="000F2F12"/>
    <w:rsid w:val="000F3BF9"/>
    <w:rsid w:val="000F5886"/>
    <w:rsid w:val="000F6F45"/>
    <w:rsid w:val="000F771F"/>
    <w:rsid w:val="00100409"/>
    <w:rsid w:val="001017A0"/>
    <w:rsid w:val="00102FF8"/>
    <w:rsid w:val="001059AB"/>
    <w:rsid w:val="00105AA2"/>
    <w:rsid w:val="00106875"/>
    <w:rsid w:val="001072A7"/>
    <w:rsid w:val="00110644"/>
    <w:rsid w:val="00111917"/>
    <w:rsid w:val="00114927"/>
    <w:rsid w:val="00124521"/>
    <w:rsid w:val="001277B7"/>
    <w:rsid w:val="00127D87"/>
    <w:rsid w:val="00130CF2"/>
    <w:rsid w:val="00133618"/>
    <w:rsid w:val="00142CEA"/>
    <w:rsid w:val="00144E0B"/>
    <w:rsid w:val="0014530D"/>
    <w:rsid w:val="0015101B"/>
    <w:rsid w:val="00156835"/>
    <w:rsid w:val="001576F2"/>
    <w:rsid w:val="001624E2"/>
    <w:rsid w:val="0017076F"/>
    <w:rsid w:val="001713E6"/>
    <w:rsid w:val="00171D7A"/>
    <w:rsid w:val="0017527D"/>
    <w:rsid w:val="00186508"/>
    <w:rsid w:val="001877E4"/>
    <w:rsid w:val="00190760"/>
    <w:rsid w:val="001955F3"/>
    <w:rsid w:val="001A27FD"/>
    <w:rsid w:val="001A42CC"/>
    <w:rsid w:val="001A4821"/>
    <w:rsid w:val="001A55DA"/>
    <w:rsid w:val="001A64B9"/>
    <w:rsid w:val="001A6976"/>
    <w:rsid w:val="001B13F3"/>
    <w:rsid w:val="001B5932"/>
    <w:rsid w:val="001C1103"/>
    <w:rsid w:val="001C6BAE"/>
    <w:rsid w:val="001D2C99"/>
    <w:rsid w:val="001D37C0"/>
    <w:rsid w:val="001D54D4"/>
    <w:rsid w:val="001E0637"/>
    <w:rsid w:val="001E0D99"/>
    <w:rsid w:val="001E1A2E"/>
    <w:rsid w:val="001E56DF"/>
    <w:rsid w:val="001E6735"/>
    <w:rsid w:val="001F5EA9"/>
    <w:rsid w:val="001F772B"/>
    <w:rsid w:val="00200AEE"/>
    <w:rsid w:val="00204D0F"/>
    <w:rsid w:val="00206294"/>
    <w:rsid w:val="002064A9"/>
    <w:rsid w:val="002117BF"/>
    <w:rsid w:val="00221BD5"/>
    <w:rsid w:val="00223AF4"/>
    <w:rsid w:val="002253FC"/>
    <w:rsid w:val="00234731"/>
    <w:rsid w:val="002403CB"/>
    <w:rsid w:val="00240F19"/>
    <w:rsid w:val="00242375"/>
    <w:rsid w:val="00246B7C"/>
    <w:rsid w:val="00261024"/>
    <w:rsid w:val="002624BD"/>
    <w:rsid w:val="00262D9F"/>
    <w:rsid w:val="00263B17"/>
    <w:rsid w:val="002646C1"/>
    <w:rsid w:val="00265C3D"/>
    <w:rsid w:val="00267A82"/>
    <w:rsid w:val="0027079C"/>
    <w:rsid w:val="00276078"/>
    <w:rsid w:val="002845AF"/>
    <w:rsid w:val="00284645"/>
    <w:rsid w:val="0029560E"/>
    <w:rsid w:val="00296303"/>
    <w:rsid w:val="002A12F9"/>
    <w:rsid w:val="002A1445"/>
    <w:rsid w:val="002B3CD5"/>
    <w:rsid w:val="002B51CA"/>
    <w:rsid w:val="002B5460"/>
    <w:rsid w:val="002B75E5"/>
    <w:rsid w:val="002C026C"/>
    <w:rsid w:val="002C5042"/>
    <w:rsid w:val="002D098E"/>
    <w:rsid w:val="002D0FA6"/>
    <w:rsid w:val="002D2130"/>
    <w:rsid w:val="002D3292"/>
    <w:rsid w:val="002D32B0"/>
    <w:rsid w:val="002E04B2"/>
    <w:rsid w:val="002E5332"/>
    <w:rsid w:val="002E7BC0"/>
    <w:rsid w:val="002F0BEC"/>
    <w:rsid w:val="002F4954"/>
    <w:rsid w:val="00301DC8"/>
    <w:rsid w:val="00302BE1"/>
    <w:rsid w:val="0030563E"/>
    <w:rsid w:val="003060DD"/>
    <w:rsid w:val="00306ECD"/>
    <w:rsid w:val="003110A6"/>
    <w:rsid w:val="003130D1"/>
    <w:rsid w:val="003137B6"/>
    <w:rsid w:val="00313928"/>
    <w:rsid w:val="003159D2"/>
    <w:rsid w:val="00323DB8"/>
    <w:rsid w:val="00326E36"/>
    <w:rsid w:val="00330A76"/>
    <w:rsid w:val="00344ADE"/>
    <w:rsid w:val="00346A9D"/>
    <w:rsid w:val="00346EBF"/>
    <w:rsid w:val="003521EF"/>
    <w:rsid w:val="00352587"/>
    <w:rsid w:val="0035458F"/>
    <w:rsid w:val="00355617"/>
    <w:rsid w:val="003572AB"/>
    <w:rsid w:val="00360266"/>
    <w:rsid w:val="00361749"/>
    <w:rsid w:val="00361976"/>
    <w:rsid w:val="00361FF9"/>
    <w:rsid w:val="00362DFA"/>
    <w:rsid w:val="00363409"/>
    <w:rsid w:val="0036502D"/>
    <w:rsid w:val="0037269E"/>
    <w:rsid w:val="00375730"/>
    <w:rsid w:val="003765D9"/>
    <w:rsid w:val="00381B7D"/>
    <w:rsid w:val="00385411"/>
    <w:rsid w:val="003926DE"/>
    <w:rsid w:val="003927E2"/>
    <w:rsid w:val="00392B5F"/>
    <w:rsid w:val="00395329"/>
    <w:rsid w:val="0039571C"/>
    <w:rsid w:val="00397F30"/>
    <w:rsid w:val="003A4913"/>
    <w:rsid w:val="003A7F56"/>
    <w:rsid w:val="003B0473"/>
    <w:rsid w:val="003B0CE3"/>
    <w:rsid w:val="003B0D28"/>
    <w:rsid w:val="003B1173"/>
    <w:rsid w:val="003B363E"/>
    <w:rsid w:val="003B4721"/>
    <w:rsid w:val="003B7A8C"/>
    <w:rsid w:val="003C087F"/>
    <w:rsid w:val="003C30A5"/>
    <w:rsid w:val="003D0418"/>
    <w:rsid w:val="003D360F"/>
    <w:rsid w:val="003D3CDC"/>
    <w:rsid w:val="003D5635"/>
    <w:rsid w:val="003D75FF"/>
    <w:rsid w:val="003E49DD"/>
    <w:rsid w:val="003E4EA7"/>
    <w:rsid w:val="0040113A"/>
    <w:rsid w:val="00403665"/>
    <w:rsid w:val="00405216"/>
    <w:rsid w:val="00406569"/>
    <w:rsid w:val="00407561"/>
    <w:rsid w:val="004079A4"/>
    <w:rsid w:val="004111B2"/>
    <w:rsid w:val="00414181"/>
    <w:rsid w:val="00414811"/>
    <w:rsid w:val="004225F3"/>
    <w:rsid w:val="00423A6B"/>
    <w:rsid w:val="004323C6"/>
    <w:rsid w:val="0043319C"/>
    <w:rsid w:val="00435FCE"/>
    <w:rsid w:val="0043706E"/>
    <w:rsid w:val="004372E3"/>
    <w:rsid w:val="00437AC7"/>
    <w:rsid w:val="00443103"/>
    <w:rsid w:val="00444D5C"/>
    <w:rsid w:val="00446DAE"/>
    <w:rsid w:val="00462B53"/>
    <w:rsid w:val="00464521"/>
    <w:rsid w:val="00464A7D"/>
    <w:rsid w:val="0047104C"/>
    <w:rsid w:val="0047287B"/>
    <w:rsid w:val="00477493"/>
    <w:rsid w:val="00481B6B"/>
    <w:rsid w:val="0048715C"/>
    <w:rsid w:val="0048725F"/>
    <w:rsid w:val="00496EE9"/>
    <w:rsid w:val="004A14E9"/>
    <w:rsid w:val="004A4A2F"/>
    <w:rsid w:val="004B2E4F"/>
    <w:rsid w:val="004B55E0"/>
    <w:rsid w:val="004B60A1"/>
    <w:rsid w:val="004B6FE2"/>
    <w:rsid w:val="004B7240"/>
    <w:rsid w:val="004C0395"/>
    <w:rsid w:val="004C1E31"/>
    <w:rsid w:val="004C3FDA"/>
    <w:rsid w:val="004C54B6"/>
    <w:rsid w:val="004C6F92"/>
    <w:rsid w:val="004D1693"/>
    <w:rsid w:val="004D29B6"/>
    <w:rsid w:val="004E0B1C"/>
    <w:rsid w:val="004E629F"/>
    <w:rsid w:val="004F10CD"/>
    <w:rsid w:val="004F2243"/>
    <w:rsid w:val="004F3925"/>
    <w:rsid w:val="004F5902"/>
    <w:rsid w:val="004F62E7"/>
    <w:rsid w:val="00501BF6"/>
    <w:rsid w:val="005028A3"/>
    <w:rsid w:val="00505A47"/>
    <w:rsid w:val="0051204F"/>
    <w:rsid w:val="005148E3"/>
    <w:rsid w:val="0052217C"/>
    <w:rsid w:val="00524361"/>
    <w:rsid w:val="005375EB"/>
    <w:rsid w:val="0054300B"/>
    <w:rsid w:val="00550CFE"/>
    <w:rsid w:val="00551E83"/>
    <w:rsid w:val="005539FF"/>
    <w:rsid w:val="00553CCD"/>
    <w:rsid w:val="00555558"/>
    <w:rsid w:val="00560FFD"/>
    <w:rsid w:val="00565A72"/>
    <w:rsid w:val="005665DC"/>
    <w:rsid w:val="00573C52"/>
    <w:rsid w:val="005755FB"/>
    <w:rsid w:val="005759B4"/>
    <w:rsid w:val="00575AE4"/>
    <w:rsid w:val="00595793"/>
    <w:rsid w:val="005978D7"/>
    <w:rsid w:val="005A0924"/>
    <w:rsid w:val="005B1B1E"/>
    <w:rsid w:val="005B3D42"/>
    <w:rsid w:val="005C0089"/>
    <w:rsid w:val="005C12F3"/>
    <w:rsid w:val="005C5188"/>
    <w:rsid w:val="005C547D"/>
    <w:rsid w:val="005C5A54"/>
    <w:rsid w:val="005C5BC0"/>
    <w:rsid w:val="005D1E3A"/>
    <w:rsid w:val="005D39E8"/>
    <w:rsid w:val="005D4BAB"/>
    <w:rsid w:val="005D66D8"/>
    <w:rsid w:val="005E0EA9"/>
    <w:rsid w:val="005E76AA"/>
    <w:rsid w:val="005F00DF"/>
    <w:rsid w:val="005F4232"/>
    <w:rsid w:val="006007F0"/>
    <w:rsid w:val="00605ACF"/>
    <w:rsid w:val="00605DF9"/>
    <w:rsid w:val="006069FA"/>
    <w:rsid w:val="0060707C"/>
    <w:rsid w:val="00611FD0"/>
    <w:rsid w:val="00612CBE"/>
    <w:rsid w:val="00612D64"/>
    <w:rsid w:val="0061396C"/>
    <w:rsid w:val="00625CD7"/>
    <w:rsid w:val="00642323"/>
    <w:rsid w:val="00644984"/>
    <w:rsid w:val="006451F7"/>
    <w:rsid w:val="0064601E"/>
    <w:rsid w:val="00646933"/>
    <w:rsid w:val="00646AC0"/>
    <w:rsid w:val="00650A33"/>
    <w:rsid w:val="00653B9F"/>
    <w:rsid w:val="0065627D"/>
    <w:rsid w:val="00657B52"/>
    <w:rsid w:val="00660108"/>
    <w:rsid w:val="006611CE"/>
    <w:rsid w:val="006637B9"/>
    <w:rsid w:val="00666CA4"/>
    <w:rsid w:val="00675930"/>
    <w:rsid w:val="00675FF7"/>
    <w:rsid w:val="00680FDC"/>
    <w:rsid w:val="00682499"/>
    <w:rsid w:val="00685526"/>
    <w:rsid w:val="00685867"/>
    <w:rsid w:val="00691327"/>
    <w:rsid w:val="006916C3"/>
    <w:rsid w:val="0069657B"/>
    <w:rsid w:val="00697D29"/>
    <w:rsid w:val="006A15EA"/>
    <w:rsid w:val="006A189F"/>
    <w:rsid w:val="006A1999"/>
    <w:rsid w:val="006A4AE4"/>
    <w:rsid w:val="006A512F"/>
    <w:rsid w:val="006A665B"/>
    <w:rsid w:val="006A7851"/>
    <w:rsid w:val="006B1A99"/>
    <w:rsid w:val="006B22F4"/>
    <w:rsid w:val="006B63C7"/>
    <w:rsid w:val="006C158C"/>
    <w:rsid w:val="006C1EEA"/>
    <w:rsid w:val="006D2911"/>
    <w:rsid w:val="006D3C4C"/>
    <w:rsid w:val="006D6269"/>
    <w:rsid w:val="006E07FE"/>
    <w:rsid w:val="006E16D1"/>
    <w:rsid w:val="006E5152"/>
    <w:rsid w:val="006F0DEB"/>
    <w:rsid w:val="006F2467"/>
    <w:rsid w:val="00700473"/>
    <w:rsid w:val="00700B83"/>
    <w:rsid w:val="0070152E"/>
    <w:rsid w:val="00702425"/>
    <w:rsid w:val="007133B7"/>
    <w:rsid w:val="007224A1"/>
    <w:rsid w:val="00723E2F"/>
    <w:rsid w:val="00737AEF"/>
    <w:rsid w:val="00743B45"/>
    <w:rsid w:val="00743F5D"/>
    <w:rsid w:val="00745135"/>
    <w:rsid w:val="00756844"/>
    <w:rsid w:val="00757F74"/>
    <w:rsid w:val="00760746"/>
    <w:rsid w:val="007631D4"/>
    <w:rsid w:val="00763322"/>
    <w:rsid w:val="00766378"/>
    <w:rsid w:val="007705D1"/>
    <w:rsid w:val="0077222F"/>
    <w:rsid w:val="00773F62"/>
    <w:rsid w:val="00774BA1"/>
    <w:rsid w:val="00776EC0"/>
    <w:rsid w:val="00783EE4"/>
    <w:rsid w:val="00784433"/>
    <w:rsid w:val="007853C4"/>
    <w:rsid w:val="00787646"/>
    <w:rsid w:val="00792D52"/>
    <w:rsid w:val="00793B1D"/>
    <w:rsid w:val="00796212"/>
    <w:rsid w:val="0079716A"/>
    <w:rsid w:val="007A20B3"/>
    <w:rsid w:val="007A4B55"/>
    <w:rsid w:val="007B388B"/>
    <w:rsid w:val="007B59F0"/>
    <w:rsid w:val="007B6707"/>
    <w:rsid w:val="007B7DF0"/>
    <w:rsid w:val="007C1ACC"/>
    <w:rsid w:val="007C27D6"/>
    <w:rsid w:val="007C2B90"/>
    <w:rsid w:val="007C36A7"/>
    <w:rsid w:val="007C611A"/>
    <w:rsid w:val="007C76F1"/>
    <w:rsid w:val="007D290E"/>
    <w:rsid w:val="007D2A04"/>
    <w:rsid w:val="007D3BA3"/>
    <w:rsid w:val="007D6D12"/>
    <w:rsid w:val="007E066B"/>
    <w:rsid w:val="007E2CDC"/>
    <w:rsid w:val="007E2D1B"/>
    <w:rsid w:val="007E549F"/>
    <w:rsid w:val="007F30E6"/>
    <w:rsid w:val="007F3939"/>
    <w:rsid w:val="007F3C62"/>
    <w:rsid w:val="007F3E48"/>
    <w:rsid w:val="007F5FA8"/>
    <w:rsid w:val="0080293E"/>
    <w:rsid w:val="00803A30"/>
    <w:rsid w:val="0080671A"/>
    <w:rsid w:val="00811C5F"/>
    <w:rsid w:val="00814CFA"/>
    <w:rsid w:val="008204DF"/>
    <w:rsid w:val="008210AD"/>
    <w:rsid w:val="00821BB2"/>
    <w:rsid w:val="0082353B"/>
    <w:rsid w:val="00833F6F"/>
    <w:rsid w:val="008352A6"/>
    <w:rsid w:val="00836D25"/>
    <w:rsid w:val="008376B6"/>
    <w:rsid w:val="008408F4"/>
    <w:rsid w:val="00842717"/>
    <w:rsid w:val="00844590"/>
    <w:rsid w:val="008618FF"/>
    <w:rsid w:val="00870943"/>
    <w:rsid w:val="00872B29"/>
    <w:rsid w:val="00872C46"/>
    <w:rsid w:val="00875D16"/>
    <w:rsid w:val="008772C0"/>
    <w:rsid w:val="008812E5"/>
    <w:rsid w:val="008831D9"/>
    <w:rsid w:val="00883984"/>
    <w:rsid w:val="0088518C"/>
    <w:rsid w:val="008907C6"/>
    <w:rsid w:val="0089292D"/>
    <w:rsid w:val="00894A7F"/>
    <w:rsid w:val="008977A9"/>
    <w:rsid w:val="008A14A4"/>
    <w:rsid w:val="008A34A5"/>
    <w:rsid w:val="008A64A1"/>
    <w:rsid w:val="008B129E"/>
    <w:rsid w:val="008B316E"/>
    <w:rsid w:val="008B3969"/>
    <w:rsid w:val="008B3FB6"/>
    <w:rsid w:val="008B4903"/>
    <w:rsid w:val="008C78C1"/>
    <w:rsid w:val="008D082F"/>
    <w:rsid w:val="008D0D44"/>
    <w:rsid w:val="008D5AE5"/>
    <w:rsid w:val="008E24E6"/>
    <w:rsid w:val="008F2082"/>
    <w:rsid w:val="008F275C"/>
    <w:rsid w:val="008F3C8A"/>
    <w:rsid w:val="00900C12"/>
    <w:rsid w:val="00901F45"/>
    <w:rsid w:val="00902F1F"/>
    <w:rsid w:val="009057B5"/>
    <w:rsid w:val="00915DE4"/>
    <w:rsid w:val="00921259"/>
    <w:rsid w:val="009267B0"/>
    <w:rsid w:val="00927A72"/>
    <w:rsid w:val="00927D52"/>
    <w:rsid w:val="00935488"/>
    <w:rsid w:val="00935EBB"/>
    <w:rsid w:val="00945963"/>
    <w:rsid w:val="00946F6E"/>
    <w:rsid w:val="009530A1"/>
    <w:rsid w:val="00953BC7"/>
    <w:rsid w:val="00955DBE"/>
    <w:rsid w:val="0096056A"/>
    <w:rsid w:val="00961771"/>
    <w:rsid w:val="009625B9"/>
    <w:rsid w:val="00965604"/>
    <w:rsid w:val="00965B00"/>
    <w:rsid w:val="00970A98"/>
    <w:rsid w:val="009711DE"/>
    <w:rsid w:val="009742EE"/>
    <w:rsid w:val="00977496"/>
    <w:rsid w:val="00980964"/>
    <w:rsid w:val="009825F4"/>
    <w:rsid w:val="0098488E"/>
    <w:rsid w:val="00987B0C"/>
    <w:rsid w:val="009923D9"/>
    <w:rsid w:val="009931CC"/>
    <w:rsid w:val="00994951"/>
    <w:rsid w:val="00994A16"/>
    <w:rsid w:val="00994BF7"/>
    <w:rsid w:val="00994CE4"/>
    <w:rsid w:val="009A1F4B"/>
    <w:rsid w:val="009A36A2"/>
    <w:rsid w:val="009A784E"/>
    <w:rsid w:val="009B011D"/>
    <w:rsid w:val="009B4292"/>
    <w:rsid w:val="009B615A"/>
    <w:rsid w:val="009B67AA"/>
    <w:rsid w:val="009C076B"/>
    <w:rsid w:val="009C08C6"/>
    <w:rsid w:val="009C43F1"/>
    <w:rsid w:val="009D12C9"/>
    <w:rsid w:val="009D1430"/>
    <w:rsid w:val="009D1EE4"/>
    <w:rsid w:val="009D76DB"/>
    <w:rsid w:val="009D7CE0"/>
    <w:rsid w:val="009E408E"/>
    <w:rsid w:val="009E41D1"/>
    <w:rsid w:val="009E4519"/>
    <w:rsid w:val="009F57E6"/>
    <w:rsid w:val="009F7488"/>
    <w:rsid w:val="00A030A9"/>
    <w:rsid w:val="00A04347"/>
    <w:rsid w:val="00A10329"/>
    <w:rsid w:val="00A12464"/>
    <w:rsid w:val="00A12A8D"/>
    <w:rsid w:val="00A15AF7"/>
    <w:rsid w:val="00A17A0B"/>
    <w:rsid w:val="00A23B96"/>
    <w:rsid w:val="00A24DE7"/>
    <w:rsid w:val="00A36815"/>
    <w:rsid w:val="00A42367"/>
    <w:rsid w:val="00A43122"/>
    <w:rsid w:val="00A43816"/>
    <w:rsid w:val="00A44D1C"/>
    <w:rsid w:val="00A45B9A"/>
    <w:rsid w:val="00A46E4F"/>
    <w:rsid w:val="00A475B6"/>
    <w:rsid w:val="00A563F3"/>
    <w:rsid w:val="00A60194"/>
    <w:rsid w:val="00A63CDE"/>
    <w:rsid w:val="00A64E62"/>
    <w:rsid w:val="00A702B4"/>
    <w:rsid w:val="00A70C6A"/>
    <w:rsid w:val="00A73729"/>
    <w:rsid w:val="00A80457"/>
    <w:rsid w:val="00A844FF"/>
    <w:rsid w:val="00A87FDE"/>
    <w:rsid w:val="00A934F2"/>
    <w:rsid w:val="00A95E08"/>
    <w:rsid w:val="00A96B33"/>
    <w:rsid w:val="00A977C8"/>
    <w:rsid w:val="00AA0248"/>
    <w:rsid w:val="00AA25FB"/>
    <w:rsid w:val="00AA5E9D"/>
    <w:rsid w:val="00AB2AF4"/>
    <w:rsid w:val="00AB61F8"/>
    <w:rsid w:val="00AB6D8E"/>
    <w:rsid w:val="00AC1CE1"/>
    <w:rsid w:val="00AC5680"/>
    <w:rsid w:val="00AD113F"/>
    <w:rsid w:val="00AD208C"/>
    <w:rsid w:val="00AD2276"/>
    <w:rsid w:val="00AD282C"/>
    <w:rsid w:val="00AD6B90"/>
    <w:rsid w:val="00AE3087"/>
    <w:rsid w:val="00AE373C"/>
    <w:rsid w:val="00AE6C89"/>
    <w:rsid w:val="00AF5592"/>
    <w:rsid w:val="00AF76A3"/>
    <w:rsid w:val="00AF7F32"/>
    <w:rsid w:val="00B0085F"/>
    <w:rsid w:val="00B01166"/>
    <w:rsid w:val="00B01AFA"/>
    <w:rsid w:val="00B05C24"/>
    <w:rsid w:val="00B064E5"/>
    <w:rsid w:val="00B12837"/>
    <w:rsid w:val="00B20EA6"/>
    <w:rsid w:val="00B21CF4"/>
    <w:rsid w:val="00B2256C"/>
    <w:rsid w:val="00B303AB"/>
    <w:rsid w:val="00B347EE"/>
    <w:rsid w:val="00B3603E"/>
    <w:rsid w:val="00B36E8A"/>
    <w:rsid w:val="00B44BE5"/>
    <w:rsid w:val="00B45AA3"/>
    <w:rsid w:val="00B47320"/>
    <w:rsid w:val="00B568DA"/>
    <w:rsid w:val="00B56E3D"/>
    <w:rsid w:val="00B571D4"/>
    <w:rsid w:val="00B57FAD"/>
    <w:rsid w:val="00B64B65"/>
    <w:rsid w:val="00B73E0B"/>
    <w:rsid w:val="00B7676B"/>
    <w:rsid w:val="00B80926"/>
    <w:rsid w:val="00B90883"/>
    <w:rsid w:val="00B90B9D"/>
    <w:rsid w:val="00BA075C"/>
    <w:rsid w:val="00BA0F89"/>
    <w:rsid w:val="00BA5854"/>
    <w:rsid w:val="00BA6823"/>
    <w:rsid w:val="00BB0055"/>
    <w:rsid w:val="00BB4311"/>
    <w:rsid w:val="00BB722D"/>
    <w:rsid w:val="00BC0FBA"/>
    <w:rsid w:val="00BC2A2F"/>
    <w:rsid w:val="00BC5C0E"/>
    <w:rsid w:val="00BD3A0A"/>
    <w:rsid w:val="00BD4599"/>
    <w:rsid w:val="00BD7443"/>
    <w:rsid w:val="00BE2B35"/>
    <w:rsid w:val="00BE51B5"/>
    <w:rsid w:val="00BF01F4"/>
    <w:rsid w:val="00BF415C"/>
    <w:rsid w:val="00BF5021"/>
    <w:rsid w:val="00C02D19"/>
    <w:rsid w:val="00C11CF0"/>
    <w:rsid w:val="00C11E25"/>
    <w:rsid w:val="00C148FC"/>
    <w:rsid w:val="00C14D47"/>
    <w:rsid w:val="00C15DB2"/>
    <w:rsid w:val="00C169A1"/>
    <w:rsid w:val="00C27ACA"/>
    <w:rsid w:val="00C3134E"/>
    <w:rsid w:val="00C31EC5"/>
    <w:rsid w:val="00C439A0"/>
    <w:rsid w:val="00C5210B"/>
    <w:rsid w:val="00C52BEF"/>
    <w:rsid w:val="00C540DE"/>
    <w:rsid w:val="00C6452A"/>
    <w:rsid w:val="00C65DD3"/>
    <w:rsid w:val="00C67754"/>
    <w:rsid w:val="00C72370"/>
    <w:rsid w:val="00C73C6B"/>
    <w:rsid w:val="00C77B6C"/>
    <w:rsid w:val="00C83C31"/>
    <w:rsid w:val="00C85F69"/>
    <w:rsid w:val="00C93F6A"/>
    <w:rsid w:val="00C945EE"/>
    <w:rsid w:val="00C96F67"/>
    <w:rsid w:val="00CA2A51"/>
    <w:rsid w:val="00CA37BB"/>
    <w:rsid w:val="00CB1FCD"/>
    <w:rsid w:val="00CB2018"/>
    <w:rsid w:val="00CB5FA6"/>
    <w:rsid w:val="00CB750D"/>
    <w:rsid w:val="00CC117B"/>
    <w:rsid w:val="00CC59F0"/>
    <w:rsid w:val="00CC6426"/>
    <w:rsid w:val="00CC71A3"/>
    <w:rsid w:val="00CD2A5C"/>
    <w:rsid w:val="00CD4651"/>
    <w:rsid w:val="00CE61E1"/>
    <w:rsid w:val="00CE7F8F"/>
    <w:rsid w:val="00CF386A"/>
    <w:rsid w:val="00CF3970"/>
    <w:rsid w:val="00CF5506"/>
    <w:rsid w:val="00CF7DB6"/>
    <w:rsid w:val="00D05183"/>
    <w:rsid w:val="00D0774B"/>
    <w:rsid w:val="00D104CD"/>
    <w:rsid w:val="00D11662"/>
    <w:rsid w:val="00D135C5"/>
    <w:rsid w:val="00D13D25"/>
    <w:rsid w:val="00D141A9"/>
    <w:rsid w:val="00D17DE2"/>
    <w:rsid w:val="00D27F31"/>
    <w:rsid w:val="00D32EB2"/>
    <w:rsid w:val="00D3532E"/>
    <w:rsid w:val="00D35A0F"/>
    <w:rsid w:val="00D36027"/>
    <w:rsid w:val="00D36FD5"/>
    <w:rsid w:val="00D422FB"/>
    <w:rsid w:val="00D44957"/>
    <w:rsid w:val="00D45834"/>
    <w:rsid w:val="00D45CBF"/>
    <w:rsid w:val="00D47E7E"/>
    <w:rsid w:val="00D50277"/>
    <w:rsid w:val="00D52B6E"/>
    <w:rsid w:val="00D65A2C"/>
    <w:rsid w:val="00D70E37"/>
    <w:rsid w:val="00D759C1"/>
    <w:rsid w:val="00D76AD6"/>
    <w:rsid w:val="00D83638"/>
    <w:rsid w:val="00D86076"/>
    <w:rsid w:val="00D864A8"/>
    <w:rsid w:val="00D93232"/>
    <w:rsid w:val="00D97E20"/>
    <w:rsid w:val="00DA017F"/>
    <w:rsid w:val="00DA509A"/>
    <w:rsid w:val="00DA6934"/>
    <w:rsid w:val="00DB43ED"/>
    <w:rsid w:val="00DC0067"/>
    <w:rsid w:val="00DC02C4"/>
    <w:rsid w:val="00DC1FBA"/>
    <w:rsid w:val="00DC315B"/>
    <w:rsid w:val="00DC4425"/>
    <w:rsid w:val="00DC5018"/>
    <w:rsid w:val="00DD2A7F"/>
    <w:rsid w:val="00DD3679"/>
    <w:rsid w:val="00DD4339"/>
    <w:rsid w:val="00DD554B"/>
    <w:rsid w:val="00DE0040"/>
    <w:rsid w:val="00DE5A9D"/>
    <w:rsid w:val="00DE61EB"/>
    <w:rsid w:val="00DF418A"/>
    <w:rsid w:val="00DF4AD1"/>
    <w:rsid w:val="00DF4C5D"/>
    <w:rsid w:val="00DF663E"/>
    <w:rsid w:val="00E00347"/>
    <w:rsid w:val="00E07C8F"/>
    <w:rsid w:val="00E17974"/>
    <w:rsid w:val="00E17BC2"/>
    <w:rsid w:val="00E22678"/>
    <w:rsid w:val="00E25457"/>
    <w:rsid w:val="00E301FB"/>
    <w:rsid w:val="00E471C7"/>
    <w:rsid w:val="00E5148F"/>
    <w:rsid w:val="00E610CD"/>
    <w:rsid w:val="00E62B0E"/>
    <w:rsid w:val="00E65825"/>
    <w:rsid w:val="00E7164A"/>
    <w:rsid w:val="00E72E8B"/>
    <w:rsid w:val="00E76600"/>
    <w:rsid w:val="00E7687F"/>
    <w:rsid w:val="00E8409E"/>
    <w:rsid w:val="00E92A6F"/>
    <w:rsid w:val="00E960A1"/>
    <w:rsid w:val="00E962F9"/>
    <w:rsid w:val="00E97E42"/>
    <w:rsid w:val="00EA02E1"/>
    <w:rsid w:val="00EA1D28"/>
    <w:rsid w:val="00EA30BA"/>
    <w:rsid w:val="00EA40B3"/>
    <w:rsid w:val="00EB1399"/>
    <w:rsid w:val="00EB1B7C"/>
    <w:rsid w:val="00EB229C"/>
    <w:rsid w:val="00EB3B42"/>
    <w:rsid w:val="00EB481D"/>
    <w:rsid w:val="00EB586E"/>
    <w:rsid w:val="00EC2C54"/>
    <w:rsid w:val="00ED73EC"/>
    <w:rsid w:val="00EE182F"/>
    <w:rsid w:val="00EE2539"/>
    <w:rsid w:val="00EE2C93"/>
    <w:rsid w:val="00EE5EC1"/>
    <w:rsid w:val="00EE5EC3"/>
    <w:rsid w:val="00EE7CC4"/>
    <w:rsid w:val="00EF1C66"/>
    <w:rsid w:val="00F03A9F"/>
    <w:rsid w:val="00F06728"/>
    <w:rsid w:val="00F0679B"/>
    <w:rsid w:val="00F11DBA"/>
    <w:rsid w:val="00F13455"/>
    <w:rsid w:val="00F136BF"/>
    <w:rsid w:val="00F14720"/>
    <w:rsid w:val="00F251E9"/>
    <w:rsid w:val="00F341C4"/>
    <w:rsid w:val="00F512A8"/>
    <w:rsid w:val="00F515AA"/>
    <w:rsid w:val="00F521FD"/>
    <w:rsid w:val="00F526CB"/>
    <w:rsid w:val="00F560BC"/>
    <w:rsid w:val="00F677B5"/>
    <w:rsid w:val="00F67C10"/>
    <w:rsid w:val="00F72DE1"/>
    <w:rsid w:val="00F75C88"/>
    <w:rsid w:val="00F77D4D"/>
    <w:rsid w:val="00F818A8"/>
    <w:rsid w:val="00F82915"/>
    <w:rsid w:val="00F835DB"/>
    <w:rsid w:val="00F839C9"/>
    <w:rsid w:val="00F85F1D"/>
    <w:rsid w:val="00F90D5A"/>
    <w:rsid w:val="00FA4A1F"/>
    <w:rsid w:val="00FA4EA1"/>
    <w:rsid w:val="00FA51A5"/>
    <w:rsid w:val="00FB4EE7"/>
    <w:rsid w:val="00FB50E3"/>
    <w:rsid w:val="00FB6D27"/>
    <w:rsid w:val="00FB7377"/>
    <w:rsid w:val="00FC1D33"/>
    <w:rsid w:val="00FC3D39"/>
    <w:rsid w:val="00FD2A0F"/>
    <w:rsid w:val="00FD2DEC"/>
    <w:rsid w:val="00FD6243"/>
    <w:rsid w:val="00FD6407"/>
    <w:rsid w:val="00FE27CA"/>
    <w:rsid w:val="00FF0EB5"/>
    <w:rsid w:val="00FF2CC4"/>
    <w:rsid w:val="00FF2F5E"/>
    <w:rsid w:val="00FF3545"/>
    <w:rsid w:val="00FF4B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D630"/>
  <w15:chartTrackingRefBased/>
  <w15:docId w15:val="{B1FE9FB1-8567-489A-9BC5-8873849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913"/>
    <w:pPr>
      <w:ind w:left="720"/>
      <w:contextualSpacing/>
    </w:pPr>
  </w:style>
  <w:style w:type="paragraph" w:styleId="a4">
    <w:name w:val="header"/>
    <w:basedOn w:val="a"/>
    <w:link w:val="a5"/>
    <w:uiPriority w:val="99"/>
    <w:unhideWhenUsed/>
    <w:rsid w:val="00EA40B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A40B3"/>
  </w:style>
  <w:style w:type="paragraph" w:styleId="a6">
    <w:name w:val="footer"/>
    <w:basedOn w:val="a"/>
    <w:link w:val="a7"/>
    <w:uiPriority w:val="99"/>
    <w:unhideWhenUsed/>
    <w:rsid w:val="00EA40B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A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3913-2C1D-4616-9352-7EA6B4DA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22</Pages>
  <Words>45564</Words>
  <Characters>25973</Characters>
  <Application>Microsoft Office Word</Application>
  <DocSecurity>0</DocSecurity>
  <Lines>216</Lines>
  <Paragraphs>142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a7473539@gmail.com</dc:creator>
  <cp:keywords/>
  <dc:description/>
  <cp:lastModifiedBy>УЗР</cp:lastModifiedBy>
  <cp:revision>68</cp:revision>
  <cp:lastPrinted>2025-03-06T13:20:00Z</cp:lastPrinted>
  <dcterms:created xsi:type="dcterms:W3CDTF">2024-07-01T07:24:00Z</dcterms:created>
  <dcterms:modified xsi:type="dcterms:W3CDTF">2025-03-06T13:51:00Z</dcterms:modified>
</cp:coreProperties>
</file>