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S-zr-155/431                                                                                        06.03.2026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передачу ТОВ «Обрійтранс Авто» в оренду земельної ділянки для обслуговування нежитлової будівлі по вул. Електронній, 74 в Інгульському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«Обрійтранс Авто» від 30.06.2025                    № 17452/02.02.01-18/14/25, від 04.03.2026 № 6081/02.02.01-18/14/26, дозвільні справи від 13.09.2021 № 23040-000515890-007-03 та від 01.10.2018 № 000669, рішення Господарського суду Миколаївської області від 17.12.2020 у справі № 915/371/20,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ТОВ «Обрійтранс Авто» в оренду земельної ділянки для обслуговування нежитлової будівлі по вул. Електронній, 74 в Інгульському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Передати ТОВ «Обрійтранс Авто» в оренду на 10 років земельну ділянку (кадастровий номер 4810136900:05:072:0005) площею 13806 кв.м, за рахунок земельної ділянки, яка перебувала в оренді гаражного кооперативу «АВТОЗНАХІДКА» відповідно до договору оренди землі від 22.12.2008 № 6162, з цільовим призначенням згідно із класифікацією видів цільового призначення земель: 12.08 - для розміщення та експлуатації будівель і споруд додаткових транспортних послуг та допоміжних операцій, для обслуговування нежитлової будівлі по вул. Електронній, 74, згідно з витягом з Державного реєстру речових прав на нерухоме майно право власності зареєстровано на підставі договору купівлі-продажу від 31.07.2018 № 957, відповідно до висновку департаменту архітектури та містобудування Миколаївської міської ради від 13.08.2025 № 45363/12.02-13/25-2 (забудована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