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S-zr-155/373                                                                                           11.12.2025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оновлена редакція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відмову Бузаджи Дмитру у продовженні договору оренди землі для обслуговування нежитлових приміщень будівлі закусочної по Одеському шосе, 92/4 у Центральному районі м. Миколаєва»</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Бузаджи Дмитра, дозвільну справу від 22.04.2024 № 19.04-06/6223/2024,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відмову Бузаджи Дмитру у продовженні договору оренди землі для обслуговування нежитлових приміщень будівлі закусочної по Одеському шосе, 92/4 у Центральному районі м. Миколаєва» для винесення на сесію міської ради.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Відмовити Бузаджи Дмитру у продовженні договору оренди землі від 01.12.2008 № 6080, який було укладено на земельну ділянку (кадастровий номер 4810137200:10:013:0001) площею 259 кв.м,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нежитлових приміщень будівлі закусочної по Одеському шосе, 92/4, відповідно до висновку департаменту архітектури та містобудування Миколаївської міської ради від 30.04.2024 № 10454/12.01-47/24-2 (забудована земельна ділянка).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Підстава: порушення п.п. «а», «б», п. 8.4 договору оренди землі від 01.12.2008 № 6080, на земельній ділянці фактично розміщена автозаправна станція, що не відповідає заявленому цільовому призначенню; порушення  ст. 33 Закону України «Про оренду землі» та п.п. 3.1, 6.1, 11.6 договору оренди землі від 01.12.2008 № 6080, а саме орендар звернувся до Миколаївської міської ради із заявою про поновлення договору оренди землі із пропущенням строку, який передбачений умовами договору та законом.».</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