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219F7D4F" w:rsidR="00362154" w:rsidRPr="006B3425" w:rsidRDefault="002F3F0E" w:rsidP="0036215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362154">
        <w:rPr>
          <w:rFonts w:ascii="Times New Roman" w:hAnsi="Times New Roman" w:cs="Times New Roman"/>
          <w:sz w:val="28"/>
          <w:szCs w:val="28"/>
          <w:lang w:val="ru-RU"/>
        </w:rPr>
        <w:t>199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6B3425">
        <w:rPr>
          <w:rFonts w:ascii="Times New Roman" w:hAnsi="Times New Roman" w:cs="Times New Roman"/>
          <w:sz w:val="28"/>
          <w:szCs w:val="28"/>
        </w:rPr>
        <w:t xml:space="preserve">   </w:t>
      </w:r>
      <w:r w:rsidR="006B3425">
        <w:rPr>
          <w:rFonts w:ascii="Times New Roman" w:hAnsi="Times New Roman" w:cs="Times New Roman"/>
          <w:sz w:val="28"/>
          <w:szCs w:val="28"/>
          <w:lang w:val="en-US"/>
        </w:rPr>
        <w:t>02.01.2026</w:t>
      </w:r>
    </w:p>
    <w:p w14:paraId="50561956" w14:textId="6833B2FC" w:rsidR="001C307C" w:rsidRPr="006B3425" w:rsidRDefault="006B3425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оновлена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редакція</w:t>
      </w:r>
      <w:proofErr w:type="spellEnd"/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11713FF5" w:rsidR="005019E3" w:rsidRPr="00721A88" w:rsidRDefault="00D61A8A" w:rsidP="0036215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громадянці Рижковій Любові Володимирівні дозволу на розроблення </w:t>
      </w:r>
      <w:proofErr w:type="spellStart"/>
      <w:r w:rsidR="00362154"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 w:rsidR="00362154"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землеустрою щодо відведення земельної ділянки у власність для індивідуального садівництва у садівничому товаристві «Тернівські дачі», земельна ділянка № 41, у Центральному районі м. Миколаєва (забудована земельна ділянка)</w:t>
      </w:r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1E8D8BD1" w:rsidR="00476B19" w:rsidRPr="003B0685" w:rsidRDefault="00362154" w:rsidP="00362154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громадянки Рижкової Любові Володимирівни, дозвільну справу від 24.12.2025 № 19.04-06/76133/2025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громадянці Рижковій Любові Володимирівні дозволу на розроблення </w:t>
      </w:r>
      <w:proofErr w:type="spellStart"/>
      <w:r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землеустрою щодо відведення земельної ділянки у власність для індивідуального садівництва у садівничому товаристві «Тернівські дачі», земельна ділянка № 41, у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7D986835" w14:textId="7BAFB286" w:rsidR="00362154" w:rsidRPr="00362154" w:rsidRDefault="00D7034B" w:rsidP="00362154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Надати дозвіл громадянці Рижковій Любові Володимирівні на складання </w:t>
      </w:r>
      <w:proofErr w:type="spellStart"/>
      <w:r w:rsidR="00362154"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 w:rsidR="00362154"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землеустрою щодо відведення із земель комунальної власності земельної 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ділянки орієнтовною площею 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>780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 кв.м, з метою передачі 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, з цільовим призначенням відповідно до класифікації видів цільового призначення земель: 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01.05 - 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для 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індивідуального садівництва в садівничому товаристві «Тернівські дачі», земельна ділянка № 41, в Центральному районі м. Миколаєва 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(забудована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3227728248060, 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омер 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відомостей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 про речове право: 62116019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від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28.10.2025, зареєстроване на підставі довідки про членство особи в кооперативі та внесення пайового внеску в повному обсязі, серія та номер: 1-10/25, виданого 26.10.2025</w:t>
      </w:r>
      <w:r w:rsidR="006B3425" w:rsidRPr="006B3425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,</w:t>
      </w:r>
      <w:r w:rsidR="00362154"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технічного паспорта, серія та номер: TI01:0011-2290-2501-1614, виданого 22.09.2025), відповідно до висновку департаменту архітектури та містобудування Миколаївської міської ради від 29.12.2025                         № 75057/12.02-13/25-2.</w:t>
      </w:r>
    </w:p>
    <w:p w14:paraId="47C085F0" w14:textId="54C1E19F" w:rsidR="00362154" w:rsidRPr="00362154" w:rsidRDefault="00362154" w:rsidP="00362154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Площу земельної ділянки уточнити </w:t>
      </w:r>
      <w:proofErr w:type="spellStart"/>
      <w:r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проєктом</w:t>
      </w:r>
      <w:proofErr w:type="spellEnd"/>
      <w:r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землеустрою щодо відведення земельної ділянки.</w:t>
      </w:r>
    </w:p>
    <w:p w14:paraId="0CDDB4B7" w14:textId="3FDF32BC" w:rsidR="00761C88" w:rsidRPr="000F4C24" w:rsidRDefault="00362154" w:rsidP="00362154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>2. </w:t>
      </w:r>
      <w:bookmarkStart w:id="0" w:name="_Hlk189484521"/>
      <w:r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Громадянці </w:t>
      </w:r>
      <w:bookmarkEnd w:id="0"/>
      <w:r w:rsidRPr="00362154">
        <w:rPr>
          <w:rFonts w:ascii="Times New Roman" w:eastAsia="Times New Roman" w:hAnsi="Times New Roman" w:cs="Times New Roman"/>
          <w:sz w:val="28"/>
          <w:szCs w:val="20"/>
          <w:lang w:eastAsia="ru-RU"/>
        </w:rPr>
        <w:t>Рижковій Любові Володимирівні замовити розроблення документації із землеустрою та надати її до департаменту з надання адміністративних послуг Миколаївської міської ради.</w:t>
      </w:r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21179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5018E"/>
    <w:rsid w:val="00265772"/>
    <w:rsid w:val="00287851"/>
    <w:rsid w:val="002A345C"/>
    <w:rsid w:val="002B4409"/>
    <w:rsid w:val="002F3F0E"/>
    <w:rsid w:val="00317C28"/>
    <w:rsid w:val="00322E86"/>
    <w:rsid w:val="0035257F"/>
    <w:rsid w:val="00362154"/>
    <w:rsid w:val="00395118"/>
    <w:rsid w:val="003B0685"/>
    <w:rsid w:val="003B1A1F"/>
    <w:rsid w:val="003D79E0"/>
    <w:rsid w:val="0043222D"/>
    <w:rsid w:val="00470CA0"/>
    <w:rsid w:val="00476B19"/>
    <w:rsid w:val="004A7F79"/>
    <w:rsid w:val="004C0F52"/>
    <w:rsid w:val="004E78BB"/>
    <w:rsid w:val="005019E3"/>
    <w:rsid w:val="005465CA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3425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65324"/>
    <w:rsid w:val="008847B6"/>
    <w:rsid w:val="008B0849"/>
    <w:rsid w:val="008B787F"/>
    <w:rsid w:val="008C7547"/>
    <w:rsid w:val="008F0E88"/>
    <w:rsid w:val="00920B8C"/>
    <w:rsid w:val="00923F2B"/>
    <w:rsid w:val="009469AC"/>
    <w:rsid w:val="00997474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1726E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2996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65</cp:revision>
  <cp:lastPrinted>2025-09-15T12:57:00Z</cp:lastPrinted>
  <dcterms:created xsi:type="dcterms:W3CDTF">2025-01-24T07:13:00Z</dcterms:created>
  <dcterms:modified xsi:type="dcterms:W3CDTF">2026-01-07T12:30:00Z</dcterms:modified>
</cp:coreProperties>
</file>