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E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62487">
        <w:rPr>
          <w:rFonts w:ascii="Times New Roman" w:eastAsia="Times New Roman" w:hAnsi="Times New Roman" w:cs="Times New Roman"/>
          <w:sz w:val="24"/>
          <w:szCs w:val="24"/>
          <w:lang w:val="ru-RU"/>
        </w:rPr>
        <w:t>166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247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44F00" w:rsidRPr="005624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24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051C" w:rsidRPr="0056248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44F00" w:rsidRPr="005624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248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051C" w:rsidRPr="005624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45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05">
        <w:rPr>
          <w:rFonts w:ascii="Times New Roman" w:eastAsia="Times New Roman" w:hAnsi="Times New Roman" w:cs="Times New Roman"/>
          <w:sz w:val="28"/>
          <w:szCs w:val="28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05">
        <w:rPr>
          <w:rFonts w:ascii="Times New Roman" w:eastAsia="Times New Roman" w:hAnsi="Times New Roman" w:cs="Times New Roman"/>
          <w:sz w:val="28"/>
          <w:szCs w:val="28"/>
        </w:rPr>
        <w:t>до проєкту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згоди на списання  основних засобів»</w:t>
      </w:r>
    </w:p>
    <w:p w:rsidR="00466F2B" w:rsidRPr="00AF3C05" w:rsidRDefault="00466F2B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7B7" w:rsidRPr="00F04E58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Суб’єктом подання є департамент житлово-комунального господарства Миколаївської міської ради в особі </w:t>
      </w:r>
      <w:r w:rsidR="00CA657C"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першого заступника </w:t>
      </w: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директора департаменту житлово-комунального господарства Миколаївської міської ради  </w:t>
      </w:r>
      <w:r w:rsidR="00CA657C">
        <w:rPr>
          <w:rFonts w:ascii="Times New Roman" w:eastAsia="Calibri" w:hAnsi="Times New Roman" w:cs="Times New Roman"/>
          <w:sz w:val="28"/>
          <w:szCs w:val="28"/>
        </w:rPr>
        <w:t xml:space="preserve">Ігоря Набатова </w:t>
      </w:r>
      <w:r w:rsidR="00127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, 7, </w:t>
      </w:r>
      <w:r w:rsidR="00041E8C" w:rsidRPr="00AF3C05">
        <w:rPr>
          <w:rFonts w:ascii="Times New Roman" w:eastAsia="Calibri" w:hAnsi="Times New Roman" w:cs="Times New Roman"/>
          <w:sz w:val="28"/>
          <w:szCs w:val="28"/>
        </w:rPr>
        <w:t>тел.</w:t>
      </w:r>
      <w:r w:rsidR="00041E8C" w:rsidRPr="00D55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1E8C">
        <w:rPr>
          <w:rFonts w:ascii="Times New Roman" w:eastAsia="Calibri" w:hAnsi="Times New Roman" w:cs="Times New Roman"/>
          <w:sz w:val="28"/>
          <w:szCs w:val="28"/>
        </w:rPr>
        <w:t>(0512-53-77-11</w:t>
      </w:r>
      <w:r w:rsidR="00041E8C" w:rsidRPr="00C143A2">
        <w:rPr>
          <w:rFonts w:ascii="Times New Roman" w:eastAsia="Calibri" w:hAnsi="Times New Roman" w:cs="Times New Roman"/>
          <w:sz w:val="28"/>
          <w:szCs w:val="28"/>
        </w:rPr>
        <w:t>),</w:t>
      </w:r>
      <w:r w:rsidR="00041E8C" w:rsidRPr="00C143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04E58" w:rsidRPr="00C143A2">
        <w:rPr>
          <w:rFonts w:ascii="Times New Roman" w:hAnsi="Times New Roman" w:cs="Times New Roman"/>
          <w:sz w:val="28"/>
          <w:szCs w:val="28"/>
        </w:rPr>
        <w:t>-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04E58" w:rsidRPr="00C143A2">
        <w:rPr>
          <w:rFonts w:ascii="Times New Roman" w:hAnsi="Times New Roman" w:cs="Times New Roman"/>
          <w:sz w:val="28"/>
          <w:szCs w:val="28"/>
        </w:rPr>
        <w:t xml:space="preserve">: 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obshdgkh</w:t>
      </w:r>
      <w:r w:rsidR="00F04E58" w:rsidRPr="00C143A2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mkrada</w:t>
      </w:r>
      <w:r w:rsidR="00F04E58" w:rsidRPr="00C143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04E58" w:rsidRPr="00C143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32629F" w:rsidRPr="00C143A2">
        <w:rPr>
          <w:rFonts w:ascii="Times New Roman" w:hAnsi="Times New Roman" w:cs="Times New Roman"/>
          <w:sz w:val="28"/>
          <w:szCs w:val="28"/>
        </w:rPr>
        <w:t>)</w:t>
      </w:r>
      <w:r w:rsidR="00041E8C" w:rsidRPr="00C143A2">
        <w:rPr>
          <w:rFonts w:ascii="Times New Roman" w:hAnsi="Times New Roman" w:cs="Times New Roman"/>
          <w:sz w:val="28"/>
          <w:szCs w:val="28"/>
        </w:rPr>
        <w:t>.</w:t>
      </w:r>
      <w:r w:rsidR="00F04E58" w:rsidRPr="00F04E58">
        <w:rPr>
          <w:sz w:val="28"/>
          <w:szCs w:val="28"/>
        </w:rPr>
        <w:t xml:space="preserve"> </w:t>
      </w:r>
    </w:p>
    <w:p w:rsidR="00E317B7" w:rsidRPr="00C143A2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Розробником проєкту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Ігоря Набатова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7, 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тел. (</w:t>
      </w:r>
      <w:r w:rsidR="00041E8C">
        <w:rPr>
          <w:rFonts w:ascii="Times New Roman" w:eastAsia="Calibri" w:hAnsi="Times New Roman" w:cs="Times New Roman"/>
          <w:sz w:val="28"/>
          <w:szCs w:val="28"/>
        </w:rPr>
        <w:t>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04E58" w:rsidRPr="00C143A2">
        <w:rPr>
          <w:rFonts w:ascii="Times New Roman" w:hAnsi="Times New Roman" w:cs="Times New Roman"/>
          <w:sz w:val="28"/>
          <w:szCs w:val="28"/>
        </w:rPr>
        <w:t>-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04E58" w:rsidRPr="00C143A2">
        <w:rPr>
          <w:rFonts w:ascii="Times New Roman" w:hAnsi="Times New Roman" w:cs="Times New Roman"/>
          <w:sz w:val="28"/>
          <w:szCs w:val="28"/>
        </w:rPr>
        <w:t xml:space="preserve">: 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obshdgkh</w:t>
      </w:r>
      <w:r w:rsidR="00F04E58" w:rsidRPr="00C143A2">
        <w:rPr>
          <w:rFonts w:ascii="Times New Roman" w:hAnsi="Times New Roman" w:cs="Times New Roman"/>
          <w:sz w:val="28"/>
          <w:szCs w:val="28"/>
        </w:rPr>
        <w:t>@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mkrada</w:t>
      </w:r>
      <w:r w:rsidR="00F04E58" w:rsidRPr="00C143A2">
        <w:rPr>
          <w:rFonts w:ascii="Times New Roman" w:hAnsi="Times New Roman" w:cs="Times New Roman"/>
          <w:sz w:val="28"/>
          <w:szCs w:val="28"/>
        </w:rPr>
        <w:t>.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04E58" w:rsidRPr="00C143A2">
        <w:rPr>
          <w:rFonts w:ascii="Times New Roman" w:hAnsi="Times New Roman" w:cs="Times New Roman"/>
          <w:sz w:val="28"/>
          <w:szCs w:val="28"/>
        </w:rPr>
        <w:t>.</w:t>
      </w:r>
      <w:r w:rsidR="00F04E58" w:rsidRPr="00C143A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32629F" w:rsidRPr="00C143A2">
        <w:rPr>
          <w:rFonts w:ascii="Times New Roman" w:hAnsi="Times New Roman" w:cs="Times New Roman"/>
          <w:sz w:val="28"/>
          <w:szCs w:val="28"/>
        </w:rPr>
        <w:t>)</w:t>
      </w:r>
      <w:r w:rsidR="00041E8C" w:rsidRPr="00C143A2">
        <w:rPr>
          <w:rFonts w:ascii="Times New Roman" w:hAnsi="Times New Roman" w:cs="Times New Roman"/>
          <w:sz w:val="28"/>
          <w:szCs w:val="28"/>
        </w:rPr>
        <w:t>.</w:t>
      </w:r>
      <w:r w:rsidRPr="00C143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Особою відповідальною за супровід проєкту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– Валентина Цуркан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, 7, тел. (095-425-3570)</w:t>
      </w:r>
      <w:r w:rsidR="003427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громади, затверджен</w:t>
      </w:r>
      <w:r w:rsidR="00E279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рішенням Миколаївської міської ради 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 20.05.2021 №</w:t>
      </w:r>
      <w:r w:rsidR="0074676E"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4/373</w:t>
      </w:r>
      <w:r w:rsidR="00CA657C"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657C" w:rsidRPr="00C143A2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31.05.2012 № 17/16 «Про затвердження Порядку списання майна</w:t>
      </w:r>
      <w:r w:rsidR="00E27991" w:rsidRPr="00C143A2">
        <w:rPr>
          <w:rFonts w:ascii="Times New Roman" w:hAnsi="Times New Roman" w:cs="Times New Roman"/>
          <w:sz w:val="28"/>
          <w:szCs w:val="28"/>
        </w:rPr>
        <w:t>, що належить до комунальної власності територіальної громади м. Миколаєва»</w:t>
      </w:r>
      <w:r w:rsidRPr="00C143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міська рада </w:t>
      </w:r>
      <w:r w:rsidRPr="00CA6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Фінансування заходів не передбачається.</w:t>
      </w:r>
    </w:p>
    <w:p w:rsidR="002D0D78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 xml:space="preserve">Проєкт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</w:rPr>
        <w:t xml:space="preserve"> внаслідок невідповідності  основн</w:t>
      </w:r>
      <w:r w:rsidR="007561D8">
        <w:rPr>
          <w:rFonts w:ascii="Times New Roman" w:hAnsi="Times New Roman" w:cs="Times New Roman"/>
          <w:sz w:val="28"/>
          <w:szCs w:val="28"/>
        </w:rPr>
        <w:t>их</w:t>
      </w:r>
      <w:r w:rsidRPr="00AF3C05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7561D8">
        <w:rPr>
          <w:rFonts w:ascii="Times New Roman" w:hAnsi="Times New Roman" w:cs="Times New Roman"/>
          <w:sz w:val="28"/>
          <w:szCs w:val="28"/>
        </w:rPr>
        <w:t>ів</w:t>
      </w:r>
      <w:r w:rsidRPr="00AF3C05">
        <w:rPr>
          <w:rFonts w:ascii="Times New Roman" w:hAnsi="Times New Roman" w:cs="Times New Roman"/>
          <w:sz w:val="28"/>
          <w:szCs w:val="28"/>
        </w:rPr>
        <w:t xml:space="preserve"> встановленим критеріям визнання активом, </w:t>
      </w:r>
      <w:r w:rsidR="007D5090">
        <w:rPr>
          <w:rFonts w:ascii="Times New Roman" w:hAnsi="Times New Roman" w:cs="Times New Roman"/>
          <w:sz w:val="28"/>
          <w:szCs w:val="28"/>
        </w:rPr>
        <w:t>через фізичний знос</w:t>
      </w:r>
      <w:r w:rsidR="002D0D78">
        <w:rPr>
          <w:rFonts w:ascii="Times New Roman" w:hAnsi="Times New Roman" w:cs="Times New Roman"/>
          <w:sz w:val="28"/>
          <w:szCs w:val="28"/>
        </w:rPr>
        <w:t xml:space="preserve"> та </w:t>
      </w:r>
      <w:r w:rsidR="007D5090">
        <w:rPr>
          <w:rFonts w:ascii="Times New Roman" w:hAnsi="Times New Roman" w:cs="Times New Roman"/>
          <w:sz w:val="28"/>
          <w:szCs w:val="28"/>
        </w:rPr>
        <w:t xml:space="preserve"> </w:t>
      </w:r>
      <w:r w:rsidR="002D0D78">
        <w:rPr>
          <w:rFonts w:ascii="Times New Roman" w:hAnsi="Times New Roman" w:cs="Times New Roman"/>
          <w:sz w:val="28"/>
          <w:szCs w:val="28"/>
        </w:rPr>
        <w:t>втрату експлуатаційного придатного стану</w:t>
      </w:r>
      <w:r w:rsidR="002D0D78">
        <w:rPr>
          <w:rFonts w:ascii="Times New Roman" w:hAnsi="Times New Roman" w:cs="Times New Roman"/>
          <w:sz w:val="28"/>
          <w:szCs w:val="28"/>
          <w:shd w:val="clear" w:color="auto" w:fill="FFFFFF"/>
        </w:rPr>
        <w:t>, не підлягає ремонту та відновленню.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</w:t>
      </w:r>
      <w:bookmarkStart w:id="0" w:name="_GoBack"/>
      <w:bookmarkEnd w:id="0"/>
      <w:r w:rsidRPr="00AF3C05">
        <w:rPr>
          <w:rFonts w:ascii="Times New Roman" w:hAnsi="Times New Roman" w:cs="Times New Roman"/>
          <w:sz w:val="28"/>
          <w:szCs w:val="28"/>
        </w:rPr>
        <w:t>би управління апарату Миколаївської міської ради для оприлюднення на офіційному веб-сайті Миколаївської міської ради.</w:t>
      </w:r>
    </w:p>
    <w:p w:rsidR="00E317B7" w:rsidRPr="00CA452F" w:rsidRDefault="00E317B7" w:rsidP="006D4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, затвердженого рішенням </w:t>
      </w:r>
      <w:r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</w:rPr>
        <w:t xml:space="preserve">), </w:t>
      </w:r>
      <w:r w:rsidRPr="00CA452F">
        <w:rPr>
          <w:rFonts w:ascii="Times New Roman" w:hAnsi="Times New Roman"/>
          <w:sz w:val="28"/>
          <w:szCs w:val="28"/>
        </w:rPr>
        <w:lastRenderedPageBreak/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</w:rPr>
        <w:t xml:space="preserve"> </w:t>
      </w:r>
      <w:r w:rsidRPr="00CA452F">
        <w:rPr>
          <w:rFonts w:ascii="Times New Roman" w:hAnsi="Times New Roman"/>
          <w:sz w:val="28"/>
          <w:szCs w:val="28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</w:rPr>
        <w:t xml:space="preserve">днів </w:t>
      </w:r>
      <w:r w:rsidRPr="00CA452F">
        <w:rPr>
          <w:rFonts w:ascii="Times New Roman" w:hAnsi="Times New Roman"/>
          <w:sz w:val="28"/>
          <w:szCs w:val="28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29F" w:rsidRDefault="003427AD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д</w:t>
      </w:r>
      <w:r w:rsidR="00694E38" w:rsidRPr="00694E3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12746B">
        <w:rPr>
          <w:rFonts w:ascii="Times New Roman" w:hAnsi="Times New Roman"/>
          <w:sz w:val="28"/>
          <w:szCs w:val="28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</w:rPr>
        <w:t xml:space="preserve">департаменту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E38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E38">
        <w:rPr>
          <w:rFonts w:ascii="Times New Roman" w:hAnsi="Times New Roman"/>
          <w:sz w:val="28"/>
          <w:szCs w:val="28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</w:rPr>
        <w:t xml:space="preserve">  </w:t>
      </w:r>
      <w:r w:rsidR="003427AD">
        <w:rPr>
          <w:rFonts w:ascii="Times New Roman" w:hAnsi="Times New Roman"/>
          <w:sz w:val="28"/>
          <w:szCs w:val="28"/>
        </w:rPr>
        <w:t xml:space="preserve">            Ігор НАБАТОВ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7B7" w:rsidRPr="00CA452F" w:rsidRDefault="00E317B7" w:rsidP="00E317B7">
      <w:pPr>
        <w:spacing w:after="160" w:line="259" w:lineRule="auto"/>
      </w:pPr>
    </w:p>
    <w:p w:rsidR="00E317B7" w:rsidRPr="006747DF" w:rsidRDefault="00E317B7" w:rsidP="00E317B7"/>
    <w:p w:rsidR="007C0075" w:rsidRDefault="007C0075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691691" w:rsidRDefault="00691691" w:rsidP="00312D10">
      <w:pPr>
        <w:spacing w:after="0"/>
        <w:rPr>
          <w:sz w:val="20"/>
          <w:szCs w:val="20"/>
        </w:rPr>
      </w:pPr>
    </w:p>
    <w:p w:rsidR="002D08C9" w:rsidRDefault="002D08C9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312D10" w:rsidRPr="00312D10" w:rsidRDefault="00312D10" w:rsidP="00312D10">
      <w:pPr>
        <w:spacing w:after="0"/>
        <w:rPr>
          <w:sz w:val="20"/>
          <w:szCs w:val="20"/>
        </w:rPr>
      </w:pPr>
      <w:r w:rsidRPr="00312D10">
        <w:rPr>
          <w:sz w:val="20"/>
          <w:szCs w:val="20"/>
        </w:rPr>
        <w:t>В</w:t>
      </w:r>
      <w:r w:rsidR="0032629F">
        <w:rPr>
          <w:sz w:val="20"/>
          <w:szCs w:val="20"/>
        </w:rPr>
        <w:t>. Цуркан</w:t>
      </w:r>
      <w:r w:rsidRPr="00312D10">
        <w:rPr>
          <w:sz w:val="20"/>
          <w:szCs w:val="20"/>
        </w:rPr>
        <w:t>,</w:t>
      </w:r>
    </w:p>
    <w:p w:rsidR="00DE2648" w:rsidRPr="00E317B7" w:rsidRDefault="00312D10" w:rsidP="00211D9F">
      <w:pPr>
        <w:spacing w:after="0"/>
      </w:pPr>
      <w:r w:rsidRPr="00312D10">
        <w:rPr>
          <w:sz w:val="20"/>
          <w:szCs w:val="20"/>
        </w:rPr>
        <w:t>095425 3570</w:t>
      </w:r>
    </w:p>
    <w:sectPr w:rsidR="00DE2648" w:rsidRPr="00E317B7" w:rsidSect="00C143A2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39" w:rsidRDefault="00A85C39" w:rsidP="007F4550">
      <w:pPr>
        <w:spacing w:after="0" w:line="240" w:lineRule="auto"/>
      </w:pPr>
      <w:r>
        <w:separator/>
      </w:r>
    </w:p>
  </w:endnote>
  <w:endnote w:type="continuationSeparator" w:id="0">
    <w:p w:rsidR="00A85C39" w:rsidRDefault="00A85C39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39" w:rsidRDefault="00A85C39" w:rsidP="007F4550">
      <w:pPr>
        <w:spacing w:after="0" w:line="240" w:lineRule="auto"/>
      </w:pPr>
      <w:r>
        <w:separator/>
      </w:r>
    </w:p>
  </w:footnote>
  <w:footnote w:type="continuationSeparator" w:id="0">
    <w:p w:rsidR="00A85C39" w:rsidRDefault="00A85C39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A2" w:rsidRPr="00C143A2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41E8C"/>
    <w:rsid w:val="00054E3D"/>
    <w:rsid w:val="00077F47"/>
    <w:rsid w:val="000F5EB0"/>
    <w:rsid w:val="0012746B"/>
    <w:rsid w:val="001429AB"/>
    <w:rsid w:val="00167631"/>
    <w:rsid w:val="00183DD6"/>
    <w:rsid w:val="001927ED"/>
    <w:rsid w:val="0020701A"/>
    <w:rsid w:val="00211D9F"/>
    <w:rsid w:val="00213F11"/>
    <w:rsid w:val="00214533"/>
    <w:rsid w:val="0021697A"/>
    <w:rsid w:val="00262876"/>
    <w:rsid w:val="00262F20"/>
    <w:rsid w:val="002D08C9"/>
    <w:rsid w:val="002D0D78"/>
    <w:rsid w:val="002E2AE3"/>
    <w:rsid w:val="002F68D5"/>
    <w:rsid w:val="00312D10"/>
    <w:rsid w:val="0032629F"/>
    <w:rsid w:val="0034010B"/>
    <w:rsid w:val="003427AD"/>
    <w:rsid w:val="00354114"/>
    <w:rsid w:val="003676A3"/>
    <w:rsid w:val="00391370"/>
    <w:rsid w:val="003943DC"/>
    <w:rsid w:val="003B0BEF"/>
    <w:rsid w:val="00430FEA"/>
    <w:rsid w:val="00466F2B"/>
    <w:rsid w:val="004E053B"/>
    <w:rsid w:val="00500450"/>
    <w:rsid w:val="005006A4"/>
    <w:rsid w:val="005236BD"/>
    <w:rsid w:val="00536CD1"/>
    <w:rsid w:val="00562487"/>
    <w:rsid w:val="005A2BA4"/>
    <w:rsid w:val="005F60F8"/>
    <w:rsid w:val="00637B75"/>
    <w:rsid w:val="00691691"/>
    <w:rsid w:val="00694E38"/>
    <w:rsid w:val="006D4265"/>
    <w:rsid w:val="006E1E92"/>
    <w:rsid w:val="0074676E"/>
    <w:rsid w:val="007561D8"/>
    <w:rsid w:val="007930D4"/>
    <w:rsid w:val="007C0075"/>
    <w:rsid w:val="007D0BCB"/>
    <w:rsid w:val="007D5090"/>
    <w:rsid w:val="007E140C"/>
    <w:rsid w:val="007F4550"/>
    <w:rsid w:val="00841515"/>
    <w:rsid w:val="00862BB0"/>
    <w:rsid w:val="0086682D"/>
    <w:rsid w:val="008B2CF4"/>
    <w:rsid w:val="00953C7A"/>
    <w:rsid w:val="009577B4"/>
    <w:rsid w:val="009A2442"/>
    <w:rsid w:val="00A26BDA"/>
    <w:rsid w:val="00A421B5"/>
    <w:rsid w:val="00A6195B"/>
    <w:rsid w:val="00A835C6"/>
    <w:rsid w:val="00A85C39"/>
    <w:rsid w:val="00AC7BFE"/>
    <w:rsid w:val="00AF3C05"/>
    <w:rsid w:val="00AF5180"/>
    <w:rsid w:val="00B022F0"/>
    <w:rsid w:val="00B31E8F"/>
    <w:rsid w:val="00B44F00"/>
    <w:rsid w:val="00B52CA7"/>
    <w:rsid w:val="00B85E7D"/>
    <w:rsid w:val="00BB2D9E"/>
    <w:rsid w:val="00C10593"/>
    <w:rsid w:val="00C143A2"/>
    <w:rsid w:val="00C25B36"/>
    <w:rsid w:val="00C27A5C"/>
    <w:rsid w:val="00C7440D"/>
    <w:rsid w:val="00CA657C"/>
    <w:rsid w:val="00CE7DA7"/>
    <w:rsid w:val="00CE7F37"/>
    <w:rsid w:val="00D17F7F"/>
    <w:rsid w:val="00D3051C"/>
    <w:rsid w:val="00D360D4"/>
    <w:rsid w:val="00D409CE"/>
    <w:rsid w:val="00D503B4"/>
    <w:rsid w:val="00D55525"/>
    <w:rsid w:val="00D71E6F"/>
    <w:rsid w:val="00D94183"/>
    <w:rsid w:val="00D95D3F"/>
    <w:rsid w:val="00DE2648"/>
    <w:rsid w:val="00E11C00"/>
    <w:rsid w:val="00E27991"/>
    <w:rsid w:val="00E317B7"/>
    <w:rsid w:val="00E7510D"/>
    <w:rsid w:val="00EB5BA8"/>
    <w:rsid w:val="00F04E58"/>
    <w:rsid w:val="00F12BBC"/>
    <w:rsid w:val="00F42275"/>
    <w:rsid w:val="00F97E51"/>
    <w:rsid w:val="00FA72B8"/>
    <w:rsid w:val="00FD1ACB"/>
    <w:rsid w:val="00FD321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78332-5E1C-4030-9BE9-935D7C80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Олена</cp:lastModifiedBy>
  <cp:revision>13</cp:revision>
  <cp:lastPrinted>2024-11-25T14:29:00Z</cp:lastPrinted>
  <dcterms:created xsi:type="dcterms:W3CDTF">2025-07-23T14:33:00Z</dcterms:created>
  <dcterms:modified xsi:type="dcterms:W3CDTF">2025-08-07T12:50:00Z</dcterms:modified>
</cp:coreProperties>
</file>