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C488" w14:textId="049E5BB9" w:rsidR="007F5F71" w:rsidRPr="004C01B8" w:rsidRDefault="007F5F71" w:rsidP="007F5F71">
      <w:pPr>
        <w:ind w:left="-426"/>
        <w:jc w:val="both"/>
        <w:rPr>
          <w:color w:val="000000"/>
          <w:sz w:val="22"/>
          <w:szCs w:val="22"/>
          <w:lang w:val="ru-RU"/>
        </w:rPr>
      </w:pPr>
      <w:bookmarkStart w:id="0" w:name="_heading=h.gjdgxs"/>
      <w:bookmarkEnd w:id="0"/>
      <w:r w:rsidRPr="004C01B8">
        <w:rPr>
          <w:color w:val="000000"/>
          <w:sz w:val="22"/>
          <w:szCs w:val="22"/>
          <w:lang w:val="ru-RU"/>
        </w:rPr>
        <w:t xml:space="preserve">        </w:t>
      </w:r>
      <w:r w:rsidRPr="004C01B8">
        <w:rPr>
          <w:color w:val="000000"/>
          <w:sz w:val="22"/>
          <w:szCs w:val="22"/>
        </w:rPr>
        <w:t>s-dj-1</w:t>
      </w:r>
      <w:r>
        <w:rPr>
          <w:color w:val="000000"/>
          <w:sz w:val="22"/>
          <w:szCs w:val="22"/>
        </w:rPr>
        <w:t>69</w:t>
      </w:r>
      <w:r w:rsidRPr="004C01B8">
        <w:rPr>
          <w:sz w:val="22"/>
          <w:szCs w:val="22"/>
          <w:lang w:val="ru-RU"/>
        </w:rPr>
        <w:tab/>
      </w:r>
      <w:r w:rsidRPr="004C01B8">
        <w:rPr>
          <w:sz w:val="22"/>
          <w:szCs w:val="22"/>
          <w:lang w:val="ru-RU"/>
        </w:rPr>
        <w:tab/>
      </w:r>
      <w:r w:rsidRPr="004C01B8">
        <w:rPr>
          <w:sz w:val="22"/>
          <w:szCs w:val="22"/>
          <w:lang w:val="ru-RU"/>
        </w:rPr>
        <w:tab/>
      </w:r>
      <w:r w:rsidRPr="004C01B8">
        <w:rPr>
          <w:sz w:val="22"/>
          <w:szCs w:val="22"/>
          <w:lang w:val="ru-RU"/>
        </w:rPr>
        <w:tab/>
      </w:r>
      <w:r w:rsidRPr="004C01B8">
        <w:rPr>
          <w:sz w:val="22"/>
          <w:szCs w:val="22"/>
          <w:lang w:val="ru-RU"/>
        </w:rPr>
        <w:tab/>
      </w:r>
      <w:r w:rsidRPr="004C01B8">
        <w:rPr>
          <w:sz w:val="22"/>
          <w:szCs w:val="22"/>
          <w:lang w:val="ru-RU"/>
        </w:rPr>
        <w:tab/>
      </w:r>
      <w:r w:rsidRPr="004C01B8">
        <w:rPr>
          <w:sz w:val="22"/>
          <w:szCs w:val="22"/>
          <w:lang w:val="ru-RU"/>
        </w:rPr>
        <w:tab/>
      </w:r>
      <w:r w:rsidRPr="004C01B8">
        <w:rPr>
          <w:sz w:val="22"/>
          <w:szCs w:val="22"/>
          <w:lang w:val="ru-RU"/>
        </w:rPr>
        <w:tab/>
      </w:r>
      <w:r w:rsidRPr="004C01B8">
        <w:rPr>
          <w:sz w:val="22"/>
          <w:szCs w:val="22"/>
          <w:lang w:val="ru-RU"/>
        </w:rPr>
        <w:tab/>
        <w:t xml:space="preserve">                       </w:t>
      </w:r>
      <w:r>
        <w:rPr>
          <w:sz w:val="22"/>
          <w:szCs w:val="22"/>
          <w:lang w:val="ru-RU"/>
        </w:rPr>
        <w:t>1</w:t>
      </w:r>
      <w:r w:rsidRPr="004C01B8">
        <w:rPr>
          <w:sz w:val="22"/>
          <w:szCs w:val="22"/>
          <w:lang w:val="ru-RU"/>
        </w:rPr>
        <w:t>2.</w:t>
      </w:r>
      <w:r w:rsidRPr="004C01B8">
        <w:rPr>
          <w:sz w:val="22"/>
          <w:szCs w:val="22"/>
        </w:rPr>
        <w:t>0</w:t>
      </w:r>
      <w:r>
        <w:rPr>
          <w:sz w:val="22"/>
          <w:szCs w:val="22"/>
        </w:rPr>
        <w:t>8</w:t>
      </w:r>
      <w:r w:rsidRPr="004C01B8">
        <w:rPr>
          <w:sz w:val="22"/>
          <w:szCs w:val="22"/>
        </w:rPr>
        <w:t>.2025</w:t>
      </w:r>
    </w:p>
    <w:p w14:paraId="0F8284AE" w14:textId="77777777" w:rsidR="007F5F71" w:rsidRDefault="007F5F71" w:rsidP="007F5F71">
      <w:pPr>
        <w:jc w:val="center"/>
        <w:rPr>
          <w:sz w:val="28"/>
          <w:szCs w:val="28"/>
        </w:rPr>
      </w:pPr>
    </w:p>
    <w:p w14:paraId="1D28B0A6" w14:textId="77777777" w:rsidR="007F5F71" w:rsidRPr="004C01B8" w:rsidRDefault="007F5F71" w:rsidP="007F5F71">
      <w:pPr>
        <w:jc w:val="center"/>
        <w:rPr>
          <w:sz w:val="27"/>
          <w:szCs w:val="27"/>
        </w:rPr>
      </w:pPr>
      <w:r w:rsidRPr="004C01B8">
        <w:rPr>
          <w:sz w:val="27"/>
          <w:szCs w:val="27"/>
        </w:rPr>
        <w:t>ПОЯСНЮВАЛЬНА ЗАПИСКА</w:t>
      </w:r>
    </w:p>
    <w:p w14:paraId="3D0D94F1" w14:textId="77777777" w:rsidR="007F5F71" w:rsidRPr="004C01B8" w:rsidRDefault="007F5F71" w:rsidP="007F5F71">
      <w:pPr>
        <w:jc w:val="center"/>
        <w:rPr>
          <w:sz w:val="27"/>
          <w:szCs w:val="27"/>
        </w:rPr>
      </w:pPr>
      <w:r w:rsidRPr="004C01B8">
        <w:rPr>
          <w:sz w:val="27"/>
          <w:szCs w:val="27"/>
        </w:rPr>
        <w:t>до проєкту рішення міської ради</w:t>
      </w:r>
    </w:p>
    <w:p w14:paraId="664D52AF" w14:textId="77777777" w:rsidR="006B41DE" w:rsidRDefault="007F5F71" w:rsidP="007F5F71">
      <w:pPr>
        <w:suppressAutoHyphens/>
        <w:jc w:val="center"/>
        <w:outlineLvl w:val="0"/>
        <w:rPr>
          <w:color w:val="000000"/>
          <w:sz w:val="27"/>
          <w:szCs w:val="27"/>
        </w:rPr>
      </w:pPr>
      <w:r w:rsidRPr="004C01B8">
        <w:rPr>
          <w:sz w:val="27"/>
          <w:szCs w:val="27"/>
        </w:rPr>
        <w:t>«</w:t>
      </w:r>
      <w:r w:rsidRPr="004C01B8">
        <w:rPr>
          <w:color w:val="000000"/>
          <w:sz w:val="27"/>
          <w:szCs w:val="27"/>
        </w:rPr>
        <w:t xml:space="preserve">Про внесення змін </w:t>
      </w:r>
      <w:r>
        <w:rPr>
          <w:color w:val="000000"/>
          <w:sz w:val="27"/>
          <w:szCs w:val="27"/>
        </w:rPr>
        <w:t xml:space="preserve">та доповнень </w:t>
      </w:r>
      <w:r w:rsidRPr="004C01B8">
        <w:rPr>
          <w:color w:val="000000"/>
          <w:sz w:val="27"/>
          <w:szCs w:val="27"/>
        </w:rPr>
        <w:t xml:space="preserve">до рішення міської ради від 19.12.2024 </w:t>
      </w:r>
    </w:p>
    <w:p w14:paraId="4D17A3B6" w14:textId="19261DAE" w:rsidR="007F5F71" w:rsidRPr="004C01B8" w:rsidRDefault="007F5F71" w:rsidP="007F5F71">
      <w:pPr>
        <w:suppressAutoHyphens/>
        <w:jc w:val="center"/>
        <w:outlineLvl w:val="0"/>
        <w:rPr>
          <w:color w:val="000000"/>
          <w:sz w:val="27"/>
          <w:szCs w:val="27"/>
        </w:rPr>
      </w:pPr>
      <w:r w:rsidRPr="004C01B8">
        <w:rPr>
          <w:color w:val="000000"/>
          <w:sz w:val="27"/>
          <w:szCs w:val="27"/>
        </w:rPr>
        <w:t xml:space="preserve">№ 39/98 «Про затвердження Програми реформування та розвитку житлово-комунального господарства міста Миколаєва на 2025-2029 роки» </w:t>
      </w:r>
    </w:p>
    <w:p w14:paraId="1EF065DF" w14:textId="77777777" w:rsidR="007F5F71" w:rsidRPr="004C01B8" w:rsidRDefault="007F5F71" w:rsidP="006B41DE">
      <w:pPr>
        <w:suppressAutoHyphens/>
        <w:jc w:val="center"/>
        <w:outlineLvl w:val="0"/>
        <w:rPr>
          <w:color w:val="000000"/>
          <w:sz w:val="27"/>
          <w:szCs w:val="27"/>
        </w:rPr>
      </w:pPr>
      <w:r w:rsidRPr="004C01B8">
        <w:rPr>
          <w:color w:val="000000"/>
          <w:sz w:val="27"/>
          <w:szCs w:val="27"/>
        </w:rPr>
        <w:t>(зі змінами та доповненнями)</w:t>
      </w:r>
    </w:p>
    <w:p w14:paraId="0780CCF2" w14:textId="77777777" w:rsidR="007F5F71" w:rsidRPr="004C01B8" w:rsidRDefault="007F5F71" w:rsidP="007F5F71">
      <w:pPr>
        <w:suppressAutoHyphens/>
        <w:jc w:val="center"/>
        <w:outlineLvl w:val="0"/>
        <w:rPr>
          <w:sz w:val="27"/>
          <w:szCs w:val="27"/>
        </w:rPr>
      </w:pPr>
    </w:p>
    <w:p w14:paraId="7343047A" w14:textId="52B2EFE9" w:rsidR="007F5F71" w:rsidRPr="004C01B8" w:rsidRDefault="007F5F71" w:rsidP="007F5F71">
      <w:pPr>
        <w:ind w:firstLine="709"/>
        <w:jc w:val="both"/>
        <w:rPr>
          <w:sz w:val="27"/>
          <w:szCs w:val="27"/>
        </w:rPr>
      </w:pPr>
      <w:r w:rsidRPr="004C01B8">
        <w:rPr>
          <w:sz w:val="27"/>
          <w:szCs w:val="27"/>
        </w:rPr>
        <w:t>Суб’єктом</w:t>
      </w:r>
      <w:r w:rsidR="00460279">
        <w:rPr>
          <w:sz w:val="27"/>
          <w:szCs w:val="27"/>
        </w:rPr>
        <w:t xml:space="preserve"> </w:t>
      </w:r>
      <w:r w:rsidR="00460279" w:rsidRPr="004C01B8">
        <w:rPr>
          <w:sz w:val="27"/>
          <w:szCs w:val="27"/>
        </w:rPr>
        <w:t xml:space="preserve">подання </w:t>
      </w:r>
      <w:r w:rsidR="00460279">
        <w:rPr>
          <w:sz w:val="27"/>
          <w:szCs w:val="27"/>
        </w:rPr>
        <w:t>та розробником</w:t>
      </w:r>
      <w:r w:rsidRPr="004C01B8">
        <w:rPr>
          <w:sz w:val="27"/>
          <w:szCs w:val="27"/>
        </w:rPr>
        <w:t xml:space="preserve"> проєкту рішення на пленарному засіданні сесії Миколаївської міської ради є директор департаменту житлово-комунального господарства Миколаївської міської ради Бездольний Дмитро Сергійович  (м. Миколаїв, вул. Павла Скоропадського, 7, тел. 53-77-11, </w:t>
      </w:r>
      <w:hyperlink r:id="rId4" w:history="1">
        <w:r w:rsidRPr="004C01B8">
          <w:rPr>
            <w:rStyle w:val="a3"/>
            <w:color w:val="auto"/>
            <w:sz w:val="27"/>
            <w:szCs w:val="27"/>
            <w:u w:val="none"/>
          </w:rPr>
          <w:t>obshdgkh@mkrada.gov.ua</w:t>
        </w:r>
      </w:hyperlink>
      <w:r w:rsidRPr="004C01B8">
        <w:rPr>
          <w:sz w:val="27"/>
          <w:szCs w:val="27"/>
        </w:rPr>
        <w:t>).</w:t>
      </w:r>
    </w:p>
    <w:p w14:paraId="6D0FAEBC" w14:textId="44B46469" w:rsidR="007F5F71" w:rsidRPr="004C01B8" w:rsidRDefault="00460279" w:rsidP="00460279">
      <w:pPr>
        <w:ind w:firstLine="708"/>
        <w:jc w:val="both"/>
        <w:rPr>
          <w:sz w:val="27"/>
          <w:szCs w:val="27"/>
        </w:rPr>
      </w:pPr>
      <w:bookmarkStart w:id="1" w:name="_GoBack"/>
      <w:bookmarkEnd w:id="1"/>
      <w:r>
        <w:rPr>
          <w:sz w:val="27"/>
          <w:szCs w:val="27"/>
        </w:rPr>
        <w:t>Д</w:t>
      </w:r>
      <w:r w:rsidR="007F5F71" w:rsidRPr="004C01B8">
        <w:rPr>
          <w:sz w:val="27"/>
          <w:szCs w:val="27"/>
        </w:rPr>
        <w:t>оповідачем проєкту рішення Миколаївської міської ради на пленарному засіданні сесії Миколаївської міської ради є перший заступник директора департаменту житлово-комунального господарства Миколаївської міської ради Набатов Ігор Ігорович (м. Миколаїв, вул. Павла Скоропадського, 7, тел.</w:t>
      </w:r>
      <w:r w:rsidR="007F5F71">
        <w:rPr>
          <w:sz w:val="27"/>
          <w:szCs w:val="27"/>
        </w:rPr>
        <w:t> </w:t>
      </w:r>
      <w:r w:rsidR="007F5F71" w:rsidRPr="004C01B8">
        <w:rPr>
          <w:sz w:val="27"/>
          <w:szCs w:val="27"/>
        </w:rPr>
        <w:t>53-77-11, obshdgkh@mkrada.gov.ua).</w:t>
      </w:r>
    </w:p>
    <w:p w14:paraId="0DAF4A3A" w14:textId="77777777" w:rsidR="007F5F71" w:rsidRPr="004C01B8" w:rsidRDefault="007F5F71" w:rsidP="007F5F71">
      <w:pPr>
        <w:ind w:firstLine="709"/>
        <w:jc w:val="both"/>
        <w:rPr>
          <w:sz w:val="27"/>
          <w:szCs w:val="27"/>
        </w:rPr>
      </w:pPr>
      <w:r w:rsidRPr="004C01B8">
        <w:rPr>
          <w:sz w:val="27"/>
          <w:szCs w:val="27"/>
        </w:rPr>
        <w:t>Особа, відповідальна за супровід проєкту рішення міської ради – начальник відділу інформаційно-комунікаційного забезпечення управління забезпечення діяльності департаменту житлово-комунального господарства Миколаївської міської ради Сизова Анна Вікторівна (м. Миколаїв, вул. Павла Скоропадського, 7, тел. 0982055709, a.syzova@mkrada.gov.ua).</w:t>
      </w:r>
    </w:p>
    <w:p w14:paraId="18BF4427" w14:textId="49B81BAB" w:rsidR="007F5F71" w:rsidRPr="004C01B8" w:rsidRDefault="007F5F71" w:rsidP="007F5F71">
      <w:pPr>
        <w:ind w:firstLine="709"/>
        <w:jc w:val="both"/>
        <w:rPr>
          <w:sz w:val="27"/>
          <w:szCs w:val="27"/>
        </w:rPr>
      </w:pPr>
      <w:r w:rsidRPr="004C01B8">
        <w:rPr>
          <w:sz w:val="27"/>
          <w:szCs w:val="27"/>
        </w:rPr>
        <w:t xml:space="preserve">Проєкт рішення міської ради «Про внесення змін </w:t>
      </w:r>
      <w:r>
        <w:rPr>
          <w:color w:val="000000"/>
          <w:sz w:val="27"/>
          <w:szCs w:val="27"/>
        </w:rPr>
        <w:t xml:space="preserve">та доповнень </w:t>
      </w:r>
      <w:r w:rsidRPr="004C01B8">
        <w:rPr>
          <w:sz w:val="27"/>
          <w:szCs w:val="27"/>
        </w:rPr>
        <w:t>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 (зі змінами та доповненнями) розроблено з метою підвищення ефективності та надійності функціонування житлово-комунальних систем життєзабезпечення населення міста, керуючись п. 22 ч. 1 ст. 26, ст. 59 Закону України «Про місцеве самоврядування в Україні».</w:t>
      </w:r>
    </w:p>
    <w:p w14:paraId="7CA63EAB" w14:textId="77777777" w:rsidR="007F5F71" w:rsidRPr="004C01B8" w:rsidRDefault="007F5F71" w:rsidP="007F5F71">
      <w:pPr>
        <w:ind w:firstLine="708"/>
        <w:jc w:val="both"/>
        <w:rPr>
          <w:sz w:val="27"/>
          <w:szCs w:val="27"/>
        </w:rPr>
      </w:pPr>
      <w:r w:rsidRPr="004C01B8">
        <w:rPr>
          <w:sz w:val="27"/>
          <w:szCs w:val="27"/>
        </w:rPr>
        <w:t>Реалізація проєкту рішення міської ради здійснюватиметься у межах видатків, що передбачені у бюджеті Миколаївської міської територіальної громади.</w:t>
      </w:r>
    </w:p>
    <w:p w14:paraId="10BF104C" w14:textId="77777777" w:rsidR="007F5F71" w:rsidRPr="004C01B8" w:rsidRDefault="007F5F71" w:rsidP="007F5F71">
      <w:pPr>
        <w:ind w:firstLine="567"/>
        <w:jc w:val="both"/>
        <w:rPr>
          <w:color w:val="000000"/>
          <w:sz w:val="27"/>
          <w:szCs w:val="27"/>
        </w:rPr>
      </w:pPr>
      <w:r w:rsidRPr="004C01B8">
        <w:rPr>
          <w:color w:val="000000"/>
          <w:sz w:val="27"/>
          <w:szCs w:val="27"/>
        </w:rPr>
        <w:t>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(Андрієнка Ю.Г.).</w:t>
      </w:r>
    </w:p>
    <w:p w14:paraId="0CE0F5ED" w14:textId="77777777" w:rsidR="007F5F71" w:rsidRPr="004C01B8" w:rsidRDefault="007F5F71" w:rsidP="007F5F71">
      <w:pPr>
        <w:ind w:firstLine="709"/>
        <w:jc w:val="both"/>
        <w:rPr>
          <w:sz w:val="27"/>
          <w:szCs w:val="27"/>
        </w:rPr>
      </w:pPr>
      <w:r w:rsidRPr="004C01B8">
        <w:rPr>
          <w:sz w:val="27"/>
          <w:szCs w:val="27"/>
        </w:rPr>
        <w:t>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ради.</w:t>
      </w:r>
    </w:p>
    <w:p w14:paraId="2D472F0F" w14:textId="77777777" w:rsidR="007F5F71" w:rsidRDefault="007F5F71" w:rsidP="007F5F71">
      <w:pPr>
        <w:ind w:right="139" w:firstLine="709"/>
        <w:jc w:val="both"/>
        <w:rPr>
          <w:sz w:val="28"/>
          <w:szCs w:val="28"/>
        </w:rPr>
      </w:pPr>
      <w:r w:rsidRPr="004C01B8">
        <w:rPr>
          <w:sz w:val="27"/>
          <w:szCs w:val="27"/>
        </w:rPr>
        <w:t>Відповідно до вимог Закону України «Про доступ до публічної інформації» та Регламенту Миколаївської міської ради VIIІ скликання, затвердженого рішенням Миколаївської міської ради від 24.12.2020 № 2/35 (зі змінами та доповненнями), розроблений проєкт рішення міської ради підлягає оприлюдненню на офіційному сайті Миколаївської міської ради не пізніше як за</w:t>
      </w:r>
    </w:p>
    <w:p w14:paraId="1EE52180" w14:textId="77777777" w:rsidR="007F5F71" w:rsidRDefault="007F5F71" w:rsidP="007F5F71">
      <w:pPr>
        <w:jc w:val="both"/>
        <w:rPr>
          <w:sz w:val="28"/>
          <w:szCs w:val="28"/>
        </w:rPr>
      </w:pPr>
      <w:r w:rsidRPr="00B83828">
        <w:rPr>
          <w:sz w:val="28"/>
          <w:szCs w:val="28"/>
        </w:rPr>
        <w:lastRenderedPageBreak/>
        <w:t>10 робочих днів до дати їх розгляду на черговій сесії міської ради, крім випадків виникнення надзвичайних ситуацій та невідкладних випадків, передбачених законом, коли такі проєкти оприлюднюються негайно після їх підготовки.</w:t>
      </w:r>
    </w:p>
    <w:p w14:paraId="5742F72D" w14:textId="77777777" w:rsidR="007F5F71" w:rsidRDefault="007F5F71" w:rsidP="007F5F71">
      <w:pPr>
        <w:jc w:val="both"/>
        <w:rPr>
          <w:sz w:val="28"/>
          <w:szCs w:val="28"/>
        </w:rPr>
      </w:pPr>
    </w:p>
    <w:p w14:paraId="3F1164B8" w14:textId="77777777" w:rsidR="007F5F71" w:rsidRPr="00206BBD" w:rsidRDefault="007F5F71" w:rsidP="007F5F71">
      <w:pPr>
        <w:jc w:val="both"/>
        <w:rPr>
          <w:sz w:val="28"/>
          <w:szCs w:val="28"/>
        </w:rPr>
      </w:pPr>
    </w:p>
    <w:p w14:paraId="1951CBDA" w14:textId="77777777" w:rsidR="007F5F71" w:rsidRPr="00206BBD" w:rsidRDefault="007F5F71" w:rsidP="007F5F7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206BBD">
        <w:rPr>
          <w:sz w:val="28"/>
          <w:szCs w:val="28"/>
        </w:rPr>
        <w:t xml:space="preserve">иректор департаменту </w:t>
      </w:r>
    </w:p>
    <w:p w14:paraId="720617F9" w14:textId="77777777" w:rsidR="007F5F71" w:rsidRPr="00206BBD" w:rsidRDefault="007F5F71" w:rsidP="007F5F71">
      <w:pPr>
        <w:rPr>
          <w:sz w:val="28"/>
          <w:szCs w:val="28"/>
        </w:rPr>
      </w:pPr>
      <w:r w:rsidRPr="00206BBD">
        <w:rPr>
          <w:sz w:val="28"/>
          <w:szCs w:val="28"/>
        </w:rPr>
        <w:t xml:space="preserve">житлово-комунального господарства </w:t>
      </w:r>
    </w:p>
    <w:p w14:paraId="6ED2AAFC" w14:textId="77777777" w:rsidR="007F5F71" w:rsidRDefault="007F5F71" w:rsidP="007F5F71">
      <w:pPr>
        <w:rPr>
          <w:sz w:val="28"/>
          <w:szCs w:val="28"/>
        </w:rPr>
      </w:pPr>
      <w:r w:rsidRPr="00206BBD">
        <w:rPr>
          <w:sz w:val="28"/>
          <w:szCs w:val="28"/>
        </w:rPr>
        <w:t>Миколаївської міської ради</w:t>
      </w:r>
      <w:r w:rsidRPr="00206BBD">
        <w:rPr>
          <w:sz w:val="28"/>
          <w:szCs w:val="28"/>
        </w:rPr>
        <w:tab/>
      </w:r>
      <w:r w:rsidRPr="00206BBD">
        <w:rPr>
          <w:sz w:val="28"/>
          <w:szCs w:val="28"/>
        </w:rPr>
        <w:tab/>
        <w:t xml:space="preserve">  </w:t>
      </w:r>
      <w:r w:rsidRPr="00206BBD">
        <w:rPr>
          <w:sz w:val="28"/>
          <w:szCs w:val="28"/>
        </w:rPr>
        <w:tab/>
      </w:r>
      <w:r w:rsidRPr="00206BBD">
        <w:rPr>
          <w:sz w:val="28"/>
          <w:szCs w:val="28"/>
        </w:rPr>
        <w:tab/>
      </w:r>
      <w:r w:rsidRPr="00206BBD">
        <w:rPr>
          <w:sz w:val="28"/>
          <w:szCs w:val="28"/>
        </w:rPr>
        <w:tab/>
      </w:r>
      <w:r>
        <w:rPr>
          <w:sz w:val="28"/>
          <w:szCs w:val="28"/>
        </w:rPr>
        <w:t xml:space="preserve">      Дмитро БЕЗДОЛЬНИЙ</w:t>
      </w:r>
    </w:p>
    <w:p w14:paraId="22F66562" w14:textId="77777777" w:rsidR="007F5F71" w:rsidRPr="002626DE" w:rsidRDefault="007F5F71" w:rsidP="007F5F71">
      <w:pPr>
        <w:rPr>
          <w:sz w:val="28"/>
          <w:szCs w:val="28"/>
        </w:rPr>
      </w:pPr>
    </w:p>
    <w:p w14:paraId="619C205D" w14:textId="77777777" w:rsidR="007F5F71" w:rsidRDefault="007F5F71" w:rsidP="007F5F71">
      <w:pPr>
        <w:contextualSpacing/>
      </w:pPr>
      <w:r w:rsidRPr="002626DE">
        <w:t>Анна Сизова, 0982055709</w:t>
      </w:r>
    </w:p>
    <w:p w14:paraId="645B636F" w14:textId="6E1A3832" w:rsidR="00C80B01" w:rsidRPr="007F5F71" w:rsidRDefault="00C80B01" w:rsidP="007F5F71"/>
    <w:sectPr w:rsidR="00C80B01" w:rsidRPr="007F5F71" w:rsidSect="004C01B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24"/>
    <w:rsid w:val="00027A24"/>
    <w:rsid w:val="000550C7"/>
    <w:rsid w:val="000702A3"/>
    <w:rsid w:val="0009403F"/>
    <w:rsid w:val="00113374"/>
    <w:rsid w:val="002626DE"/>
    <w:rsid w:val="00295D42"/>
    <w:rsid w:val="00320546"/>
    <w:rsid w:val="003B5518"/>
    <w:rsid w:val="003C44DF"/>
    <w:rsid w:val="00445C65"/>
    <w:rsid w:val="00460049"/>
    <w:rsid w:val="00460279"/>
    <w:rsid w:val="00477578"/>
    <w:rsid w:val="00496EA5"/>
    <w:rsid w:val="004C640D"/>
    <w:rsid w:val="005A4208"/>
    <w:rsid w:val="006178ED"/>
    <w:rsid w:val="006B41DE"/>
    <w:rsid w:val="006D573F"/>
    <w:rsid w:val="007C357A"/>
    <w:rsid w:val="007F5F71"/>
    <w:rsid w:val="008E52DD"/>
    <w:rsid w:val="009B5BA0"/>
    <w:rsid w:val="00A04FC0"/>
    <w:rsid w:val="00A15E7B"/>
    <w:rsid w:val="00A5484E"/>
    <w:rsid w:val="00A6620F"/>
    <w:rsid w:val="00B04797"/>
    <w:rsid w:val="00B126C2"/>
    <w:rsid w:val="00B56649"/>
    <w:rsid w:val="00B95361"/>
    <w:rsid w:val="00BF3471"/>
    <w:rsid w:val="00C77FE9"/>
    <w:rsid w:val="00C80B01"/>
    <w:rsid w:val="00C93B8F"/>
    <w:rsid w:val="00D23E1B"/>
    <w:rsid w:val="00D55C34"/>
    <w:rsid w:val="00D618CD"/>
    <w:rsid w:val="00DC0C4A"/>
    <w:rsid w:val="00DD53A4"/>
    <w:rsid w:val="00E8114F"/>
    <w:rsid w:val="00E830A3"/>
    <w:rsid w:val="00EF1A3E"/>
    <w:rsid w:val="00F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02FB"/>
  <w15:chartTrackingRefBased/>
  <w15:docId w15:val="{F7B3B1A3-1533-499F-A77F-E7B8DC0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shdgkh@mk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</cp:lastModifiedBy>
  <cp:revision>41</cp:revision>
  <cp:lastPrinted>2025-08-12T13:38:00Z</cp:lastPrinted>
  <dcterms:created xsi:type="dcterms:W3CDTF">2023-08-03T07:22:00Z</dcterms:created>
  <dcterms:modified xsi:type="dcterms:W3CDTF">2025-08-14T10:51:00Z</dcterms:modified>
</cp:coreProperties>
</file>