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s-zr-205/230</w:t>
      </w:r>
      <w:r w:rsidDel="00000000" w:rsidR="00000000" w:rsidRPr="00000000">
        <w:rPr>
          <w:rtl w:val="0"/>
        </w:rPr>
      </w:r>
    </w:p>
    <w:p w:rsidR="00000000" w:rsidDel="00000000" w:rsidP="00000000" w:rsidRDefault="00000000" w:rsidRPr="00000000" w14:paraId="00000002">
      <w:pPr>
        <w:spacing w:after="0" w:line="276" w:lineRule="auto"/>
        <w:ind w:right="439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громадянину Руденку Володимиру Миколайовичу земельної ділянки (кадастровий номер 4810136300:03:001:0038) у власність та земельної ділянки (кадастровий номер 4810136300:03:001:0041)  в оренду, для будівництва і обслуговування житлового будинку, господарських будівель і споруд (присадибна ділянка), по вул. Садовій, 30-а в Заводському районі м. Миколаєва (забудована земельна ділянка)</w:t>
      </w:r>
    </w:p>
    <w:p w:rsidR="00000000" w:rsidDel="00000000" w:rsidP="00000000" w:rsidRDefault="00000000" w:rsidRPr="00000000" w14:paraId="00000003">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громадянина Руденка Володимира Миколайовича, дозвільну справу від 28.05.2021 № 23064-000475955-007-01,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щодо поділу земельної ділянки комунальної власності площею 2942 кв.м (кадастровий номер 4810136300:03:001:0029)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на 4 земельні ділянки (земельну ділянку № 1 (кадастровий номер 4810136300:03:001:0040) площею 432 кв.м, земельну ділянку № 2 (кадастровий номер 4810136300:03:001:0039) площею 1000 кв.м, земельну ділянку № 3 (кадастровий номер 4810136300:03:001:0038) площею 1000 кв.м, земельну ділянку № 4 (кадастровий номер 4810136300:03:001:0041) площею 510 кв.м) для передачі земельної ділянки (кадастровий номер 4810136300:03:001:0038) площею 1000 кв.м у власність Руденку Володимиру Миколайовичу та земельної ділянки (кадастровий номер 4810136300:03:001:0041) площею 510 кв.м в оренду Руденку Володимиру Миколайовичу по вул. Садовій, 30-а в Заводському районі м. Миколаєва.</w:t>
      </w:r>
    </w:p>
    <w:p w:rsidR="00000000" w:rsidDel="00000000" w:rsidP="00000000" w:rsidRDefault="00000000" w:rsidRPr="00000000" w14:paraId="00000009">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(кадастровий номер 4810136300:03:001:0038) площею 1000 кв.м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rsidR="00000000" w:rsidDel="00000000" w:rsidP="00000000" w:rsidRDefault="00000000" w:rsidRPr="00000000" w14:paraId="0000000A">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0,0055 га за кодом типу 01.05 – «Охоронна зона навколо (уздовж) об’єкта енергетичної системи».</w:t>
      </w:r>
    </w:p>
    <w:p w:rsidR="00000000" w:rsidDel="00000000" w:rsidP="00000000" w:rsidRDefault="00000000" w:rsidRPr="00000000" w14:paraId="0000000B">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(кадастровий номер 4810136300:03:001:0041) площею 510 кв.м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rsidR="00000000" w:rsidDel="00000000" w:rsidP="00000000" w:rsidRDefault="00000000" w:rsidRPr="00000000" w14:paraId="0000000C">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0,0039 га за кодом типу 01.05 – «Охоронна зона навколо (уздовж) об’єкта енергетичної системи».</w:t>
      </w:r>
    </w:p>
    <w:p w:rsidR="00000000" w:rsidDel="00000000" w:rsidP="00000000" w:rsidRDefault="00000000" w:rsidRPr="00000000" w14:paraId="0000000D">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громадянину Руденку Володимиру Миколайовичу земельну ділянку (кадастровий номер 4810136300:03:001:0038) площею 1000 кв.м у власність та земельну ділянку (кадастровий номер 4810136300:03:001:0041) площею 510 кв.м в оренду строком на 15 років,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Садовій, 30-а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981847348101, номер відомостей про речове право: 15576019 від 20.07.2016, зареєстровано на підставі рішення про державну реєстрацію прав та їх обтяжень (з відкриттям розділу), індексний номер: 30629067 від 26.07.2016), відповідно до висновку департаменту архітектури та містобудування Миколаївської міської ради від 25.12.2023 № 51676/12.01-24/23-2.</w:t>
      </w:r>
    </w:p>
    <w:p w:rsidR="00000000" w:rsidDel="00000000" w:rsidP="00000000" w:rsidRDefault="00000000" w:rsidRPr="00000000" w14:paraId="0000000F">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Договір оренди землі від 08.07.2014 №10551, наданий на підставі рішення Миколаївської міської ради від 25.04.2014 №39/57, вважати припиненим.</w:t>
      </w:r>
    </w:p>
    <w:p w:rsidR="00000000" w:rsidDel="00000000" w:rsidP="00000000" w:rsidRDefault="00000000" w:rsidRPr="00000000" w14:paraId="00000011">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013">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оренди землі;</w:t>
      </w:r>
    </w:p>
    <w:p w:rsidR="00000000" w:rsidDel="00000000" w:rsidP="00000000" w:rsidRDefault="00000000" w:rsidRPr="00000000" w14:paraId="00000014">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015">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016">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017">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019">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tabs>
          <w:tab w:val="right" w:leader="none" w:pos="9637"/>
        </w:tabs>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w:t>
      </w:r>
    </w:p>
    <w:p w:rsidR="00000000" w:rsidDel="00000000" w:rsidP="00000000" w:rsidRDefault="00000000" w:rsidRPr="00000000" w14:paraId="0000001B">
      <w:pPr>
        <w:tabs>
          <w:tab w:val="right" w:leader="none" w:pos="9637"/>
        </w:tabs>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hd w:fill="ffffff" w:val="clear"/>
        <w:tabs>
          <w:tab w:val="right" w:leader="none" w:pos="9637"/>
        </w:tabs>
        <w:spacing w:after="0" w:line="276"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Розглядали на засіданні постійної комісії 22.04.2024.</w:t>
      </w:r>
    </w:p>
    <w:p w:rsidR="00000000" w:rsidDel="00000000" w:rsidP="00000000" w:rsidRDefault="00000000" w:rsidRPr="00000000" w14:paraId="0000001D">
      <w:pPr>
        <w:shd w:fill="ffffff" w:val="clear"/>
        <w:tabs>
          <w:tab w:val="right" w:leader="none" w:pos="9637"/>
        </w:tabs>
        <w:spacing w:after="0" w:line="276"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ВИСНОВОК: розгляд питання перенесено.</w:t>
      </w:r>
    </w:p>
    <w:p w:rsidR="00000000" w:rsidDel="00000000" w:rsidP="00000000" w:rsidRDefault="00000000" w:rsidRPr="00000000" w14:paraId="0000001E">
      <w:pPr>
        <w:shd w:fill="ffffff" w:val="clear"/>
        <w:tabs>
          <w:tab w:val="right" w:leader="none" w:pos="9637"/>
        </w:tabs>
        <w:spacing w:after="0" w:line="276"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ГОЛОСУВАЛИ: --</w:t>
      </w:r>
    </w:p>
    <w:p w:rsidR="00000000" w:rsidDel="00000000" w:rsidP="00000000" w:rsidRDefault="00000000" w:rsidRPr="00000000" w14:paraId="0000001F">
      <w:pPr>
        <w:tabs>
          <w:tab w:val="right" w:leader="none" w:pos="9637"/>
        </w:tabs>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hd w:fill="ffffff" w:val="clea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23.04.2024.</w:t>
      </w:r>
    </w:p>
    <w:p w:rsidR="00000000" w:rsidDel="00000000" w:rsidP="00000000" w:rsidRDefault="00000000" w:rsidRPr="00000000" w14:paraId="00000021">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022">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s-zr-200/22, s-zr-200/83, s-zr-155/71, s-zr-205/230, s-zr-200/109, s-zr-200/115</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023">
      <w:pPr>
        <w:tabs>
          <w:tab w:val="right" w:leader="none" w:pos="9637"/>
        </w:tabs>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right" w:leader="none" w:pos="9637"/>
        </w:tabs>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S-zr-69/2</w:t>
      </w:r>
      <w:r w:rsidDel="00000000" w:rsidR="00000000" w:rsidRPr="00000000">
        <w:rPr>
          <w:rtl w:val="0"/>
        </w:rPr>
      </w:r>
    </w:p>
    <w:p w:rsidR="00000000" w:rsidDel="00000000" w:rsidP="00000000" w:rsidRDefault="00000000" w:rsidRPr="00000000" w14:paraId="00000025">
      <w:pPr>
        <w:tabs>
          <w:tab w:val="right" w:leader="none" w:pos="9637"/>
        </w:tabs>
        <w:spacing w:after="0" w:line="276" w:lineRule="auto"/>
        <w:ind w:right="3690.70866141732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АКЦІОНЕРНОМУ ТОВАРИСТВУ «ОПЕРАТОР ГАЗОРОЗПОДІЛЬНОЇ СИСТЕМИ «МИКОЛАЇВГАЗ» по просп. Героїв України, 21 в Центральному районі м. Миколаєва.</w:t>
      </w:r>
    </w:p>
    <w:p w:rsidR="00000000" w:rsidDel="00000000" w:rsidP="00000000" w:rsidRDefault="00000000" w:rsidRPr="00000000" w14:paraId="00000026">
      <w:pPr>
        <w:tabs>
          <w:tab w:val="right" w:leader="none" w:pos="9637"/>
        </w:tabs>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tabs>
          <w:tab w:val="right" w:leader="none" w:pos="9637"/>
        </w:tabs>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заяву АКЦІОНЕРНОГО ТОВАРИСТВА «ОПЕРАТОР ГАЗОРОЗПОДІЛЬНОЇ СИСТЕМИ «МИКОЛАЇВГАЗ», дозвільну справу №000277 від 02.05.2019,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028">
      <w:pPr>
        <w:tabs>
          <w:tab w:val="right" w:leader="none" w:pos="9637"/>
        </w:tabs>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tabs>
          <w:tab w:val="right" w:leader="none" w:pos="9637"/>
        </w:tabs>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02A">
      <w:pPr>
        <w:tabs>
          <w:tab w:val="right" w:leader="none" w:pos="9637"/>
        </w:tabs>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tabs>
          <w:tab w:val="right" w:leader="none" w:pos="9637"/>
        </w:tabs>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АКЦІОНЕРНОМУ ТОВАРИСТВУ «ОПЕРАТОР ГАЗОРОЗПОДІЛЬНОЇ СИСТЕМИ «МИКОЛАЇВГАЗ»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29,5 кв.м, за рахунок земельної ділянки, відведеної рішенням міської ради від 21.12.1994 №3/10, для обслуговування газорегулювального пункту №23 по просп. Героїв України, 21 (забудована земельна ділянка), відповідно до висновку департаменту архітектури та містобудування Миколаївської міської ради від 14.06.2021 №22987/12.01-47/21-2.</w:t>
      </w:r>
    </w:p>
    <w:p w:rsidR="00000000" w:rsidDel="00000000" w:rsidP="00000000" w:rsidRDefault="00000000" w:rsidRPr="00000000" w14:paraId="0000002C">
      <w:pPr>
        <w:tabs>
          <w:tab w:val="right" w:leader="none" w:pos="9637"/>
        </w:tabs>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tabs>
          <w:tab w:val="right" w:leader="none" w:pos="9637"/>
        </w:tabs>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 надати до департаменту з надання адміністративних послуг Миколаївської міської ради технічну документацію із землеустрою.</w:t>
      </w:r>
    </w:p>
    <w:p w:rsidR="00000000" w:rsidDel="00000000" w:rsidP="00000000" w:rsidRDefault="00000000" w:rsidRPr="00000000" w14:paraId="0000002E">
      <w:pPr>
        <w:tabs>
          <w:tab w:val="right" w:leader="none" w:pos="9637"/>
        </w:tabs>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tabs>
          <w:tab w:val="right" w:leader="none" w:pos="9637"/>
        </w:tabs>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030">
      <w:pPr>
        <w:tabs>
          <w:tab w:val="right" w:leader="none" w:pos="9637"/>
        </w:tabs>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tabs>
          <w:tab w:val="right" w:leader="none" w:pos="9637"/>
        </w:tabs>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О. СЄНКЕВИЧ</w:t>
      </w:r>
    </w:p>
    <w:p w:rsidR="00000000" w:rsidDel="00000000" w:rsidP="00000000" w:rsidRDefault="00000000" w:rsidRPr="00000000" w14:paraId="00000032">
      <w:pPr>
        <w:spacing w:after="0" w:line="276" w:lineRule="auto"/>
        <w:ind w:left="502"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034">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035">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0036">
      <w:pPr>
        <w:spacing w:after="0" w:line="276" w:lineRule="auto"/>
        <w:ind w:left="50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Хачатуров)</w:t>
      </w:r>
    </w:p>
    <w:p w:rsidR="00000000" w:rsidDel="00000000" w:rsidP="00000000" w:rsidRDefault="00000000" w:rsidRPr="00000000" w14:paraId="00000037">
      <w:pPr>
        <w:spacing w:after="0" w:line="276" w:lineRule="auto"/>
        <w:ind w:left="502"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S-zr-155/39 </w:t>
      </w:r>
      <w:r w:rsidDel="00000000" w:rsidR="00000000" w:rsidRPr="00000000">
        <w:rPr>
          <w:rtl w:val="0"/>
        </w:rPr>
      </w:r>
    </w:p>
    <w:p w:rsidR="00000000" w:rsidDel="00000000" w:rsidP="00000000" w:rsidRDefault="00000000" w:rsidRPr="00000000" w14:paraId="00000039">
      <w:pPr>
        <w:spacing w:after="0" w:line="276" w:lineRule="auto"/>
        <w:ind w:left="142" w:right="368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дозвілу ФОП Громову Миколі Вікторовичу на розроблення проєкту землеустрою щодо відведення в оренду земельної ділянки для розміщення та обслуговування трансформаторної підстанції по вул. Будівельників у Інгульському  районі  м. Миколаєва</w:t>
      </w:r>
    </w:p>
    <w:p w:rsidR="00000000" w:rsidDel="00000000" w:rsidP="00000000" w:rsidRDefault="00000000" w:rsidRPr="00000000" w14:paraId="0000003A">
      <w:pPr>
        <w:spacing w:after="0" w:line="276" w:lineRule="auto"/>
        <w:ind w:left="502"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ФОП Громова Миколи Вікторовича, дозвільну справу  від 28.05.2021 № 23064-000475719-007-10,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03C">
      <w:pPr>
        <w:spacing w:after="0" w:line="276" w:lineRule="auto"/>
        <w:ind w:left="502"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276" w:lineRule="auto"/>
        <w:ind w:left="50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03E">
      <w:pPr>
        <w:spacing w:after="0" w:line="276" w:lineRule="auto"/>
        <w:ind w:left="502"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Надати ФОП Громову Миколі Вікторовичу дозвіл на розроблення проєкту землеустрою щодо відведення в оренду земельної ділянки (кадастровий номер – 4810136900:01:022:0032) площею 189 кв.м, за рахунок земель комунальної власності, цільове призначення якої змінюється, згідно із класифікацією видів цільового призначення земель з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на 14.02 – для розміщення, будівництва, експлуатації та обслуговування будівель і споруд об'єктів передачі електричної енергії, для розміщення та обслуговування трансформаторної підстанції по вул. Будівельників, відповідно до висновку департаменту архітектури та містобудування Миколаївської міської ради від 17.09.2021 №38206/12.01-47/21-2 (незабудована земельна ділянка).</w:t>
      </w:r>
    </w:p>
    <w:p w:rsidR="00000000" w:rsidDel="00000000" w:rsidP="00000000" w:rsidRDefault="00000000" w:rsidRPr="00000000" w14:paraId="00000040">
      <w:pPr>
        <w:spacing w:after="0" w:line="276"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042">
      <w:pPr>
        <w:spacing w:after="0" w:line="276" w:lineRule="auto"/>
        <w:ind w:left="502"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tabs>
          <w:tab w:val="right" w:leader="none" w:pos="9214"/>
        </w:tabs>
        <w:spacing w:after="0" w:line="276" w:lineRule="auto"/>
        <w:ind w:left="50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О. СЄНКЕВИЧ</w:t>
      </w:r>
    </w:p>
    <w:p w:rsidR="00000000" w:rsidDel="00000000" w:rsidP="00000000" w:rsidRDefault="00000000" w:rsidRPr="00000000" w14:paraId="00000044">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045">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046">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0047">
      <w:pPr>
        <w:spacing w:after="0" w:line="276" w:lineRule="auto"/>
        <w:ind w:left="50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Хачатуров)</w:t>
      </w:r>
    </w:p>
    <w:p w:rsidR="00000000" w:rsidDel="00000000" w:rsidP="00000000" w:rsidRDefault="00000000" w:rsidRPr="00000000" w14:paraId="00000048">
      <w:pPr>
        <w:tabs>
          <w:tab w:val="right" w:leader="none" w:pos="9214"/>
        </w:tabs>
        <w:spacing w:after="0" w:line="276" w:lineRule="auto"/>
        <w:ind w:left="502"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right" w:leader="none" w:pos="9214"/>
        </w:tabs>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S-zr-260/11</w:t>
      </w:r>
      <w:r w:rsidDel="00000000" w:rsidR="00000000" w:rsidRPr="00000000">
        <w:rPr>
          <w:rtl w:val="0"/>
        </w:rPr>
      </w:r>
    </w:p>
    <w:p w:rsidR="00000000" w:rsidDel="00000000" w:rsidP="00000000" w:rsidRDefault="00000000" w:rsidRPr="00000000" w14:paraId="0000004A">
      <w:pPr>
        <w:tabs>
          <w:tab w:val="right" w:leader="none" w:pos="9214"/>
        </w:tabs>
        <w:spacing w:after="0" w:line="276" w:lineRule="auto"/>
        <w:ind w:left="0" w:right="3690.70866141732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ФОП Овод Галині Валентинівні строку оренди земельної ділянки для обслуговування нежитлової будівлі магазину по просп. Миру, 21/1 в Інгульському районі м. Миколаєва</w:t>
      </w:r>
    </w:p>
    <w:p w:rsidR="00000000" w:rsidDel="00000000" w:rsidP="00000000" w:rsidRDefault="00000000" w:rsidRPr="00000000" w14:paraId="0000004B">
      <w:pPr>
        <w:tabs>
          <w:tab w:val="right" w:leader="none" w:pos="9214"/>
        </w:tabs>
        <w:spacing w:after="0" w:line="276"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tabs>
          <w:tab w:val="right" w:leader="none" w:pos="9214"/>
        </w:tabs>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ФОП Овод Галини Валентинівни, дозвільну справу від 27.02.2023 № 23010-000597262-007-03,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04D">
      <w:pPr>
        <w:tabs>
          <w:tab w:val="right" w:leader="none" w:pos="9214"/>
        </w:tabs>
        <w:spacing w:after="0" w:line="276"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tabs>
          <w:tab w:val="right" w:leader="none" w:pos="9214"/>
        </w:tabs>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04F">
      <w:pPr>
        <w:tabs>
          <w:tab w:val="right" w:leader="none" w:pos="9214"/>
        </w:tabs>
        <w:spacing w:after="0" w:line="276"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tabs>
          <w:tab w:val="right" w:leader="none" w:pos="9214"/>
        </w:tabs>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ФОП Овод Галині Валентинівні на 15 років строк оренди земельної ділянки (кадастровий номер 4810136900:01:085:0024) площею 298 кв.м (розмір ідеальної частки складає 90/100, що становить 268 кв.м), яка перебувала в оренді відповідно до договору оренди землі від 12.10.2012 № 8939,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нежитлової будівлі магазину по просп. Миру, 21/1, згідно з витягом з Державного реєстру речових прав на нерухоме майно право власності зареєстровано на підставі свідоцтва про право власності ЯЯЯ 516606, виданого 27.09.2006 виконавчим комітетом Миколаївської міської ради, відповідно до висновку департаменту архітектури та містобудування Миколаївської міської ради від 20.07.2023 № 23779/02.02.01-40/23-2 (забудована земельна ділянка).</w:t>
      </w:r>
    </w:p>
    <w:p w:rsidR="00000000" w:rsidDel="00000000" w:rsidP="00000000" w:rsidRDefault="00000000" w:rsidRPr="00000000" w14:paraId="00000051">
      <w:pPr>
        <w:tabs>
          <w:tab w:val="right" w:leader="none" w:pos="9214"/>
        </w:tabs>
        <w:spacing w:after="0" w:line="276"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tabs>
          <w:tab w:val="right" w:leader="none" w:pos="9214"/>
        </w:tabs>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053">
      <w:pPr>
        <w:tabs>
          <w:tab w:val="right" w:leader="none" w:pos="9214"/>
        </w:tabs>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0054">
      <w:pPr>
        <w:tabs>
          <w:tab w:val="right" w:leader="none" w:pos="9214"/>
        </w:tabs>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055">
      <w:pPr>
        <w:tabs>
          <w:tab w:val="right" w:leader="none" w:pos="9214"/>
        </w:tabs>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056">
      <w:pPr>
        <w:tabs>
          <w:tab w:val="right" w:leader="none" w:pos="9214"/>
        </w:tabs>
        <w:spacing w:after="0" w:line="276"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tabs>
          <w:tab w:val="right" w:leader="none" w:pos="9214"/>
        </w:tabs>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058">
      <w:pPr>
        <w:tabs>
          <w:tab w:val="right" w:leader="none" w:pos="9214"/>
        </w:tabs>
        <w:spacing w:after="0" w:line="276" w:lineRule="auto"/>
        <w:ind w:left="502"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tabs>
          <w:tab w:val="right" w:leader="none" w:pos="9214"/>
        </w:tabs>
        <w:spacing w:after="0" w:line="276" w:lineRule="auto"/>
        <w:ind w:left="50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О. СЄНКЕВИЧ</w:t>
      </w:r>
    </w:p>
    <w:p w:rsidR="00000000" w:rsidDel="00000000" w:rsidP="00000000" w:rsidRDefault="00000000" w:rsidRPr="00000000" w14:paraId="0000005A">
      <w:pPr>
        <w:tabs>
          <w:tab w:val="right" w:leader="none" w:pos="9214"/>
        </w:tabs>
        <w:spacing w:after="0" w:line="276" w:lineRule="auto"/>
        <w:ind w:left="502"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hd w:fill="ffffff" w:val="clear"/>
        <w:tabs>
          <w:tab w:val="right" w:leader="none" w:pos="9214"/>
        </w:tabs>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05C">
      <w:pPr>
        <w:shd w:fill="ffffff" w:val="clear"/>
        <w:tabs>
          <w:tab w:val="right" w:leader="none" w:pos="9214"/>
        </w:tabs>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05D">
      <w:pPr>
        <w:shd w:fill="ffffff" w:val="clear"/>
        <w:tabs>
          <w:tab w:val="right" w:leader="none" w:pos="9214"/>
        </w:tabs>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 «за» – 4, «проти» – 0, «утримались» – 3.</w:t>
      </w:r>
    </w:p>
    <w:p w:rsidR="00000000" w:rsidDel="00000000" w:rsidP="00000000" w:rsidRDefault="00000000" w:rsidRPr="00000000" w14:paraId="0000005E">
      <w:pPr>
        <w:shd w:fill="ffffff" w:val="clear"/>
        <w:tabs>
          <w:tab w:val="right" w:leader="none" w:pos="9214"/>
        </w:tabs>
        <w:spacing w:after="0" w:line="276"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005F">
      <w:pPr>
        <w:shd w:fill="ffffff" w:val="clear"/>
        <w:tabs>
          <w:tab w:val="right" w:leader="none" w:pos="9214"/>
        </w:tabs>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2.ВИСНОВОК: </w:t>
      </w:r>
      <w:r w:rsidDel="00000000" w:rsidR="00000000" w:rsidRPr="00000000">
        <w:rPr>
          <w:rFonts w:ascii="Times New Roman" w:cs="Times New Roman" w:eastAsia="Times New Roman" w:hAnsi="Times New Roman"/>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0060">
      <w:pPr>
        <w:shd w:fill="ffffff" w:val="clear"/>
        <w:tabs>
          <w:tab w:val="right" w:leader="none" w:pos="9214"/>
        </w:tabs>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3, «проти» – 0, «утримались» – 4.</w:t>
      </w:r>
    </w:p>
    <w:p w:rsidR="00000000" w:rsidDel="00000000" w:rsidP="00000000" w:rsidRDefault="00000000" w:rsidRPr="00000000" w14:paraId="00000061">
      <w:pPr>
        <w:tabs>
          <w:tab w:val="right" w:leader="none" w:pos="9214"/>
        </w:tabs>
        <w:spacing w:after="0" w:line="276" w:lineRule="auto"/>
        <w:ind w:left="142.0000000000000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right" w:leader="none" w:pos="9214"/>
        </w:tabs>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S-zr-260/16</w:t>
      </w:r>
    </w:p>
    <w:p w:rsidR="00000000" w:rsidDel="00000000" w:rsidP="00000000" w:rsidRDefault="00000000" w:rsidRPr="00000000" w14:paraId="00000063">
      <w:pPr>
        <w:tabs>
          <w:tab w:val="right" w:leader="none" w:pos="9214"/>
        </w:tabs>
        <w:spacing w:after="0" w:line="276" w:lineRule="auto"/>
        <w:ind w:right="354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ТОВ фірмі “Кватро” строку оренди земельної ділянки для обслуговування критого ринку  по вул. Самойловича, 2Р у Корабельному районі м. Миколаєва</w:t>
      </w:r>
    </w:p>
    <w:p w:rsidR="00000000" w:rsidDel="00000000" w:rsidP="00000000" w:rsidRDefault="00000000" w:rsidRPr="00000000" w14:paraId="00000064">
      <w:pPr>
        <w:tabs>
          <w:tab w:val="right" w:leader="none" w:pos="9214"/>
        </w:tabs>
        <w:spacing w:after="0" w:line="276"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tabs>
          <w:tab w:val="right" w:leader="none" w:pos="9214"/>
        </w:tabs>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ТОВ фірми “Кватро”, дозвільну справу від 11.07.2023 № 23010-000624941-007-03,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066">
      <w:pPr>
        <w:tabs>
          <w:tab w:val="right" w:leader="none" w:pos="9214"/>
        </w:tabs>
        <w:spacing w:after="0" w:line="276"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tabs>
          <w:tab w:val="right" w:leader="none" w:pos="9214"/>
        </w:tabs>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068">
      <w:pPr>
        <w:tabs>
          <w:tab w:val="right" w:leader="none" w:pos="9214"/>
        </w:tabs>
        <w:spacing w:after="0" w:line="276"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tabs>
          <w:tab w:val="right" w:leader="none" w:pos="9214"/>
        </w:tabs>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ТОВ фірмі “Кватро” на 5 років строк оренди земельної ділянки (кадастровий номер 4810136600:07:005:0027) площею 14219 кв.м, яка перебувла в оренді відповідно до договору оренди землі від 05.11.2009 № 7062,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критого ринку  по вул. Самойловича, 2Р, згідно з витягом з Державного реєстру речових прав на нерухоме майно право власності зареєстровано на підставі рішення Господарського суду Миколаївської області    від 04.04.2008 № 6/177/08, відповідно до висновку департаменту                        архітектури та містобудування Миколаївської міської ради від  31.07.2023                      № 25448/12.01-47/23-2 (забудована земельна ділянка).</w:t>
      </w:r>
    </w:p>
    <w:p w:rsidR="00000000" w:rsidDel="00000000" w:rsidP="00000000" w:rsidRDefault="00000000" w:rsidRPr="00000000" w14:paraId="0000006A">
      <w:pPr>
        <w:tabs>
          <w:tab w:val="right" w:leader="none" w:pos="9214"/>
        </w:tabs>
        <w:spacing w:after="0" w:line="276"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tabs>
          <w:tab w:val="right" w:leader="none" w:pos="9214"/>
        </w:tabs>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06C">
      <w:pPr>
        <w:tabs>
          <w:tab w:val="right" w:leader="none" w:pos="9214"/>
        </w:tabs>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006D">
      <w:pPr>
        <w:tabs>
          <w:tab w:val="right" w:leader="none" w:pos="9214"/>
        </w:tabs>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06E">
      <w:pPr>
        <w:tabs>
          <w:tab w:val="right" w:leader="none" w:pos="9214"/>
        </w:tabs>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06F">
      <w:pPr>
        <w:tabs>
          <w:tab w:val="right" w:leader="none" w:pos="9214"/>
        </w:tabs>
        <w:spacing w:after="0" w:line="276"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tabs>
          <w:tab w:val="right" w:leader="none" w:pos="9214"/>
        </w:tabs>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071">
      <w:pPr>
        <w:tabs>
          <w:tab w:val="right" w:leader="none" w:pos="9214"/>
        </w:tabs>
        <w:spacing w:after="0" w:line="276" w:lineRule="auto"/>
        <w:ind w:left="502"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tabs>
          <w:tab w:val="right" w:leader="none" w:pos="9214"/>
        </w:tabs>
        <w:spacing w:after="0" w:line="276" w:lineRule="auto"/>
        <w:ind w:left="50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О. СЄНКЕВИЧ</w:t>
      </w:r>
    </w:p>
    <w:p w:rsidR="00000000" w:rsidDel="00000000" w:rsidP="00000000" w:rsidRDefault="00000000" w:rsidRPr="00000000" w14:paraId="00000073">
      <w:pPr>
        <w:tabs>
          <w:tab w:val="right" w:leader="none" w:pos="9214"/>
        </w:tabs>
        <w:spacing w:after="0" w:line="276" w:lineRule="auto"/>
        <w:ind w:left="502"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075">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міської ради О. Розумний.</w:t>
        <w:br w:type="textWrapping"/>
      </w: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076">
      <w:pPr>
        <w:tabs>
          <w:tab w:val="right" w:leader="none" w:pos="9214"/>
        </w:tabs>
        <w:spacing w:after="0" w:line="276" w:lineRule="auto"/>
        <w:ind w:left="502"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S-zr-210/102</w:t>
      </w:r>
      <w:r w:rsidDel="00000000" w:rsidR="00000000" w:rsidRPr="00000000">
        <w:rPr>
          <w:rtl w:val="0"/>
        </w:rPr>
      </w:r>
    </w:p>
    <w:p w:rsidR="00000000" w:rsidDel="00000000" w:rsidP="00000000" w:rsidRDefault="00000000" w:rsidRPr="00000000" w14:paraId="00000078">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зміну цільового призначення земельної ділянки,</w:t>
      </w:r>
    </w:p>
    <w:p w:rsidR="00000000" w:rsidDel="00000000" w:rsidP="00000000" w:rsidRDefault="00000000" w:rsidRPr="00000000" w14:paraId="00000079">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яка належить ПрАТ «ЛАКТАЛІС-МИКОЛАЇВ», </w:t>
      </w:r>
    </w:p>
    <w:p w:rsidR="00000000" w:rsidDel="00000000" w:rsidP="00000000" w:rsidRDefault="00000000" w:rsidRPr="00000000" w14:paraId="0000007A">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вул. Залізничній, 3 в Інгульському районі </w:t>
      </w:r>
    </w:p>
    <w:p w:rsidR="00000000" w:rsidDel="00000000" w:rsidP="00000000" w:rsidRDefault="00000000" w:rsidRPr="00000000" w14:paraId="0000007B">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м.Миколаєва (забудована земельна ділянка)</w:t>
      </w:r>
    </w:p>
    <w:p w:rsidR="00000000" w:rsidDel="00000000" w:rsidP="00000000" w:rsidRDefault="00000000" w:rsidRPr="00000000" w14:paraId="0000007C">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after="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ПрАТ «ЛАКТАЛІС-МИКОЛАЇВ», дозвільну справу №23010-000610231-007-14 від 03.05.2023,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07E">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07F">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after="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проєкт землеустрою щодо відведення земельної ділянки площею 26580 кв.м (кадастровий номер 4810136900:05:007:0002), за рахунок земель, які знаходяться у власності ПрАТ «ЛАКТАЛІС-МИКОЛАЇВ», цільове призначення якої змінюється з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на 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Залізничній,  3 в Інгульському районі м. Миколаєва, (право власності на нерухоме майно згідно із реєстраційним номером об’єкта нерухомого майна: 2488761548060, номер відомостей про речове право: 44671492 від 22.10.2021, зареєстровано на підставі технічного паспорту, серія та номер: TI01:3999-9385-8038-3579,виданий 30.09.2021, видавник: ЄДЕССБ, документ отримано з ЄДЕССБ; державний акт на право власності на земельну ділянку, серія та номер: ЯЕ № 503909, виданий 17.09.2009) відповідно до висновку департаменту архітектури та містобудування Миколаївської міської ради від 25.12.2023 №51672/12.01-24/23-2.</w:t>
      </w:r>
    </w:p>
    <w:p w:rsidR="00000000" w:rsidDel="00000000" w:rsidP="00000000" w:rsidRDefault="00000000" w:rsidRPr="00000000" w14:paraId="00000081">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000000" w:rsidDel="00000000" w:rsidP="00000000" w:rsidRDefault="00000000" w:rsidRPr="00000000" w14:paraId="00000082">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0,4578 га за кодом типу 01.05.1 – «санітарно-захисна зона навколо (уздовж) об’єкта енергетичної системи»</w:t>
      </w:r>
    </w:p>
    <w:p w:rsidR="00000000" w:rsidDel="00000000" w:rsidP="00000000" w:rsidRDefault="00000000" w:rsidRPr="00000000" w14:paraId="00000083">
      <w:pPr>
        <w:spacing w:after="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Змінити цільове призначення земельної ділянки площею 26580 кв.м  з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на 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Залізничній,  3 в Інгульському районі м. Миколаєва.</w:t>
      </w:r>
    </w:p>
    <w:p w:rsidR="00000000" w:rsidDel="00000000" w:rsidP="00000000" w:rsidRDefault="00000000" w:rsidRPr="00000000" w14:paraId="00000084">
      <w:pPr>
        <w:spacing w:after="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Залишити земельну ділянку у приватній власності ПрАТ «ЛАКТАЛІС-МИКОЛАЇВ» площею 26580 кв.м (кадастровий номер 4810136900:05:007:0002) цільове призначення якої змінюється з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на 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Залізничній,  3 в Інгульському районі м. Миколаєва.</w:t>
      </w:r>
    </w:p>
    <w:p w:rsidR="00000000" w:rsidDel="00000000" w:rsidP="00000000" w:rsidRDefault="00000000" w:rsidRPr="00000000" w14:paraId="00000085">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after="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087">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tabs>
          <w:tab w:val="right" w:leader="none" w:pos="9637"/>
        </w:tabs>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О. СЄНКЕВИЧ</w:t>
      </w:r>
    </w:p>
    <w:p w:rsidR="00000000" w:rsidDel="00000000" w:rsidP="00000000" w:rsidRDefault="00000000" w:rsidRPr="00000000" w14:paraId="00000089">
      <w:pPr>
        <w:tabs>
          <w:tab w:val="right" w:leader="none" w:pos="9214"/>
        </w:tabs>
        <w:spacing w:after="0"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hd w:fill="ffffff" w:val="clear"/>
        <w:tabs>
          <w:tab w:val="right" w:leader="none" w:pos="9214"/>
        </w:tabs>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08B">
      <w:pPr>
        <w:shd w:fill="ffffff" w:val="clear"/>
        <w:tabs>
          <w:tab w:val="right" w:leader="none" w:pos="9214"/>
        </w:tabs>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08C">
      <w:pPr>
        <w:shd w:fill="ffffff" w:val="clear"/>
        <w:tabs>
          <w:tab w:val="right" w:leader="none" w:pos="9214"/>
        </w:tabs>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008D">
      <w:pPr>
        <w:tabs>
          <w:tab w:val="right" w:leader="none" w:pos="9214"/>
        </w:tabs>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 Садрідінов)</w:t>
      </w:r>
    </w:p>
    <w:p w:rsidR="00000000" w:rsidDel="00000000" w:rsidP="00000000" w:rsidRDefault="00000000" w:rsidRPr="00000000" w14:paraId="0000008E">
      <w:pPr>
        <w:tabs>
          <w:tab w:val="right" w:leader="none" w:pos="9214"/>
        </w:tabs>
        <w:spacing w:after="0"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S-zr-200/109</w:t>
      </w:r>
      <w:r w:rsidDel="00000000" w:rsidR="00000000" w:rsidRPr="00000000">
        <w:rPr>
          <w:rtl w:val="0"/>
        </w:rPr>
      </w:r>
    </w:p>
    <w:p w:rsidR="00000000" w:rsidDel="00000000" w:rsidP="00000000" w:rsidRDefault="00000000" w:rsidRPr="00000000" w14:paraId="00000090">
      <w:pPr>
        <w:spacing w:after="0" w:line="276" w:lineRule="auto"/>
        <w:ind w:right="354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затвердження проєкту землеустрою щодо відведення в постійне користування земельної ділянки (кадастровий номер 4810136300:01:002:0022) Миколаївському професійному суднобудівному ліцею імені Героя Радянського Союзу В.О. Гречишникова по вул. Терасній, 11 в Заводському районі м. Миколаєва (забудована земельна ділянка)</w:t>
      </w:r>
    </w:p>
    <w:p w:rsidR="00000000" w:rsidDel="00000000" w:rsidP="00000000" w:rsidRDefault="00000000" w:rsidRPr="00000000" w14:paraId="00000091">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Миколаївського професійного суднобудівного ліцею імені Героя Радянського Союзу В.О. Гречишникова, дозвільну справу від 25.12.2023 № 23010-000666149-007-21,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093">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095">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проєкт землеустрою щодо відведення земельної ділянки  в постійне користування  загальною площею 2084 кв.м (кадастровий номер 4810136300:01:002:0022), зарахувавши її до земель громадської забудови, з цільовим призначенням згідно з класифікатором видів цільового призначення земельних ділянок: 03.02 – для будівництва та обслуговування будівель закладів освіти, для обслуговування  будівлі гуртожитку з учбовими майстернями по вул.Терасній,11 в Заводському районі м. Миколаєва (забудована земельна ділянка) відповідно до висновку департаменту архітектури та містобудування Миколаївської міської ради від 02.01.2024  № 23/12.01-24/24-2.</w:t>
      </w:r>
    </w:p>
    <w:p w:rsidR="00000000" w:rsidDel="00000000" w:rsidP="00000000" w:rsidRDefault="00000000" w:rsidRPr="00000000" w14:paraId="00000097">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rsidR="00000000" w:rsidDel="00000000" w:rsidP="00000000" w:rsidRDefault="00000000" w:rsidRPr="00000000" w14:paraId="00000098">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- 01.08 - «охоронна зона навколо інженерних комунікацій» на частину земельної ділянки площею 0,0108 га.</w:t>
      </w:r>
    </w:p>
    <w:p w:rsidR="00000000" w:rsidDel="00000000" w:rsidP="00000000" w:rsidRDefault="00000000" w:rsidRPr="00000000" w14:paraId="00000099">
      <w:pPr>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Запропоновано Миколаївському професійному суднобудівному ліцею імені Героя Радянського Союзу В.О. Гречишникова звернутися з відповідним клопотанням до облдержадміністрації щодо надання земельної ділянки  в постійне користування для  обслуговування    будівлі гуртожитку з учбовими майстернями по вул.Терасній,11 в Заводському районі м. Миколаєва.</w:t>
      </w:r>
    </w:p>
    <w:p w:rsidR="00000000" w:rsidDel="00000000" w:rsidP="00000000" w:rsidRDefault="00000000" w:rsidRPr="00000000" w14:paraId="0000009A">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09C">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09D">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землекористувачів відповідно до вимог Земельного кодексу України.</w:t>
      </w:r>
    </w:p>
    <w:p w:rsidR="00000000" w:rsidDel="00000000" w:rsidP="00000000" w:rsidRDefault="00000000" w:rsidRPr="00000000" w14:paraId="0000009E">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after="0" w:line="276" w:lineRule="auto"/>
        <w:ind w:firstLine="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0A0">
      <w:pPr>
        <w:spacing w:after="0" w:line="276" w:lineRule="auto"/>
        <w:ind w:left="502"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tabs>
          <w:tab w:val="right" w:leader="none" w:pos="9355"/>
        </w:tabs>
        <w:spacing w:after="0" w:line="276" w:lineRule="auto"/>
        <w:ind w:left="50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О.СЄНКЕВИЧ</w:t>
      </w:r>
    </w:p>
    <w:p w:rsidR="00000000" w:rsidDel="00000000" w:rsidP="00000000" w:rsidRDefault="00000000" w:rsidRPr="00000000" w14:paraId="000000A2">
      <w:pPr>
        <w:spacing w:after="0" w:line="276" w:lineRule="auto"/>
        <w:ind w:left="502"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hd w:fill="ffffff" w:val="clear"/>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0A4">
      <w:pPr>
        <w:shd w:fill="ffffff" w:val="clear"/>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міської ради А. Хачатуров.</w:t>
        <w:br w:type="textWrapping"/>
      </w: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0A5">
      <w:pPr>
        <w:spacing w:after="0" w:line="276" w:lineRule="auto"/>
        <w:ind w:left="502"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hd w:fill="ffffff" w:val="clea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23.04.2024.</w:t>
      </w:r>
    </w:p>
    <w:p w:rsidR="00000000" w:rsidDel="00000000" w:rsidP="00000000" w:rsidRDefault="00000000" w:rsidRPr="00000000" w14:paraId="000000A7">
      <w:pPr>
        <w:shd w:fill="ffffff" w:val="clea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w:t>
      </w:r>
    </w:p>
    <w:p w:rsidR="00000000" w:rsidDel="00000000" w:rsidP="00000000" w:rsidRDefault="00000000" w:rsidRPr="00000000" w14:paraId="000000A8">
      <w:pPr>
        <w:numPr>
          <w:ilvl w:val="0"/>
          <w:numId w:val="1"/>
        </w:numPr>
        <w:shd w:fill="ffffff" w:val="clear"/>
        <w:spacing w:after="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0A9">
      <w:pPr>
        <w:numPr>
          <w:ilvl w:val="0"/>
          <w:numId w:val="1"/>
        </w:numPr>
        <w:shd w:fill="ffffff" w:val="clea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Рекомендувати замінити назву навчального закладу відповідно до чинного законодавства України.</w:t>
      </w:r>
    </w:p>
    <w:p w:rsidR="00000000" w:rsidDel="00000000" w:rsidP="00000000" w:rsidRDefault="00000000" w:rsidRPr="00000000" w14:paraId="000000AA">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s-zr-200/22, s-zr-200/83, s-zr-155/71, s-zr-205/230, s-zr-200/109, s-zr-200/115</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0AB">
      <w:pPr>
        <w:spacing w:after="0" w:line="276" w:lineRule="auto"/>
        <w:ind w:left="502"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S-zr-260/21</w:t>
      </w:r>
      <w:r w:rsidDel="00000000" w:rsidR="00000000" w:rsidRPr="00000000">
        <w:rPr>
          <w:rtl w:val="0"/>
        </w:rPr>
      </w:r>
    </w:p>
    <w:p w:rsidR="00000000" w:rsidDel="00000000" w:rsidP="00000000" w:rsidRDefault="00000000" w:rsidRPr="00000000" w14:paraId="000000AD">
      <w:pPr>
        <w:spacing w:after="0" w:line="276" w:lineRule="auto"/>
        <w:ind w:right="354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ТОВ «ЮЖНА КАРТА» строку оренди земельної ділянки для обслуговування нежитлових приміщень по вул. Шевченка, 20/1 у Центральному районі м. Миколаєва</w:t>
      </w:r>
    </w:p>
    <w:p w:rsidR="00000000" w:rsidDel="00000000" w:rsidP="00000000" w:rsidRDefault="00000000" w:rsidRPr="00000000" w14:paraId="000000AE">
      <w:pPr>
        <w:spacing w:after="0" w:line="276" w:lineRule="auto"/>
        <w:ind w:left="502"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ТОВ «ЮЖНА КАРТА», дозвільні справи від 18.10.2021 № 23040-000528647-007-03 та від 12.07.2023 № 23010-000625309-007-03,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0B0">
      <w:pPr>
        <w:spacing w:after="0" w:line="276" w:lineRule="auto"/>
        <w:ind w:left="502"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after="0" w:line="276" w:lineRule="auto"/>
        <w:ind w:left="50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0B2">
      <w:pPr>
        <w:spacing w:after="0" w:line="276" w:lineRule="auto"/>
        <w:ind w:left="502"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ТОВ «ЮЖНА КАРТА» на 15 років строк оренди земельної ділянки (кадастровий номер 4810137200:07:015:0001) площею 8825 кв.м (розмір ідеальної частки складає 564/10000, що становить  497 кв.м), з цільовим призначенням згідно із класифікацією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нежитлових приміщень по вул. Шевченка, 20/1, згідно з витягом з Державного реєстру речових прав на нерухоме майно право власності зареєстровано на підставі свідоцтва про право власності САЕ №494656 від 07.11.2011, виданого виконавчим комітетом Миколаївської міської ради, відповідно до висновку департаменту архітектури та містобудування Миколаївської міської ради від 09.08.2023 № 26801/12.01-24/23-2 (забудована земельна ділянка).</w:t>
      </w:r>
    </w:p>
    <w:p w:rsidR="00000000" w:rsidDel="00000000" w:rsidP="00000000" w:rsidRDefault="00000000" w:rsidRPr="00000000" w14:paraId="000000B4">
      <w:pPr>
        <w:spacing w:after="0" w:line="276" w:lineRule="auto"/>
        <w:ind w:left="502"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0B6">
      <w:pPr>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00B7">
      <w:pPr>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0B8">
      <w:pPr>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0B9">
      <w:pPr>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0BA">
      <w:pPr>
        <w:spacing w:after="0" w:line="276" w:lineRule="auto"/>
        <w:ind w:left="502"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tabs>
          <w:tab w:val="right" w:leader="none" w:pos="9355"/>
        </w:tabs>
        <w:spacing w:after="0" w:line="276" w:lineRule="auto"/>
        <w:ind w:left="50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О. СЄНКЕВИЧ</w:t>
      </w:r>
    </w:p>
    <w:p w:rsidR="00000000" w:rsidDel="00000000" w:rsidP="00000000" w:rsidRDefault="00000000" w:rsidRPr="00000000" w14:paraId="000000BC">
      <w:pPr>
        <w:spacing w:after="0" w:line="276" w:lineRule="auto"/>
        <w:ind w:left="502"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hd w:fill="ffffff" w:val="clear"/>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0BE">
      <w:pPr>
        <w:shd w:fill="ffffff" w:val="clear"/>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0BF">
      <w:pPr>
        <w:shd w:fill="ffffff" w:val="clear"/>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pacing w:after="0" w:line="331.2"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 Садрідінов)</w:t>
      </w:r>
    </w:p>
    <w:p w:rsidR="00000000" w:rsidDel="00000000" w:rsidP="00000000" w:rsidRDefault="00000000" w:rsidRPr="00000000" w14:paraId="000000C1">
      <w:pPr>
        <w:spacing w:after="0" w:line="276" w:lineRule="auto"/>
        <w:ind w:left="502"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S-zr-260/88 </w:t>
      </w:r>
      <w:r w:rsidDel="00000000" w:rsidR="00000000" w:rsidRPr="00000000">
        <w:rPr>
          <w:rtl w:val="0"/>
        </w:rPr>
      </w:r>
    </w:p>
    <w:p w:rsidR="00000000" w:rsidDel="00000000" w:rsidP="00000000" w:rsidRDefault="00000000" w:rsidRPr="00000000" w14:paraId="000000C3">
      <w:pPr>
        <w:spacing w:after="0" w:line="276" w:lineRule="auto"/>
        <w:ind w:right="439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укладання договору оренди землі на новий строк з Миколаївською єврейською релігійною громадою щодо оренди земельної ділянки для реконструкції синагоги та прибудови будинку культурно-релігійного центру по вул. Шнеєрсона ріг вул. Спаської у Центральному районі м. Миколаєва </w:t>
      </w:r>
    </w:p>
    <w:p w:rsidR="00000000" w:rsidDel="00000000" w:rsidP="00000000" w:rsidRDefault="00000000" w:rsidRPr="00000000" w14:paraId="000000C4">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after="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Миколаївської єврейської релігійної громади, дозвільну справу від 02.02.2024 № 199/УЗР,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0C6">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0C8">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after="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Укласти договір оренди на новий строк з Миколаївською єврейською релігійною громадою на 3 роки щодо оренди земельної ділянки (кадастровий номер 4810137200:09:041:0001) площею 1427 кв.м, яка перебувала в оренді відповідно до договору оренди землі від 20.11.2013 № 9774, з цільовим призначенням згідно із класифікацією видів цільового призначення земель: 03.04 – для будівництва та обслуговування будівель громадських та релігійних організацій, для реконструкції синагоги та прибудови будинку культурно-релігійного центру по вул. Шнеєрсона ріг вул. Спаської, відповідно до висновку департаменту архітектури та містобудування Миколаївської міської ради від 07.02.2024 № 62/12.01-24/24-2(незабудована земельна ділянка).</w:t>
      </w:r>
    </w:p>
    <w:p w:rsidR="00000000" w:rsidDel="00000000" w:rsidP="00000000" w:rsidRDefault="00000000" w:rsidRPr="00000000" w14:paraId="000000CA">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after="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0CC">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оренди землі на новий строк;</w:t>
      </w:r>
    </w:p>
    <w:p w:rsidR="00000000" w:rsidDel="00000000" w:rsidP="00000000" w:rsidRDefault="00000000" w:rsidRPr="00000000" w14:paraId="000000CD">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0CE">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0CF">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after="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0D1">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tabs>
          <w:tab w:val="right" w:leader="none" w:pos="9637"/>
        </w:tabs>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О.СЄНКЕВИЧ</w:t>
      </w:r>
    </w:p>
    <w:p w:rsidR="00000000" w:rsidDel="00000000" w:rsidP="00000000" w:rsidRDefault="00000000" w:rsidRPr="00000000" w14:paraId="000000D3">
      <w:pPr>
        <w:spacing w:after="0" w:line="276" w:lineRule="auto"/>
        <w:ind w:left="502"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hd w:fill="ffffff" w:val="clear"/>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19.04.2024.</w:t>
      </w:r>
    </w:p>
    <w:p w:rsidR="00000000" w:rsidDel="00000000" w:rsidP="00000000" w:rsidRDefault="00000000" w:rsidRPr="00000000" w14:paraId="000000D5">
      <w:pPr>
        <w:shd w:fill="ffffff" w:val="clear"/>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міської ради О. Нестеренко.</w:t>
        <w:br w:type="textWrapping"/>
      </w: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0D6">
      <w:pPr>
        <w:spacing w:after="0" w:line="276" w:lineRule="auto"/>
        <w:ind w:left="502"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S-zr-</w:t>
      </w:r>
      <w:r w:rsidDel="00000000" w:rsidR="00000000" w:rsidRPr="00000000">
        <w:rPr>
          <w:rFonts w:ascii="Times New Roman" w:cs="Times New Roman" w:eastAsia="Times New Roman" w:hAnsi="Times New Roman"/>
          <w:sz w:val="24"/>
          <w:szCs w:val="24"/>
          <w:rtl w:val="0"/>
        </w:rPr>
        <w:t xml:space="preserve">s-zr-200/115</w:t>
      </w:r>
      <w:r w:rsidDel="00000000" w:rsidR="00000000" w:rsidRPr="00000000">
        <w:rPr>
          <w:rtl w:val="0"/>
        </w:rPr>
      </w:r>
    </w:p>
    <w:p w:rsidR="00000000" w:rsidDel="00000000" w:rsidP="00000000" w:rsidRDefault="00000000" w:rsidRPr="00000000" w14:paraId="000000D8">
      <w:pPr>
        <w:spacing w:after="0" w:line="276" w:lineRule="auto"/>
        <w:ind w:right="439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затвердження проєкту землеустрою щодо відведення  в постійне користування земельної ділянки (кадастровий номер 4810136300:03:007:0052) Миколаївському професійному суднобудівному ліцею імені Героя Радянського Союзу В.О. Гречишникова по вул. Садовій, 46/3 в Заводському районі м. Миколаєва (забудована земельна ділянка)</w:t>
      </w:r>
    </w:p>
    <w:p w:rsidR="00000000" w:rsidDel="00000000" w:rsidP="00000000" w:rsidRDefault="00000000" w:rsidRPr="00000000" w14:paraId="000000D9">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after="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Миколаївського професійного суднобудівного ліцею імені Героя Радянського Союзу В.О. Гречишникова, дозвільну справу від 25.12.2023 № 23010-000666159-007-21,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0DB">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0DD">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after="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проєкт землеустрою щодо відведення земельної ділянки  в постійне користування  загальною площею 3712 кв.м (кадастровий номер 4810136300:03:007:0052), зарахувавши її до земель громадської забудови, з цільовим призначенням згідно з класифікатором видів цільового призначення земельних ділянок: 03.02 – для будівництва та обслуговування будівель закладів освіти, для обслуговування нерухомого майна по вул. Садовій, 46/3 в Заводському районі м. Миколаєва (забудована земельна ділянка), відповідно до висновку департаменту архітектури  та містобудування Миколаївської міської ради від 10.01.2024  № 1498/12.01-24/24-2.</w:t>
      </w:r>
    </w:p>
    <w:p w:rsidR="00000000" w:rsidDel="00000000" w:rsidP="00000000" w:rsidRDefault="00000000" w:rsidRPr="00000000" w14:paraId="000000DF">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rsidR="00000000" w:rsidDel="00000000" w:rsidP="00000000" w:rsidRDefault="00000000" w:rsidRPr="00000000" w14:paraId="000000E0">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- 01.08 - «охоронна зона навколо інженерних комунікацій» на частину земельної ділянки площею 0,0134 га.</w:t>
      </w:r>
    </w:p>
    <w:p w:rsidR="00000000" w:rsidDel="00000000" w:rsidP="00000000" w:rsidRDefault="00000000" w:rsidRPr="00000000" w14:paraId="000000E1">
      <w:pPr>
        <w:spacing w:after="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1.1.Запропоновано Миколаївському професійному суднобудівному ліцею імені Героя Радянського Союзу В.О. Гречишникова звернутися з відповідним клопотанням до Миколаївської обласної військової адміністрації щодо надання земельної ділянки в постійне користування для обслуговування нерухомого майна по вул. Садовій, 46/3 в Заводському районі м. Миколаєва.</w:t>
      </w:r>
    </w:p>
    <w:p w:rsidR="00000000" w:rsidDel="00000000" w:rsidP="00000000" w:rsidRDefault="00000000" w:rsidRPr="00000000" w14:paraId="000000E2">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after="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0E4">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0E5">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землекористувачів відповідно до вимог Земельного кодексу України.</w:t>
      </w:r>
    </w:p>
    <w:p w:rsidR="00000000" w:rsidDel="00000000" w:rsidP="00000000" w:rsidRDefault="00000000" w:rsidRPr="00000000" w14:paraId="000000E6">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after="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0E8">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tabs>
          <w:tab w:val="right" w:leader="none" w:pos="9637"/>
        </w:tabs>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О.СЄНКЕВИЧ</w:t>
      </w:r>
    </w:p>
    <w:p w:rsidR="00000000" w:rsidDel="00000000" w:rsidP="00000000" w:rsidRDefault="00000000" w:rsidRPr="00000000" w14:paraId="000000EA">
      <w:pPr>
        <w:shd w:fill="ffffff" w:val="clear"/>
        <w:spacing w:after="0" w:line="288"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B">
      <w:pPr>
        <w:shd w:fill="ffffff" w:val="clear"/>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23.04.2024.</w:t>
      </w:r>
    </w:p>
    <w:p w:rsidR="00000000" w:rsidDel="00000000" w:rsidP="00000000" w:rsidRDefault="00000000" w:rsidRPr="00000000" w14:paraId="000000EC">
      <w:pPr>
        <w:shd w:fill="ffffff" w:val="clear"/>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міської ради А. Хачатуров.</w:t>
        <w:br w:type="textWrapping"/>
      </w: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0ED">
      <w:pPr>
        <w:shd w:fill="ffffff" w:val="clear"/>
        <w:spacing w:after="0" w:line="288"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E">
      <w:pPr>
        <w:shd w:fill="ffffff" w:val="clea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23.04.2024.</w:t>
      </w:r>
    </w:p>
    <w:p w:rsidR="00000000" w:rsidDel="00000000" w:rsidP="00000000" w:rsidRDefault="00000000" w:rsidRPr="00000000" w14:paraId="000000EF">
      <w:pPr>
        <w:shd w:fill="ffffff" w:val="clea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w:t>
      </w:r>
    </w:p>
    <w:p w:rsidR="00000000" w:rsidDel="00000000" w:rsidP="00000000" w:rsidRDefault="00000000" w:rsidRPr="00000000" w14:paraId="000000F0">
      <w:pPr>
        <w:numPr>
          <w:ilvl w:val="0"/>
          <w:numId w:val="2"/>
        </w:numPr>
        <w:shd w:fill="ffffff" w:val="clea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0F1">
      <w:pPr>
        <w:numPr>
          <w:ilvl w:val="0"/>
          <w:numId w:val="2"/>
        </w:numPr>
        <w:shd w:fill="ffffff" w:val="clea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Рекомендувати замінити назву навчального закладу відповідно до чинного законодавства України.</w:t>
      </w:r>
    </w:p>
    <w:p w:rsidR="00000000" w:rsidDel="00000000" w:rsidP="00000000" w:rsidRDefault="00000000" w:rsidRPr="00000000" w14:paraId="000000F2">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s-zr-200/22, s-zr-200/83, s-zr-155/71, s-zr-205/230, s-zr-200/109, s-zr-200/115</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0F3">
      <w:pPr>
        <w:shd w:fill="ffffff" w:val="clear"/>
        <w:spacing w:after="0" w:line="288"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S-zr-260/49</w:t>
      </w:r>
      <w:r w:rsidDel="00000000" w:rsidR="00000000" w:rsidRPr="00000000">
        <w:rPr>
          <w:rtl w:val="0"/>
        </w:rPr>
      </w:r>
    </w:p>
    <w:p w:rsidR="00000000" w:rsidDel="00000000" w:rsidP="00000000" w:rsidRDefault="00000000" w:rsidRPr="00000000" w14:paraId="000000F5">
      <w:pPr>
        <w:spacing w:after="0" w:line="276" w:lineRule="auto"/>
        <w:ind w:right="439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ФОП Коваль Ніні Марківні  строку оренди земельної ділянки для обслуговування нежитлової будівлі магазину з кафетерієм та літнім майданчиком по Херсонському шосе, 50А  у Інгульському районі м. Миколаєва</w:t>
      </w:r>
    </w:p>
    <w:p w:rsidR="00000000" w:rsidDel="00000000" w:rsidP="00000000" w:rsidRDefault="00000000" w:rsidRPr="00000000" w14:paraId="000000F6">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after="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ФОП Коваль Ніни Марківни, дозвільну справу від 09.02.2023 № 23077-000594479-007-03,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0F8">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0FA">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pacing w:after="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ФОП Коваль Ніні Марківні на 15 років строк оренди земельної ділянки (кадастровий номер 4810136900:04:040:0023) площею 428 кв.м, яка перебувала в оренді відповідно до договору оренди землі від 26.04.2013 № 9220,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нежитлової будівлі магазину з кафетерієм та літнім майданчиком по Херсонському шосе, 50А, згідно з витягом з Державного реєстру речових прав на нерухоме майно право власності зареєстровано на підставі договору купівлі-продажу від 25.08.2005 № 3019, відповідно до висновку департаменту архітектури та містобудування Миколаївської міської ради від 06.12.2023 № 47916/12.01-47/23-2 (забудована земельна ділянка).</w:t>
      </w:r>
    </w:p>
    <w:p w:rsidR="00000000" w:rsidDel="00000000" w:rsidP="00000000" w:rsidRDefault="00000000" w:rsidRPr="00000000" w14:paraId="000000FC">
      <w:pPr>
        <w:spacing w:after="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0FD">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00FE">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0FF">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100">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pacing w:after="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102">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tabs>
          <w:tab w:val="right" w:leader="none" w:pos="9637"/>
        </w:tabs>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О. СЄНКЕВИЧ</w:t>
      </w:r>
    </w:p>
    <w:p w:rsidR="00000000" w:rsidDel="00000000" w:rsidP="00000000" w:rsidRDefault="00000000" w:rsidRPr="00000000" w14:paraId="00000104">
      <w:pPr>
        <w:spacing w:after="0" w:line="276" w:lineRule="auto"/>
        <w:ind w:left="142.0000000000000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hd w:fill="ffffff" w:val="clear"/>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23.04.2024.</w:t>
      </w:r>
    </w:p>
    <w:p w:rsidR="00000000" w:rsidDel="00000000" w:rsidP="00000000" w:rsidRDefault="00000000" w:rsidRPr="00000000" w14:paraId="00000106">
      <w:pPr>
        <w:shd w:fill="ffffff" w:val="clear"/>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107">
      <w:pPr>
        <w:shd w:fill="ffffff" w:val="clear"/>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 11 по п. 22, п. 24</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108">
      <w:pPr>
        <w:spacing w:after="0" w:line="276" w:lineRule="auto"/>
        <w:ind w:left="142.0000000000000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S-zr- 107/43                                         </w:t>
      </w:r>
      <w:r w:rsidDel="00000000" w:rsidR="00000000" w:rsidRPr="00000000">
        <w:rPr>
          <w:rtl w:val="0"/>
        </w:rPr>
      </w:r>
    </w:p>
    <w:p w:rsidR="00000000" w:rsidDel="00000000" w:rsidP="00000000" w:rsidRDefault="00000000" w:rsidRPr="00000000" w14:paraId="0000010A">
      <w:pPr>
        <w:spacing w:after="0" w:line="276" w:lineRule="auto"/>
        <w:ind w:right="354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передачу у власність Мякенко Ганні Антонівні земельної ділянки по вул. Правобережній, 47 у Заводському районі м. Миколаєва </w:t>
      </w:r>
    </w:p>
    <w:p w:rsidR="00000000" w:rsidDel="00000000" w:rsidP="00000000" w:rsidRDefault="00000000" w:rsidRPr="00000000" w14:paraId="0000010B">
      <w:pPr>
        <w:spacing w:after="0" w:line="276" w:lineRule="auto"/>
        <w:ind w:right="354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заяву громадянки, дозвільну справу від 18.10.2021 №23040-000528925-007-01,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10D">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10F">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проєкт  землеустрою щодо  відведення  земельної ділянки площею 1000 кв.м (кадастровий номер 4810136300:09:025:0030), з метою передачі у власність для будівництва і обслуговування жилого будинку, господарських будівель і споруд (присадибна ділянка) по  вул. Правобережній, 47 (забудована земельна ділянка).</w:t>
      </w:r>
    </w:p>
    <w:p w:rsidR="00000000" w:rsidDel="00000000" w:rsidP="00000000" w:rsidRDefault="00000000" w:rsidRPr="00000000" w14:paraId="00000111">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має обмеження  у використанні:</w:t>
      </w:r>
    </w:p>
    <w:p w:rsidR="00000000" w:rsidDel="00000000" w:rsidP="00000000" w:rsidRDefault="00000000" w:rsidRPr="00000000" w14:paraId="00000112">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01.08 – «охоронна зона навколо інженерних комунікацій (водопровід)» на частину земельної ділянки площею 74 кв.м;</w:t>
      </w:r>
    </w:p>
    <w:p w:rsidR="00000000" w:rsidDel="00000000" w:rsidP="00000000" w:rsidRDefault="00000000" w:rsidRPr="00000000" w14:paraId="00000113">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01.08 – «охоронна зона навколо інженерних комунікацій (газопровід)» на частину земельної ділянки площею 253 кв.м.</w:t>
      </w:r>
    </w:p>
    <w:p w:rsidR="00000000" w:rsidDel="00000000" w:rsidP="00000000" w:rsidRDefault="00000000" w:rsidRPr="00000000" w14:paraId="00000114">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громадянці Мякенко Ганні Антонівні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Правобережній, 47, відповідно до висновку департаменту архітектури та містобудування Миколаївської міської ради від 23.11.2021 №50390/12.01-47/21-2.</w:t>
      </w:r>
    </w:p>
    <w:p w:rsidR="00000000" w:rsidDel="00000000" w:rsidP="00000000" w:rsidRDefault="00000000" w:rsidRPr="00000000" w14:paraId="00000116">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118">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119">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11A">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ст. 91 Земельного кодексу України;</w:t>
      </w:r>
    </w:p>
    <w:p w:rsidR="00000000" w:rsidDel="00000000" w:rsidP="00000000" w:rsidRDefault="00000000" w:rsidRPr="00000000" w14:paraId="0000011B">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вимоги щодо обмежень у користуванні земельної ділянки згідно з висновками відповідних органів.</w:t>
      </w:r>
    </w:p>
    <w:p w:rsidR="00000000" w:rsidDel="00000000" w:rsidP="00000000" w:rsidRDefault="00000000" w:rsidRPr="00000000" w14:paraId="0000011C">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spacing w:after="0" w:line="276" w:lineRule="auto"/>
        <w:ind w:firstLine="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11E">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spacing w:after="0" w:line="276" w:lineRule="auto"/>
        <w:ind w:left="50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0120">
      <w:pPr>
        <w:spacing w:after="0" w:line="276" w:lineRule="auto"/>
        <w:ind w:left="502"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shd w:fill="ffffff" w:val="clear"/>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23.04.2024.</w:t>
      </w:r>
    </w:p>
    <w:p w:rsidR="00000000" w:rsidDel="00000000" w:rsidP="00000000" w:rsidRDefault="00000000" w:rsidRPr="00000000" w14:paraId="00000122">
      <w:pPr>
        <w:shd w:fill="ffffff" w:val="clear"/>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123">
      <w:pPr>
        <w:shd w:fill="ffffff" w:val="clear"/>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 11 по п. 22, п. 24</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124">
      <w:pPr>
        <w:spacing w:after="0" w:line="276" w:lineRule="auto"/>
        <w:ind w:left="502"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S-zr-155/111</w:t>
      </w:r>
      <w:r w:rsidDel="00000000" w:rsidR="00000000" w:rsidRPr="00000000">
        <w:rPr>
          <w:rtl w:val="0"/>
        </w:rPr>
      </w:r>
    </w:p>
    <w:p w:rsidR="00000000" w:rsidDel="00000000" w:rsidP="00000000" w:rsidRDefault="00000000" w:rsidRPr="00000000" w14:paraId="00000126">
      <w:pPr>
        <w:spacing w:after="0" w:line="276" w:lineRule="auto"/>
        <w:ind w:right="38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ТОВ «ПАЛЛАДА-Н»  строку оренди земельної ділянки для будівництва багатоповерхових житлових будинків по вул. Архітектора Старова, 2-д у Центральному  районі м. Миколаєва</w:t>
      </w:r>
    </w:p>
    <w:p w:rsidR="00000000" w:rsidDel="00000000" w:rsidP="00000000" w:rsidRDefault="00000000" w:rsidRPr="00000000" w14:paraId="00000127">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ТОВ «ПАЛЛАДА-Н» від 12.02.2024 № 1325/02.02.01-18/14/24, дозвільну справу від 12.04.2021 № 23064-000459152-007-03,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129">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12B">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ТОВ «ПАЛЛАДА-Н» на 5 років строк оренди земельної ділянки (кадастровий номер – 4810137200:15:030:0013) площею 9981  кв.м, яка перебувала в оренді відповідно до договору оренди землі від  05.07.2011 № 8202, з цільовим призначенням згідно із класифікацією видів цільового призначення земель: 02.03 - для будівництва і обслуговування багатоквартирного житлового будинку, для будівництва багатоповерхових житлових будинків по вул. Архітектора Старова, 2-д,  відповідно до висновку департаменту архітектури та містобудування Миколаївської міської ради від 21.03.2024 № 3176/12.01-47/24-2 (незабудована земельна ділянка).</w:t>
      </w:r>
    </w:p>
    <w:p w:rsidR="00000000" w:rsidDel="00000000" w:rsidP="00000000" w:rsidRDefault="00000000" w:rsidRPr="00000000" w14:paraId="0000012D">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12F">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0130">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131">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132">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spacing w:after="0" w:line="276" w:lineRule="auto"/>
        <w:ind w:firstLine="567"/>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134">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 СЄНКЕВИЧ</w:t>
      </w:r>
    </w:p>
    <w:p w:rsidR="00000000" w:rsidDel="00000000" w:rsidP="00000000" w:rsidRDefault="00000000" w:rsidRPr="00000000" w14:paraId="00000136">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shd w:fill="ffffff" w:val="clear"/>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23.04.2024.</w:t>
      </w:r>
    </w:p>
    <w:p w:rsidR="00000000" w:rsidDel="00000000" w:rsidP="00000000" w:rsidRDefault="00000000" w:rsidRPr="00000000" w14:paraId="00000138">
      <w:pPr>
        <w:shd w:fill="ffffff" w:val="clear"/>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139">
      <w:pPr>
        <w:shd w:fill="ffffff" w:val="clear"/>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 11 по п. 22, п. 24</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13A">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23" w:hanging="360"/>
        <w:jc w:val="left"/>
        <w:rPr>
          <w:rFonts w:ascii="Times New Roman" w:cs="Times New Roman" w:eastAsia="Times New Roman" w:hAnsi="Times New Roman"/>
          <w:i w:val="0"/>
          <w:smallCaps w:val="0"/>
          <w:strike w:val="0"/>
          <w:color w:val="000000"/>
          <w:sz w:val="24"/>
          <w:szCs w:val="24"/>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s-zr-205/247</w:t>
      </w:r>
    </w:p>
    <w:p w:rsidR="00000000" w:rsidDel="00000000" w:rsidP="00000000" w:rsidRDefault="00000000" w:rsidRPr="00000000" w14:paraId="0000013C">
      <w:pPr>
        <w:widowControl w:val="0"/>
        <w:tabs>
          <w:tab w:val="left" w:leader="none" w:pos="1308"/>
          <w:tab w:val="left" w:leader="none" w:pos="3039"/>
          <w:tab w:val="left" w:leader="none" w:pos="4745"/>
        </w:tabs>
        <w:spacing w:line="276" w:lineRule="auto"/>
        <w:ind w:right="3690.70866141732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внесення змін до рішень Миколаївської міської ради від 07.09.2023 № 23/66, від 28.11.2023 № 26/33 та від 28.11.2023 № 26/34 у частині уточнення цільового призначення земельних ділянок відповідно до класифікації видів цільового призначення</w:t>
      </w:r>
    </w:p>
    <w:p w:rsidR="00000000" w:rsidDel="00000000" w:rsidP="00000000" w:rsidRDefault="00000000" w:rsidRPr="00000000" w14:paraId="0000013D">
      <w:pPr>
        <w:widowControl w:val="0"/>
        <w:spacing w:line="276" w:lineRule="auto"/>
        <w:ind w:firstLine="56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Розглянувши звернення ОКП «МИКОЛАЇВОБЛТЕПЛОЕНЕРГО» від 16.02.2024 №22ВХ, дозвільні справи від 09.12.2021 № 23064-000549453-007-11, від 25.10.2023 № 23089-000651959-007-25 та від 25.08.2023 № 23040-000636214-007-11, </w:t>
      </w:r>
      <w:r w:rsidDel="00000000" w:rsidR="00000000" w:rsidRPr="00000000">
        <w:rPr>
          <w:rFonts w:ascii="Times New Roman" w:cs="Times New Roman" w:eastAsia="Times New Roman" w:hAnsi="Times New Roman"/>
          <w:sz w:val="24"/>
          <w:szCs w:val="24"/>
          <w:highlight w:val="white"/>
          <w:rtl w:val="0"/>
        </w:rPr>
        <w:t xml:space="preserve">у зв’язку з необхідністю уточнення </w:t>
      </w:r>
      <w:r w:rsidDel="00000000" w:rsidR="00000000" w:rsidRPr="00000000">
        <w:rPr>
          <w:rFonts w:ascii="Times New Roman" w:cs="Times New Roman" w:eastAsia="Times New Roman" w:hAnsi="Times New Roman"/>
          <w:sz w:val="24"/>
          <w:szCs w:val="24"/>
          <w:rtl w:val="0"/>
        </w:rPr>
        <w:t xml:space="preserve">цільового призначення земельних ділянок відповідно до класифікації видів цільового призначення</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r w:rsidDel="00000000" w:rsidR="00000000" w:rsidRPr="00000000">
        <w:rPr>
          <w:rtl w:val="0"/>
        </w:rPr>
      </w:r>
    </w:p>
    <w:p w:rsidR="00000000" w:rsidDel="00000000" w:rsidP="00000000" w:rsidRDefault="00000000" w:rsidRPr="00000000" w14:paraId="0000013E">
      <w:pPr>
        <w:widowControl w:val="0"/>
        <w:spacing w:line="276"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13F">
      <w:pPr>
        <w:widowControl w:val="0"/>
        <w:spacing w:line="276" w:lineRule="auto"/>
        <w:ind w:right="-19"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Внести зміни до рішень Миколаївської міської ради від 07.09.2023 № 23/66, від 28.11.2023 № 26/33 та від 28.11.2023 № 26/34:</w:t>
      </w:r>
    </w:p>
    <w:p w:rsidR="00000000" w:rsidDel="00000000" w:rsidP="00000000" w:rsidRDefault="00000000" w:rsidRPr="00000000" w14:paraId="00000140">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 пункті 1 рішень слова та цифри «з цільовим призначенням відповідно до класифікації видів цільового призначення земель: J.14.02, </w:t>
      </w:r>
      <w:r w:rsidDel="00000000" w:rsidR="00000000" w:rsidRPr="00000000">
        <w:rPr>
          <w:rFonts w:ascii="Times New Roman" w:cs="Times New Roman" w:eastAsia="Times New Roman" w:hAnsi="Times New Roman"/>
          <w:sz w:val="24"/>
          <w:szCs w:val="24"/>
          <w:highlight w:val="white"/>
          <w:rtl w:val="0"/>
        </w:rPr>
        <w:t xml:space="preserve">для розміщення, будівництва, експлуатації та обслуговування будівель і споруд об'єктів передачі електричної та теплової енергії</w:t>
      </w:r>
      <w:r w:rsidDel="00000000" w:rsidR="00000000" w:rsidRPr="00000000">
        <w:rPr>
          <w:rFonts w:ascii="Times New Roman" w:cs="Times New Roman" w:eastAsia="Times New Roman" w:hAnsi="Times New Roman"/>
          <w:sz w:val="24"/>
          <w:szCs w:val="24"/>
          <w:rtl w:val="0"/>
        </w:rPr>
        <w:t xml:space="preserve">» замінити словами та цифрами «з цільовим призначенням відповідно до класифікації видів цільового призначення земель: J.14.01 - </w:t>
      </w:r>
      <w:r w:rsidDel="00000000" w:rsidR="00000000" w:rsidRPr="00000000">
        <w:rPr>
          <w:rFonts w:ascii="Times New Roman" w:cs="Times New Roman" w:eastAsia="Times New Roman" w:hAnsi="Times New Roman"/>
          <w:sz w:val="24"/>
          <w:szCs w:val="24"/>
          <w:highlight w:val="white"/>
          <w:rtl w:val="0"/>
        </w:rPr>
        <w:t xml:space="preserve">для розміщення, будівництва, експлуатації та обслуговування будівель і споруд об’єктів енергогенеруючих підприємств, установ і організацій</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41">
      <w:pPr>
        <w:spacing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tabs>
          <w:tab w:val="left" w:leader="none" w:pos="720"/>
          <w:tab w:val="left" w:leader="none" w:pos="3878"/>
        </w:tabs>
        <w:spacing w:line="276" w:lineRule="auto"/>
        <w:jc w:val="both"/>
        <w:rPr>
          <w:rFonts w:ascii="Times New Roman" w:cs="Times New Roman" w:eastAsia="Times New Roman" w:hAnsi="Times New Roman"/>
          <w:sz w:val="24"/>
          <w:szCs w:val="24"/>
        </w:rPr>
      </w:pPr>
      <w:bookmarkStart w:colFirst="0" w:colLast="0" w:name="_heading=h.1fob9te" w:id="2"/>
      <w:bookmarkEnd w:id="2"/>
      <w:r w:rsidDel="00000000" w:rsidR="00000000" w:rsidRPr="00000000">
        <w:rPr>
          <w:rFonts w:ascii="Times New Roman" w:cs="Times New Roman" w:eastAsia="Times New Roman" w:hAnsi="Times New Roman"/>
          <w:sz w:val="24"/>
          <w:szCs w:val="24"/>
          <w:rtl w:val="0"/>
        </w:rPr>
        <w:t xml:space="preserve">Підстава: постанова Кабінету Міністрів України від 28.07.2021 № 821 «</w:t>
      </w:r>
      <w:r w:rsidDel="00000000" w:rsidR="00000000" w:rsidRPr="00000000">
        <w:rPr>
          <w:rFonts w:ascii="Times New Roman" w:cs="Times New Roman" w:eastAsia="Times New Roman" w:hAnsi="Times New Roman"/>
          <w:sz w:val="24"/>
          <w:szCs w:val="24"/>
          <w:highlight w:val="white"/>
          <w:rtl w:val="0"/>
        </w:rPr>
        <w:t xml:space="preserve">Про внесення змін до деяких актів Кабінету Міністрів України</w:t>
      </w:r>
      <w:r w:rsidDel="00000000" w:rsidR="00000000" w:rsidRPr="00000000">
        <w:rPr>
          <w:rFonts w:ascii="Times New Roman" w:cs="Times New Roman" w:eastAsia="Times New Roman" w:hAnsi="Times New Roman"/>
          <w:sz w:val="24"/>
          <w:szCs w:val="24"/>
          <w:rtl w:val="0"/>
        </w:rPr>
        <w:t xml:space="preserve">», а саме внесення змін до додатка 59 Порядок ведення Державного земельного кадастру, затвердженого постановою Кабінету Міністрів України від 17.10.2012 № 1051.</w:t>
      </w:r>
    </w:p>
    <w:p w:rsidR="00000000" w:rsidDel="00000000" w:rsidP="00000000" w:rsidRDefault="00000000" w:rsidRPr="00000000" w14:paraId="00000143">
      <w:pPr>
        <w:spacing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sidDel="00000000" w:rsidR="00000000" w:rsidRPr="00000000">
        <w:rPr>
          <w:rFonts w:ascii="Times New Roman" w:cs="Times New Roman" w:eastAsia="Times New Roman" w:hAnsi="Times New Roman"/>
          <w:sz w:val="24"/>
          <w:szCs w:val="24"/>
          <w:highlight w:val="white"/>
          <w:rtl w:val="0"/>
        </w:rPr>
        <w:t xml:space="preserve"> (Нестеренко</w:t>
      </w:r>
      <w:r w:rsidDel="00000000" w:rsidR="00000000" w:rsidRPr="00000000">
        <w:rPr>
          <w:rFonts w:ascii="Times New Roman" w:cs="Times New Roman" w:eastAsia="Times New Roman" w:hAnsi="Times New Roman"/>
          <w:sz w:val="24"/>
          <w:szCs w:val="24"/>
          <w:rtl w:val="0"/>
        </w:rPr>
        <w:t xml:space="preserve">), заступника міського голови Андрієнка Ю.Г.</w:t>
      </w:r>
    </w:p>
    <w:p w:rsidR="00000000" w:rsidDel="00000000" w:rsidP="00000000" w:rsidRDefault="00000000" w:rsidRPr="00000000" w14:paraId="00000144">
      <w:pPr>
        <w:widowControl w:val="0"/>
        <w:tabs>
          <w:tab w:val="left" w:leader="none" w:pos="7371"/>
        </w:tabs>
        <w:spacing w:line="276"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w:t>
      </w:r>
    </w:p>
    <w:p w:rsidR="00000000" w:rsidDel="00000000" w:rsidP="00000000" w:rsidRDefault="00000000" w:rsidRPr="00000000" w14:paraId="00000145">
      <w:pPr>
        <w:shd w:fill="ffffff" w:val="clear"/>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23.04.2024.</w:t>
      </w:r>
    </w:p>
    <w:p w:rsidR="00000000" w:rsidDel="00000000" w:rsidP="00000000" w:rsidRDefault="00000000" w:rsidRPr="00000000" w14:paraId="00000146">
      <w:pPr>
        <w:shd w:fill="ffffff" w:val="clear"/>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147">
      <w:pPr>
        <w:shd w:fill="ffffff" w:val="clear"/>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 11 по п. 22, п. 24</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148">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S-zr-155/119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4A">
      <w:pPr>
        <w:spacing w:after="0" w:line="276" w:lineRule="auto"/>
        <w:ind w:right="43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передачу ТОВ «СВІТ ЗДОРОВ’Я» в оренду земельної ділянки для будівництва спортивно-оздоровчого центру по просп. Богоявленському ріг вул. Кобера у Інгульському районі м. Миколаєва</w:t>
      </w:r>
    </w:p>
    <w:p w:rsidR="00000000" w:rsidDel="00000000" w:rsidP="00000000" w:rsidRDefault="00000000" w:rsidRPr="00000000" w14:paraId="0000014B">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ТОВ «СВІТ ЗДОРОВ’Я», дозвільну справу від 01.03.2024 № 799/УЗР, лист від 01.03.2024 № 01/02/03-24 (вхід. від 26.03.2024 № 2870/11.02-14/124),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14D">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14F">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spacing w:after="0" w:line="276" w:lineRule="auto"/>
        <w:ind w:firstLine="567"/>
        <w:jc w:val="both"/>
        <w:rPr>
          <w:rFonts w:ascii="Times New Roman" w:cs="Times New Roman" w:eastAsia="Times New Roman" w:hAnsi="Times New Roman"/>
          <w:sz w:val="24"/>
          <w:szCs w:val="24"/>
        </w:rPr>
      </w:pPr>
      <w:bookmarkStart w:colFirst="0" w:colLast="0" w:name="_heading=h.3znysh7" w:id="3"/>
      <w:bookmarkEnd w:id="3"/>
      <w:r w:rsidDel="00000000" w:rsidR="00000000" w:rsidRPr="00000000">
        <w:rPr>
          <w:rFonts w:ascii="Times New Roman" w:cs="Times New Roman" w:eastAsia="Times New Roman" w:hAnsi="Times New Roman"/>
          <w:sz w:val="24"/>
          <w:szCs w:val="24"/>
          <w:rtl w:val="0"/>
        </w:rPr>
        <w:t xml:space="preserve">1. Передати ТОВ «СВІТ ЗДОРОВ’Я» в оренду на 5 років земельну ділянку (кадастровий номер 4810136900:05:026:0004) площею 7643 кв.м, яка перебувала в оренді відповідно до договору оренди землі від 30.01.2006 № 3863, з цільовим призначенням згідно із класифікацією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будівництва спортивно-оздоровчого центру по просп. Богоявленському ріг вул. Кобера, згідно з витягом з Державного реєстру речових прав на нерухоме майно право власності на недобудований - спортивно-оздоровчий центр 5% готовності зареєстровано на підставі договору купівлі-продажу від  24.09.2014 № 5562, відповідно до висновків департаменту архітектури та містобудування Миколаївської міської ради від 13.03.2024 № 1865/12.01-47/24-2 та від 08.04.2024 № 6394/12.01-47/24-2 (забудована земельна ділянка).</w:t>
      </w:r>
    </w:p>
    <w:p w:rsidR="00000000" w:rsidDel="00000000" w:rsidP="00000000" w:rsidRDefault="00000000" w:rsidRPr="00000000" w14:paraId="00000151">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2">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Надати ТОВ «СВІТ ЗДОРОВ’Я» дозвіл на розроблення проєкту землеустрою щодо відведення в оренду земельної ділянки (кадастровий номер 4810136900:05:026:0004) площею 7643 кв.м, цільове призначення якої змінюється згідно із класифікацією видів цільового призначення земель на 12.11 - розміщення та експлуатації об’єктів дорожнього сервісу, по просп. Богоявленському ріг вул. Кобера.</w:t>
      </w:r>
    </w:p>
    <w:p w:rsidR="00000000" w:rsidDel="00000000" w:rsidP="00000000" w:rsidRDefault="00000000" w:rsidRPr="00000000" w14:paraId="00000153">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155">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оренди землі;</w:t>
      </w:r>
    </w:p>
    <w:p w:rsidR="00000000" w:rsidDel="00000000" w:rsidP="00000000" w:rsidRDefault="00000000" w:rsidRPr="00000000" w14:paraId="00000156">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157">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158">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15A">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 СЄНКЕВИЧ</w:t>
      </w:r>
    </w:p>
    <w:p w:rsidR="00000000" w:rsidDel="00000000" w:rsidP="00000000" w:rsidRDefault="00000000" w:rsidRPr="00000000" w14:paraId="0000015C">
      <w:pPr>
        <w:shd w:fill="ffffff" w:val="clear"/>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23.04.2024.</w:t>
      </w:r>
    </w:p>
    <w:p w:rsidR="00000000" w:rsidDel="00000000" w:rsidP="00000000" w:rsidRDefault="00000000" w:rsidRPr="00000000" w14:paraId="0000015D">
      <w:pPr>
        <w:shd w:fill="ffffff" w:val="clear"/>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15E">
      <w:pPr>
        <w:shd w:fill="ffffff" w:val="clear"/>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 11 по п. 22, п. 24</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15F">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S-zr-260/112 </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103"/>
        </w:tabs>
        <w:spacing w:after="0" w:before="0" w:line="276" w:lineRule="auto"/>
        <w:ind w:left="0" w:right="4110" w:firstLine="0"/>
        <w:jc w:val="both"/>
        <w:rPr>
          <w:rFonts w:ascii="Times New Roman" w:cs="Times New Roman" w:eastAsia="Times New Roman" w:hAnsi="Times New Roman"/>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Про продовження ТОВ «МОРСЬКИЙ СПЕЦІАЛІЗОВАНИЙ ПОРТ НІКА-ТЕРА» строку оренди земельної ділянки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для будівництва автомобільної дороги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по вул. Айвазовського, 23 у Корабельному районі м. Миколаєва </w:t>
      </w: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854"/>
        </w:tabs>
        <w:spacing w:after="0" w:before="0" w:line="276" w:lineRule="auto"/>
        <w:ind w:left="0" w:right="1613"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Розглянувши звернення ТОВ «МОРСЬКИЙ СПЕЦІАЛІЗОВАНИЙ ПОРТ НІКА-ТЕРА», дозвільну справу від 12.03.2024 № 951/УЗР,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ВИРІШИЛА:</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ТОВ «МОРСЬКИЙ СПЕЦІАЛІЗОВАНИЙ ПОРТ НІКА-ТЕРА»  на 5 років строк оренди земельної ділянки (кадастровий номер 4810136600:07:004:0108) площею 3404 кв.м, яка перебувала в оренді відповідно до договору оренди землі від 13.05.2013 № 9192, з цільовим призначенням згідно із класифікацією видів цільового призначення земель: 12.08 – для розміщення та експлуатації будівель і споруд додаткових транспортних послуг та допоміжних операцій, </w:t>
      </w:r>
      <w:r w:rsidDel="00000000" w:rsidR="00000000" w:rsidRPr="00000000">
        <w:rPr>
          <w:rFonts w:ascii="Times New Roman" w:cs="Times New Roman" w:eastAsia="Times New Roman" w:hAnsi="Times New Roman"/>
          <w:sz w:val="24"/>
          <w:szCs w:val="24"/>
          <w:highlight w:val="white"/>
          <w:rtl w:val="0"/>
        </w:rPr>
        <w:t xml:space="preserve">для будівництва автомобільної дороги </w:t>
      </w:r>
      <w:r w:rsidDel="00000000" w:rsidR="00000000" w:rsidRPr="00000000">
        <w:rPr>
          <w:rFonts w:ascii="Times New Roman" w:cs="Times New Roman" w:eastAsia="Times New Roman" w:hAnsi="Times New Roman"/>
          <w:sz w:val="24"/>
          <w:szCs w:val="24"/>
          <w:rtl w:val="0"/>
        </w:rPr>
        <w:t xml:space="preserve">по вул. Айвазовського, 23 (незабудована земельна ділянка).</w:t>
      </w:r>
    </w:p>
    <w:p w:rsidR="00000000" w:rsidDel="00000000" w:rsidP="00000000" w:rsidRDefault="00000000" w:rsidRPr="00000000" w14:paraId="00000168">
      <w:pPr>
        <w:tabs>
          <w:tab w:val="left" w:leader="none" w:pos="-180"/>
          <w:tab w:val="left" w:leader="none" w:pos="720"/>
        </w:tabs>
        <w:spacing w:after="0" w:line="276" w:lineRule="auto"/>
        <w:ind w:firstLine="567"/>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Висновки департаменту архітектури та містобудування Миколаївської міської ради від 27.03.2024 № 4118/12.01-47/24-2 та від 15.10.2019 № 17-3662. </w:t>
      </w:r>
      <w:r w:rsidDel="00000000" w:rsidR="00000000" w:rsidRPr="00000000">
        <w:rPr>
          <w:rtl w:val="0"/>
        </w:rPr>
      </w:r>
    </w:p>
    <w:p w:rsidR="00000000" w:rsidDel="00000000" w:rsidP="00000000" w:rsidRDefault="00000000" w:rsidRPr="00000000" w14:paraId="00000169">
      <w:pPr>
        <w:tabs>
          <w:tab w:val="left" w:leader="none" w:pos="3878"/>
        </w:tabs>
        <w:spacing w:after="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16A">
      <w:pPr>
        <w:tabs>
          <w:tab w:val="left" w:leader="none" w:pos="3878"/>
        </w:tabs>
        <w:spacing w:after="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оренди землі на новий строк;</w:t>
      </w:r>
    </w:p>
    <w:p w:rsidR="00000000" w:rsidDel="00000000" w:rsidP="00000000" w:rsidRDefault="00000000" w:rsidRPr="00000000" w14:paraId="0000016B">
      <w:pPr>
        <w:tabs>
          <w:tab w:val="left" w:leader="none" w:pos="3878"/>
        </w:tabs>
        <w:spacing w:after="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16C">
      <w:pPr>
        <w:tabs>
          <w:tab w:val="left" w:leader="none" w:pos="3878"/>
        </w:tabs>
        <w:spacing w:after="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16D">
      <w:pPr>
        <w:tabs>
          <w:tab w:val="left" w:leader="none" w:pos="3878"/>
        </w:tabs>
        <w:spacing w:after="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16E">
      <w:pPr>
        <w:tabs>
          <w:tab w:val="left" w:leader="none" w:pos="3878"/>
        </w:tabs>
        <w:spacing w:after="0"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Міський голова                                                                                 О.СЄНКЕВИЧ</w:t>
      </w:r>
    </w:p>
    <w:p w:rsidR="00000000" w:rsidDel="00000000" w:rsidP="00000000" w:rsidRDefault="00000000" w:rsidRPr="00000000" w14:paraId="0000017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shd w:fill="ffffff" w:val="clear"/>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23.04.2024.</w:t>
      </w:r>
    </w:p>
    <w:p w:rsidR="00000000" w:rsidDel="00000000" w:rsidP="00000000" w:rsidRDefault="00000000" w:rsidRPr="00000000" w14:paraId="00000172">
      <w:pPr>
        <w:shd w:fill="ffffff" w:val="clear"/>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173">
      <w:pPr>
        <w:shd w:fill="ffffff" w:val="clear"/>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 11 по п. 22, п. 24</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174">
      <w:pPr>
        <w:shd w:fill="ffffff" w:val="clear"/>
        <w:spacing w:after="0" w:line="28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S-zr-260/113 </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103"/>
        </w:tabs>
        <w:spacing w:after="0" w:before="0" w:line="276" w:lineRule="auto"/>
        <w:ind w:left="0" w:right="3543"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Про продовження ТОВ «МОРСЬКИЙ СПЕЦІАЛІЗОВАНИЙ ПОРТ НІКА-ТЕРА» строку оренди земельної ділянки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для будівництва автомобільної дороги та залізничного переїзду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по  вул. Айвазовського, 23 у Корабельному районі м. Миколаєва </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854"/>
        </w:tabs>
        <w:spacing w:after="0" w:before="0" w:line="276" w:lineRule="auto"/>
        <w:ind w:left="374" w:right="1613" w:firstLine="567"/>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Розглянувши звернення ТОВ «МОРСЬКИЙ СПЕЦІАЛІЗОВАНИЙ ПОРТ НІКА-ТЕРА», дозвільну справу від 12.03.2024 № 950/УЗР,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ВИРІШИЛА:</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C">
      <w:pPr>
        <w:tabs>
          <w:tab w:val="left" w:leader="none" w:pos="-180"/>
          <w:tab w:val="left" w:leader="none" w:pos="720"/>
        </w:tabs>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ТОВ «МОРСЬКИЙ СПЕЦІАЛІЗОВАНИЙ ПОРТ НІКА-ТЕРА»  на 5 років строк оренди земельної ділянки (кадастровий номер 4810136600:07:001:0052) площею 4675 кв.м та земельної ділянки (кадастровий номер 4810136600:07:005:0036) площею 5495 кв.м, яка перебувала в оренді відповідно до договору оренди землі від 20.06.2013 № 9191, з цільовим призначенням згідно із класифікацією видів цільового призначення земель: 12.08 – для розміщення та експлуатації будівель і споруд додаткових транспортних послуг та допоміжних операцій, </w:t>
      </w:r>
      <w:r w:rsidDel="00000000" w:rsidR="00000000" w:rsidRPr="00000000">
        <w:rPr>
          <w:rFonts w:ascii="Times New Roman" w:cs="Times New Roman" w:eastAsia="Times New Roman" w:hAnsi="Times New Roman"/>
          <w:sz w:val="24"/>
          <w:szCs w:val="24"/>
          <w:highlight w:val="white"/>
          <w:rtl w:val="0"/>
        </w:rPr>
        <w:t xml:space="preserve">для будівництва автомобільної дороги та залізничного переїзду</w:t>
      </w:r>
      <w:r w:rsidDel="00000000" w:rsidR="00000000" w:rsidRPr="00000000">
        <w:rPr>
          <w:rFonts w:ascii="Times New Roman" w:cs="Times New Roman" w:eastAsia="Times New Roman" w:hAnsi="Times New Roman"/>
          <w:sz w:val="24"/>
          <w:szCs w:val="24"/>
          <w:rtl w:val="0"/>
        </w:rPr>
        <w:t xml:space="preserve"> по вул. Айвазовського, 23, згідно із висновком департаменту архітектури та містобудування Миколаївської міської ради від 25.03.2024 № 3679/12.01-47/24-2 (незабудована земельна ділянка).</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E">
      <w:pPr>
        <w:tabs>
          <w:tab w:val="left" w:leader="none" w:pos="3878"/>
        </w:tabs>
        <w:spacing w:after="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17F">
      <w:pPr>
        <w:tabs>
          <w:tab w:val="left" w:leader="none" w:pos="3878"/>
        </w:tabs>
        <w:spacing w:after="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оренди землі на новий строк;</w:t>
      </w:r>
    </w:p>
    <w:p w:rsidR="00000000" w:rsidDel="00000000" w:rsidP="00000000" w:rsidRDefault="00000000" w:rsidRPr="00000000" w14:paraId="00000180">
      <w:pPr>
        <w:tabs>
          <w:tab w:val="left" w:leader="none" w:pos="3878"/>
        </w:tabs>
        <w:spacing w:after="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181">
      <w:pPr>
        <w:tabs>
          <w:tab w:val="left" w:leader="none" w:pos="3878"/>
        </w:tabs>
        <w:spacing w:after="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182">
      <w:pPr>
        <w:tabs>
          <w:tab w:val="left" w:leader="none" w:pos="3878"/>
        </w:tabs>
        <w:spacing w:after="0"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tabs>
          <w:tab w:val="left" w:leader="none" w:pos="3878"/>
        </w:tabs>
        <w:spacing w:after="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184">
      <w:pPr>
        <w:tabs>
          <w:tab w:val="left" w:leader="none" w:pos="3878"/>
        </w:tabs>
        <w:spacing w:after="0"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Міський голова                                                                                 О.СЄНКЕВИЧ</w:t>
      </w:r>
    </w:p>
    <w:p w:rsidR="00000000" w:rsidDel="00000000" w:rsidP="00000000" w:rsidRDefault="00000000" w:rsidRPr="00000000" w14:paraId="0000018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7">
      <w:pPr>
        <w:shd w:fill="ffffff" w:val="clear"/>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23.04.2024.</w:t>
      </w:r>
    </w:p>
    <w:p w:rsidR="00000000" w:rsidDel="00000000" w:rsidP="00000000" w:rsidRDefault="00000000" w:rsidRPr="00000000" w14:paraId="00000188">
      <w:pPr>
        <w:shd w:fill="ffffff" w:val="clear"/>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189">
      <w:pPr>
        <w:shd w:fill="ffffff" w:val="clear"/>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 11 по п. 22, п. 24</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18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2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S-zr-210/144</w:t>
      </w:r>
      <w:r w:rsidDel="00000000" w:rsidR="00000000" w:rsidRPr="00000000">
        <w:rPr>
          <w:rtl w:val="0"/>
        </w:rPr>
      </w:r>
    </w:p>
    <w:p w:rsidR="00000000" w:rsidDel="00000000" w:rsidP="00000000" w:rsidRDefault="00000000" w:rsidRPr="00000000" w14:paraId="0000018C">
      <w:pPr>
        <w:widowControl w:val="0"/>
        <w:tabs>
          <w:tab w:val="left" w:leader="none" w:pos="1308"/>
          <w:tab w:val="left" w:leader="none" w:pos="3039"/>
          <w:tab w:val="left" w:leader="none" w:pos="4745"/>
        </w:tabs>
        <w:spacing w:after="0" w:line="276" w:lineRule="auto"/>
        <w:ind w:right="283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у власність громадянці Бабаріці Світлані Вікторівні земельної ділянки (кадастровий номер </w:t>
      </w:r>
      <w:r w:rsidDel="00000000" w:rsidR="00000000" w:rsidRPr="00000000">
        <w:rPr>
          <w:rFonts w:ascii="Times New Roman" w:cs="Times New Roman" w:eastAsia="Times New Roman" w:hAnsi="Times New Roman"/>
          <w:sz w:val="24"/>
          <w:szCs w:val="24"/>
          <w:rtl w:val="0"/>
        </w:rPr>
        <w:t xml:space="preserve">4810137200:18:010:0009</w:t>
      </w:r>
      <w:r w:rsidDel="00000000" w:rsidR="00000000" w:rsidRPr="00000000">
        <w:rPr>
          <w:rFonts w:ascii="Times New Roman" w:cs="Times New Roman" w:eastAsia="Times New Roman" w:hAnsi="Times New Roman"/>
          <w:color w:val="000000"/>
          <w:sz w:val="24"/>
          <w:szCs w:val="24"/>
          <w:rtl w:val="0"/>
        </w:rPr>
        <w:t xml:space="preserve">) для будівництва та обслуговування житлового будинку, господарських будівель і споруд (присадибна ділянка) по вул. </w:t>
      </w:r>
      <w:r w:rsidDel="00000000" w:rsidR="00000000" w:rsidRPr="00000000">
        <w:rPr>
          <w:rFonts w:ascii="Times New Roman" w:cs="Times New Roman" w:eastAsia="Times New Roman" w:hAnsi="Times New Roman"/>
          <w:sz w:val="24"/>
          <w:szCs w:val="24"/>
          <w:rtl w:val="0"/>
        </w:rPr>
        <w:t xml:space="preserve">3 Воєнній, 17 </w:t>
      </w:r>
      <w:r w:rsidDel="00000000" w:rsidR="00000000" w:rsidRPr="00000000">
        <w:rPr>
          <w:rFonts w:ascii="Times New Roman" w:cs="Times New Roman" w:eastAsia="Times New Roman" w:hAnsi="Times New Roman"/>
          <w:color w:val="000000"/>
          <w:sz w:val="24"/>
          <w:szCs w:val="24"/>
          <w:rtl w:val="0"/>
        </w:rPr>
        <w:t xml:space="preserve">в Центральному районі м. Миколаєва (забудована земельна ділянка)</w:t>
      </w:r>
    </w:p>
    <w:p w:rsidR="00000000" w:rsidDel="00000000" w:rsidP="00000000" w:rsidRDefault="00000000" w:rsidRPr="00000000" w14:paraId="0000018D">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E">
      <w:pPr>
        <w:widowControl w:val="0"/>
        <w:spacing w:line="276"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w:t>
      </w:r>
      <w:r w:rsidDel="00000000" w:rsidR="00000000" w:rsidRPr="00000000">
        <w:rPr>
          <w:rFonts w:ascii="Times New Roman" w:cs="Times New Roman" w:eastAsia="Times New Roman" w:hAnsi="Times New Roman"/>
          <w:color w:val="000000"/>
          <w:sz w:val="24"/>
          <w:szCs w:val="24"/>
          <w:rtl w:val="0"/>
        </w:rPr>
        <w:t xml:space="preserve">громадянки Бабаріки Світлани Вікторівни</w:t>
      </w:r>
      <w:r w:rsidDel="00000000" w:rsidR="00000000" w:rsidRPr="00000000">
        <w:rPr>
          <w:rFonts w:ascii="Times New Roman" w:cs="Times New Roman" w:eastAsia="Times New Roman" w:hAnsi="Times New Roman"/>
          <w:sz w:val="24"/>
          <w:szCs w:val="24"/>
          <w:rtl w:val="0"/>
        </w:rPr>
        <w:t xml:space="preserve">, дозвільну справу від </w:t>
      </w:r>
      <w:r w:rsidDel="00000000" w:rsidR="00000000" w:rsidRPr="00000000">
        <w:rPr>
          <w:rFonts w:ascii="Times New Roman" w:cs="Times New Roman" w:eastAsia="Times New Roman" w:hAnsi="Times New Roman"/>
          <w:color w:val="000000"/>
          <w:sz w:val="24"/>
          <w:szCs w:val="24"/>
          <w:rtl w:val="0"/>
        </w:rPr>
        <w:t xml:space="preserve">06.02.2024 № 249/УЗР</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18F">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190">
      <w:pPr>
        <w:widowControl w:val="0"/>
        <w:spacing w:line="276"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w:t>
      </w:r>
      <w:r w:rsidDel="00000000" w:rsidR="00000000" w:rsidRPr="00000000">
        <w:rPr>
          <w:rFonts w:ascii="Times New Roman" w:cs="Times New Roman" w:eastAsia="Times New Roman" w:hAnsi="Times New Roman"/>
          <w:sz w:val="24"/>
          <w:szCs w:val="24"/>
          <w:rtl w:val="0"/>
        </w:rPr>
        <w:t xml:space="preserve">287 </w:t>
      </w:r>
      <w:r w:rsidDel="00000000" w:rsidR="00000000" w:rsidRPr="00000000">
        <w:rPr>
          <w:rFonts w:ascii="Times New Roman" w:cs="Times New Roman" w:eastAsia="Times New Roman" w:hAnsi="Times New Roman"/>
          <w:color w:val="000000"/>
          <w:sz w:val="24"/>
          <w:szCs w:val="24"/>
          <w:rtl w:val="0"/>
        </w:rPr>
        <w:t xml:space="preserve">кв.м (кадастровий номер </w:t>
      </w:r>
      <w:r w:rsidDel="00000000" w:rsidR="00000000" w:rsidRPr="00000000">
        <w:rPr>
          <w:rFonts w:ascii="Times New Roman" w:cs="Times New Roman" w:eastAsia="Times New Roman" w:hAnsi="Times New Roman"/>
          <w:sz w:val="24"/>
          <w:szCs w:val="24"/>
          <w:rtl w:val="0"/>
        </w:rPr>
        <w:t xml:space="preserve">4810137200:18:010:0009</w:t>
      </w:r>
      <w:r w:rsidDel="00000000" w:rsidR="00000000" w:rsidRPr="00000000">
        <w:rPr>
          <w:rFonts w:ascii="Times New Roman" w:cs="Times New Roman" w:eastAsia="Times New Roman" w:hAnsi="Times New Roman"/>
          <w:color w:val="000000"/>
          <w:sz w:val="24"/>
          <w:szCs w:val="24"/>
          <w:rtl w:val="0"/>
        </w:rPr>
        <w:t xml:space="preserve">), з метою передачі у власність громадянці Бабаріці Світлані Вікторівні для будівництва та обслуговування житлового будинку, господарських будівель і споруд (присадибна ділянка) по вул. </w:t>
      </w:r>
      <w:r w:rsidDel="00000000" w:rsidR="00000000" w:rsidRPr="00000000">
        <w:rPr>
          <w:rFonts w:ascii="Times New Roman" w:cs="Times New Roman" w:eastAsia="Times New Roman" w:hAnsi="Times New Roman"/>
          <w:sz w:val="24"/>
          <w:szCs w:val="24"/>
          <w:rtl w:val="0"/>
        </w:rPr>
        <w:t xml:space="preserve">3 Воєнній, 17 </w:t>
      </w:r>
      <w:r w:rsidDel="00000000" w:rsidR="00000000" w:rsidRPr="00000000">
        <w:rPr>
          <w:rFonts w:ascii="Times New Roman" w:cs="Times New Roman" w:eastAsia="Times New Roman" w:hAnsi="Times New Roman"/>
          <w:color w:val="000000"/>
          <w:sz w:val="24"/>
          <w:szCs w:val="24"/>
          <w:rtl w:val="0"/>
        </w:rPr>
        <w:t xml:space="preserve">в Центральному районі м. Миколаєва (забудована земельна ділянка).</w:t>
      </w:r>
    </w:p>
    <w:p w:rsidR="00000000" w:rsidDel="00000000" w:rsidP="00000000" w:rsidRDefault="00000000" w:rsidRPr="00000000" w14:paraId="00000191">
      <w:pPr>
        <w:widowControl w:val="0"/>
        <w:tabs>
          <w:tab w:val="left" w:leader="none" w:pos="2243"/>
          <w:tab w:val="left" w:leader="none" w:pos="2801"/>
          <w:tab w:val="left" w:leader="none" w:pos="4826"/>
          <w:tab w:val="left" w:leader="none" w:pos="6282"/>
        </w:tabs>
        <w:spacing w:line="276" w:lineRule="auto"/>
        <w:ind w:firstLine="567"/>
        <w:jc w:val="both"/>
        <w:rPr>
          <w:rFonts w:ascii="Times New Roman" w:cs="Times New Roman" w:eastAsia="Times New Roman" w:hAnsi="Times New Roman"/>
          <w:color w:val="000000"/>
          <w:sz w:val="24"/>
          <w:szCs w:val="24"/>
        </w:rPr>
      </w:pPr>
      <w:bookmarkStart w:colFirst="0" w:colLast="0" w:name="_heading=h.2et92p0" w:id="4"/>
      <w:bookmarkEnd w:id="4"/>
      <w:r w:rsidDel="00000000" w:rsidR="00000000" w:rsidRPr="00000000">
        <w:rPr>
          <w:rFonts w:ascii="Times New Roman" w:cs="Times New Roman" w:eastAsia="Times New Roman" w:hAnsi="Times New Roman"/>
          <w:color w:val="000000"/>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192">
      <w:pPr>
        <w:widowControl w:val="0"/>
        <w:tabs>
          <w:tab w:val="left" w:leader="none" w:pos="2243"/>
          <w:tab w:val="left" w:leader="none" w:pos="2801"/>
          <w:tab w:val="left" w:leader="none" w:pos="4826"/>
          <w:tab w:val="left" w:leader="none" w:pos="6282"/>
        </w:tabs>
        <w:spacing w:line="276"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Надати громадянці Бабаріці Світлані Вікторівні у власність земельну ділянку (кадастровий номер </w:t>
      </w:r>
      <w:r w:rsidDel="00000000" w:rsidR="00000000" w:rsidRPr="00000000">
        <w:rPr>
          <w:rFonts w:ascii="Times New Roman" w:cs="Times New Roman" w:eastAsia="Times New Roman" w:hAnsi="Times New Roman"/>
          <w:sz w:val="24"/>
          <w:szCs w:val="24"/>
          <w:rtl w:val="0"/>
        </w:rPr>
        <w:t xml:space="preserve">4810137200:18:010:0009</w:t>
      </w:r>
      <w:r w:rsidDel="00000000" w:rsidR="00000000" w:rsidRPr="00000000">
        <w:rPr>
          <w:rFonts w:ascii="Times New Roman" w:cs="Times New Roman" w:eastAsia="Times New Roman" w:hAnsi="Times New Roman"/>
          <w:color w:val="000000"/>
          <w:sz w:val="24"/>
          <w:szCs w:val="24"/>
          <w:rtl w:val="0"/>
        </w:rPr>
        <w:t xml:space="preserve">) площею </w:t>
      </w:r>
      <w:r w:rsidDel="00000000" w:rsidR="00000000" w:rsidRPr="00000000">
        <w:rPr>
          <w:rFonts w:ascii="Times New Roman" w:cs="Times New Roman" w:eastAsia="Times New Roman" w:hAnsi="Times New Roman"/>
          <w:sz w:val="24"/>
          <w:szCs w:val="24"/>
          <w:rtl w:val="0"/>
        </w:rPr>
        <w:t xml:space="preserve">287 </w:t>
      </w:r>
      <w:r w:rsidDel="00000000" w:rsidR="00000000" w:rsidRPr="00000000">
        <w:rPr>
          <w:rFonts w:ascii="Times New Roman" w:cs="Times New Roman" w:eastAsia="Times New Roman" w:hAnsi="Times New Roman"/>
          <w:color w:val="000000"/>
          <w:sz w:val="24"/>
          <w:szCs w:val="24"/>
          <w:rtl w:val="0"/>
        </w:rPr>
        <w:t xml:space="preserve">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w:t>
      </w:r>
      <w:r w:rsidDel="00000000" w:rsidR="00000000" w:rsidRPr="00000000">
        <w:rPr>
          <w:rFonts w:ascii="Times New Roman" w:cs="Times New Roman" w:eastAsia="Times New Roman" w:hAnsi="Times New Roman"/>
          <w:sz w:val="24"/>
          <w:szCs w:val="24"/>
          <w:rtl w:val="0"/>
        </w:rPr>
        <w:t xml:space="preserve">3 Воєнній, 17 </w:t>
      </w:r>
      <w:r w:rsidDel="00000000" w:rsidR="00000000" w:rsidRPr="00000000">
        <w:rPr>
          <w:rFonts w:ascii="Times New Roman" w:cs="Times New Roman" w:eastAsia="Times New Roman" w:hAnsi="Times New Roman"/>
          <w:color w:val="000000"/>
          <w:sz w:val="24"/>
          <w:szCs w:val="24"/>
          <w:rtl w:val="0"/>
        </w:rPr>
        <w:t xml:space="preserve">в Центральному районі м. Миколаєва (право власності на нерухоме майно згідно із реєстраційним номером об’єкта нерухомого майна: </w:t>
      </w:r>
      <w:r w:rsidDel="00000000" w:rsidR="00000000" w:rsidRPr="00000000">
        <w:rPr>
          <w:rFonts w:ascii="Times New Roman" w:cs="Times New Roman" w:eastAsia="Times New Roman" w:hAnsi="Times New Roman"/>
          <w:sz w:val="24"/>
          <w:szCs w:val="24"/>
          <w:rtl w:val="0"/>
        </w:rPr>
        <w:t xml:space="preserve">1776821248101,</w:t>
      </w:r>
      <w:r w:rsidDel="00000000" w:rsidR="00000000" w:rsidRPr="00000000">
        <w:rPr>
          <w:rFonts w:ascii="Times New Roman" w:cs="Times New Roman" w:eastAsia="Times New Roman" w:hAnsi="Times New Roman"/>
          <w:color w:val="000000"/>
          <w:sz w:val="24"/>
          <w:szCs w:val="24"/>
          <w:rtl w:val="0"/>
        </w:rPr>
        <w:t xml:space="preserve"> номер відомостей про речове право: </w:t>
      </w:r>
      <w:r w:rsidDel="00000000" w:rsidR="00000000" w:rsidRPr="00000000">
        <w:rPr>
          <w:rFonts w:ascii="Times New Roman" w:cs="Times New Roman" w:eastAsia="Times New Roman" w:hAnsi="Times New Roman"/>
          <w:sz w:val="24"/>
          <w:szCs w:val="24"/>
          <w:rtl w:val="0"/>
        </w:rPr>
        <w:t xml:space="preserve">30515543 </w:t>
      </w:r>
      <w:r w:rsidDel="00000000" w:rsidR="00000000" w:rsidRPr="00000000">
        <w:rPr>
          <w:rFonts w:ascii="Times New Roman" w:cs="Times New Roman" w:eastAsia="Times New Roman" w:hAnsi="Times New Roman"/>
          <w:color w:val="000000"/>
          <w:sz w:val="24"/>
          <w:szCs w:val="24"/>
          <w:rtl w:val="0"/>
        </w:rPr>
        <w:t xml:space="preserve">від </w:t>
      </w:r>
      <w:r w:rsidDel="00000000" w:rsidR="00000000" w:rsidRPr="00000000">
        <w:rPr>
          <w:rFonts w:ascii="Times New Roman" w:cs="Times New Roman" w:eastAsia="Times New Roman" w:hAnsi="Times New Roman"/>
          <w:sz w:val="24"/>
          <w:szCs w:val="24"/>
          <w:rtl w:val="0"/>
        </w:rPr>
        <w:t xml:space="preserve">25.02.2019</w:t>
      </w:r>
      <w:r w:rsidDel="00000000" w:rsidR="00000000" w:rsidRPr="00000000">
        <w:rPr>
          <w:rFonts w:ascii="Times New Roman" w:cs="Times New Roman" w:eastAsia="Times New Roman" w:hAnsi="Times New Roman"/>
          <w:color w:val="000000"/>
          <w:sz w:val="24"/>
          <w:szCs w:val="24"/>
          <w:rtl w:val="0"/>
        </w:rPr>
        <w:t xml:space="preserve">, зареєстровано на підставі </w:t>
      </w:r>
      <w:r w:rsidDel="00000000" w:rsidR="00000000" w:rsidRPr="00000000">
        <w:rPr>
          <w:rFonts w:ascii="Times New Roman" w:cs="Times New Roman" w:eastAsia="Times New Roman" w:hAnsi="Times New Roman"/>
          <w:sz w:val="24"/>
          <w:szCs w:val="24"/>
          <w:rtl w:val="0"/>
        </w:rPr>
        <w:t xml:space="preserve">договору дарування, серія та номер:1346, виданого 24.04.1997</w:t>
      </w:r>
      <w:r w:rsidDel="00000000" w:rsidR="00000000" w:rsidRPr="00000000">
        <w:rPr>
          <w:rFonts w:ascii="Times New Roman" w:cs="Times New Roman" w:eastAsia="Times New Roman" w:hAnsi="Times New Roman"/>
          <w:color w:val="000000"/>
          <w:sz w:val="24"/>
          <w:szCs w:val="24"/>
          <w:rtl w:val="0"/>
        </w:rPr>
        <w:t xml:space="preserve">), відповідно до </w:t>
      </w:r>
      <w:r w:rsidDel="00000000" w:rsidR="00000000" w:rsidRPr="00000000">
        <w:rPr>
          <w:rFonts w:ascii="Times New Roman" w:cs="Times New Roman" w:eastAsia="Times New Roman" w:hAnsi="Times New Roman"/>
          <w:sz w:val="24"/>
          <w:szCs w:val="24"/>
          <w:rtl w:val="0"/>
        </w:rPr>
        <w:t xml:space="preserve">висновку департаменту архітектури та містобудування </w:t>
      </w:r>
      <w:r w:rsidDel="00000000" w:rsidR="00000000" w:rsidRPr="00000000">
        <w:rPr>
          <w:rFonts w:ascii="Times New Roman" w:cs="Times New Roman" w:eastAsia="Times New Roman" w:hAnsi="Times New Roman"/>
          <w:color w:val="000000"/>
          <w:sz w:val="24"/>
          <w:szCs w:val="24"/>
          <w:rtl w:val="0"/>
        </w:rPr>
        <w:t xml:space="preserve">Миколаївської міської ради від 14.02.2024 № 136/12.01-24/24-2.</w:t>
      </w:r>
    </w:p>
    <w:p w:rsidR="00000000" w:rsidDel="00000000" w:rsidP="00000000" w:rsidRDefault="00000000" w:rsidRPr="00000000" w14:paraId="00000193">
      <w:pPr>
        <w:widowControl w:val="0"/>
        <w:tabs>
          <w:tab w:val="left" w:leader="none" w:pos="2738"/>
        </w:tabs>
        <w:spacing w:line="276"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94">
      <w:pPr>
        <w:widowControl w:val="0"/>
        <w:spacing w:line="276" w:lineRule="auto"/>
        <w:ind w:firstLine="56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w:t>
      </w:r>
    </w:p>
    <w:p w:rsidR="00000000" w:rsidDel="00000000" w:rsidP="00000000" w:rsidRDefault="00000000" w:rsidRPr="00000000" w14:paraId="00000195">
      <w:pPr>
        <w:widowControl w:val="0"/>
        <w:spacing w:line="276"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196">
      <w:pPr>
        <w:widowControl w:val="0"/>
        <w:spacing w:line="276"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197">
      <w:pPr>
        <w:widowControl w:val="0"/>
        <w:tabs>
          <w:tab w:val="left" w:leader="none" w:pos="1065"/>
          <w:tab w:val="left" w:leader="none" w:pos="2847"/>
          <w:tab w:val="left" w:leader="none" w:pos="4383"/>
          <w:tab w:val="left" w:leader="none" w:pos="6545"/>
          <w:tab w:val="left" w:leader="none" w:pos="8235"/>
          <w:tab w:val="left" w:leader="none" w:pos="8923"/>
        </w:tabs>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землевласника відповідно до вимог Земельного кодексу України.</w:t>
      </w:r>
      <w:r w:rsidDel="00000000" w:rsidR="00000000" w:rsidRPr="00000000">
        <w:rPr>
          <w:rtl w:val="0"/>
        </w:rPr>
      </w:r>
    </w:p>
    <w:p w:rsidR="00000000" w:rsidDel="00000000" w:rsidP="00000000" w:rsidRDefault="00000000" w:rsidRPr="00000000" w14:paraId="00000198">
      <w:pPr>
        <w:widowControl w:val="0"/>
        <w:spacing w:line="276"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199">
      <w:pPr>
        <w:widowControl w:val="0"/>
        <w:tabs>
          <w:tab w:val="left" w:leader="none" w:pos="7371"/>
        </w:tabs>
        <w:spacing w:after="0" w:line="276"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О. СЄНКЕВИЧ</w:t>
      </w:r>
    </w:p>
    <w:p w:rsidR="00000000" w:rsidDel="00000000" w:rsidP="00000000" w:rsidRDefault="00000000" w:rsidRPr="00000000" w14:paraId="0000019A">
      <w:pPr>
        <w:tabs>
          <w:tab w:val="left" w:leader="none" w:pos="3878"/>
        </w:tabs>
        <w:spacing w:after="0" w:line="276" w:lineRule="auto"/>
        <w:ind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shd w:fill="ffffff" w:val="clear"/>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23.04.2024.</w:t>
      </w:r>
    </w:p>
    <w:p w:rsidR="00000000" w:rsidDel="00000000" w:rsidP="00000000" w:rsidRDefault="00000000" w:rsidRPr="00000000" w14:paraId="0000019C">
      <w:pPr>
        <w:shd w:fill="ffffff" w:val="clear"/>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19D">
      <w:pPr>
        <w:shd w:fill="ffffff" w:val="clear"/>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 11 по п. 22, п. 24</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19E">
      <w:pPr>
        <w:tabs>
          <w:tab w:val="left" w:leader="none" w:pos="3878"/>
        </w:tabs>
        <w:spacing w:after="0" w:line="276" w:lineRule="auto"/>
        <w:ind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S-zr- 12/31 </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3401"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Про надання департаменту містобудування, архітектури, капітального будівництва та супроводження проєктів розвитку Миколаївської обласної державної адміністрації в безоплатне користування земельну ділянку для забудови (суперфіцій) по вул. Чорноморській, 1а в Центральному районі м. Миколаєва (забудована земельна ділянка)</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393"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tabs>
          <w:tab w:val="left" w:leader="none" w:pos="3878"/>
        </w:tabs>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заяву департаменту містобудування, архітектури, капітального будівництва та супроводження проєктів розвитку Миколаївської обласної державної адміністрації від 01.04.2024 № 154-22-28,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ВИРІШИЛА:</w:t>
      </w:r>
    </w:p>
    <w:p w:rsidR="00000000" w:rsidDel="00000000" w:rsidP="00000000" w:rsidRDefault="00000000" w:rsidRPr="00000000" w14:paraId="000001A5">
      <w:pPr>
        <w:spacing w:after="0" w:line="276" w:lineRule="auto"/>
        <w:ind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6">
      <w:pPr>
        <w:spacing w:after="0" w:line="276" w:lineRule="auto"/>
        <w:ind w:firstLine="54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 Надати департаменту містобудування, архітектури, капітального будівництва та супроводження проєктів розвитку Миколаївської обласної державної адміністрації в безоплатне користування земельну ділянку для забудови (суперфіцій) строком до 31.12.2025 площею 7848 кв.м (кадастровий номер 4810137200:16:023:0028, код КВЦПЗ 03.02 – для будівництва та обслуговування будівель закладів освіти) по вул. Чорноморській, 1а в Центральному районі м. Миколаєва, яка перебуває в постійному користуванні управління освіти Миколаївської міської ради, для здійснення нового будівництва Миколаївського ліцею № 60 Миколаївської міської ради Миколаївської області.</w:t>
      </w: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3" w:right="0" w:firstLine="5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Замовнику:</w:t>
      </w:r>
    </w:p>
    <w:p w:rsidR="00000000" w:rsidDel="00000000" w:rsidP="00000000" w:rsidRDefault="00000000" w:rsidRPr="00000000" w14:paraId="000001A9">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на право користування земельною ділянкою для забудови (суперфіцій);</w:t>
      </w:r>
    </w:p>
    <w:p w:rsidR="00000000" w:rsidDel="00000000" w:rsidP="00000000" w:rsidRDefault="00000000" w:rsidRPr="00000000" w14:paraId="000001AA">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здійснити державну реєстрацію права користування земельною ділянкою для забудови (суперфіцій);</w:t>
      </w:r>
    </w:p>
    <w:p w:rsidR="00000000" w:rsidDel="00000000" w:rsidP="00000000" w:rsidRDefault="00000000" w:rsidRPr="00000000" w14:paraId="000001AB">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виконувати обов'язки землекористувача відповідно до вимог ст. 96 Земельного кодексу України.</w:t>
      </w:r>
    </w:p>
    <w:p w:rsidR="00000000" w:rsidDel="00000000" w:rsidP="00000000" w:rsidRDefault="00000000" w:rsidRPr="00000000" w14:paraId="000001AD">
      <w:pPr>
        <w:spacing w:after="0" w:line="276" w:lineRule="auto"/>
        <w:ind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tabs>
          <w:tab w:val="left" w:leader="none" w:pos="3878"/>
        </w:tabs>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0">
      <w:pPr>
        <w:tabs>
          <w:tab w:val="left" w:leader="none" w:pos="6465"/>
        </w:tabs>
        <w:spacing w:after="0" w:line="276" w:lineRule="auto"/>
        <w:ind w:left="5886" w:hanging="58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01B1">
      <w:pPr>
        <w:tabs>
          <w:tab w:val="left" w:leader="none" w:pos="6465"/>
        </w:tabs>
        <w:spacing w:after="0" w:line="276" w:lineRule="auto"/>
        <w:ind w:left="5886" w:hanging="588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2">
      <w:pPr>
        <w:shd w:fill="ffffff" w:val="clear"/>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23.04.2024.</w:t>
      </w:r>
    </w:p>
    <w:p w:rsidR="00000000" w:rsidDel="00000000" w:rsidP="00000000" w:rsidRDefault="00000000" w:rsidRPr="00000000" w14:paraId="000001B3">
      <w:pPr>
        <w:shd w:fill="ffffff" w:val="clear"/>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1B4">
      <w:pPr>
        <w:shd w:fill="ffffff" w:val="clear"/>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 11 по п. 22, п. 24</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1B5">
      <w:pPr>
        <w:tabs>
          <w:tab w:val="left" w:leader="none" w:pos="6465"/>
        </w:tabs>
        <w:spacing w:after="0" w:line="276" w:lineRule="auto"/>
        <w:ind w:left="5886" w:hanging="588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S-zr- 12/32 </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2976"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Про надання управлінню капітального будівництва Миколаївської міської ради в безоплатне користування земельної ділянки для забудови (суперфіцій) по вул. Нікольській, 34 в Центральному районі м. Миколаєва (забудована земельна ділянка)</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393"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9">
      <w:pPr>
        <w:tabs>
          <w:tab w:val="left" w:leader="none" w:pos="3878"/>
        </w:tabs>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заяву управління капітального будівництва Миколаївської міської ради, дозвільну справу від 08.04.2024 № 19.04-06/3467/2024,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ВИРІШИЛА:</w:t>
      </w:r>
    </w:p>
    <w:p w:rsidR="00000000" w:rsidDel="00000000" w:rsidP="00000000" w:rsidRDefault="00000000" w:rsidRPr="00000000" w14:paraId="000001BC">
      <w:pPr>
        <w:spacing w:after="0" w:line="276" w:lineRule="auto"/>
        <w:ind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D">
      <w:pPr>
        <w:spacing w:after="0" w:line="276" w:lineRule="auto"/>
        <w:ind w:firstLine="54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 Надати управлінню капітального будівництва Миколаївської міської ради в безоплатне користування земельну ділянку для забудови (суперфіцій) строком до 31.12.2025 площею 5732 кв.м (кадастровий номер 4810137200:07:030:0004, код КВЦПЗ 03.02 – для будівництва та обслуговування будівель закладів освіти) по вул. Нікольській, 34 в Центральному районі м. Миколаєва, яка перебуває в постійному користуванні управління освіти Миколаївської міської ради, для виконання будівельних робіт «Реставрація (відновлення та стабілізація) Першої української гімназії ім. М. Аркаса».</w:t>
      </w:r>
      <w:r w:rsidDel="00000000" w:rsidR="00000000" w:rsidRPr="00000000">
        <w:rPr>
          <w:rtl w:val="0"/>
        </w:rPr>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3" w:right="0" w:firstLine="5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Замовнику:</w:t>
      </w:r>
    </w:p>
    <w:p w:rsidR="00000000" w:rsidDel="00000000" w:rsidP="00000000" w:rsidRDefault="00000000" w:rsidRPr="00000000" w14:paraId="000001C0">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на право користування земельною ділянкою для забудови (суперфіцій);</w:t>
      </w:r>
    </w:p>
    <w:p w:rsidR="00000000" w:rsidDel="00000000" w:rsidP="00000000" w:rsidRDefault="00000000" w:rsidRPr="00000000" w14:paraId="000001C1">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здійснити державну реєстрацію права користування земельною ділянкою для забудови (суперфіцій);</w:t>
      </w:r>
    </w:p>
    <w:p w:rsidR="00000000" w:rsidDel="00000000" w:rsidP="00000000" w:rsidRDefault="00000000" w:rsidRPr="00000000" w14:paraId="000001C2">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виконувати обов'язки землекористувача відповідно до вимог ст. 96 Земельного кодексу України.</w:t>
      </w:r>
    </w:p>
    <w:p w:rsidR="00000000" w:rsidDel="00000000" w:rsidP="00000000" w:rsidRDefault="00000000" w:rsidRPr="00000000" w14:paraId="000001C4">
      <w:pPr>
        <w:spacing w:after="0" w:line="276" w:lineRule="auto"/>
        <w:ind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5">
      <w:pPr>
        <w:tabs>
          <w:tab w:val="left" w:leader="none" w:pos="3878"/>
        </w:tabs>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7">
      <w:pPr>
        <w:tabs>
          <w:tab w:val="left" w:leader="none" w:pos="6465"/>
        </w:tabs>
        <w:spacing w:after="0" w:line="276" w:lineRule="auto"/>
        <w:ind w:left="5886" w:hanging="58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01C8">
      <w:pPr>
        <w:tabs>
          <w:tab w:val="left" w:leader="none" w:pos="5580"/>
          <w:tab w:val="left" w:leader="none" w:pos="5760"/>
        </w:tabs>
        <w:spacing w:after="0" w:line="276" w:lineRule="auto"/>
        <w:ind w:right="449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9">
      <w:pPr>
        <w:shd w:fill="ffffff" w:val="clear"/>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23.04.2024.</w:t>
      </w:r>
    </w:p>
    <w:p w:rsidR="00000000" w:rsidDel="00000000" w:rsidP="00000000" w:rsidRDefault="00000000" w:rsidRPr="00000000" w14:paraId="000001CA">
      <w:pPr>
        <w:shd w:fill="ffffff" w:val="clear"/>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1CB">
      <w:pPr>
        <w:shd w:fill="ffffff" w:val="clear"/>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 11 по п. 22, п. 24</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1CC">
      <w:pPr>
        <w:tabs>
          <w:tab w:val="left" w:leader="none" w:pos="5580"/>
          <w:tab w:val="left" w:leader="none" w:pos="5760"/>
        </w:tabs>
        <w:spacing w:after="0" w:line="276" w:lineRule="auto"/>
        <w:ind w:right="449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2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S-zr-205/88</w:t>
      </w:r>
      <w:r w:rsidDel="00000000" w:rsidR="00000000" w:rsidRPr="00000000">
        <w:rPr>
          <w:rtl w:val="0"/>
        </w:rPr>
      </w:r>
    </w:p>
    <w:p w:rsidR="00000000" w:rsidDel="00000000" w:rsidP="00000000" w:rsidRDefault="00000000" w:rsidRPr="00000000" w14:paraId="000001CE">
      <w:pPr>
        <w:widowControl w:val="0"/>
        <w:tabs>
          <w:tab w:val="left" w:leader="none" w:pos="1308"/>
          <w:tab w:val="left" w:leader="none" w:pos="3039"/>
          <w:tab w:val="left" w:leader="none" w:pos="4745"/>
        </w:tabs>
        <w:spacing w:line="276" w:lineRule="auto"/>
        <w:ind w:right="325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передачу комунальному некомерційному підприємству «Миколаївський обласний центр екстреної медичної допомоги та медицини катастроф» Миколаївської обласної ради в постійне користування земельної ділянки (кадастровий номер 4810136900:01:069:0044) по вул. Миколаївській, 23 в Інгульському районі м. Миколаєва (забудована земельна ділянка)</w:t>
      </w:r>
    </w:p>
    <w:p w:rsidR="00000000" w:rsidDel="00000000" w:rsidP="00000000" w:rsidRDefault="00000000" w:rsidRPr="00000000" w14:paraId="000001CF">
      <w:pPr>
        <w:spacing w:after="4"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0">
      <w:pPr>
        <w:widowControl w:val="0"/>
        <w:spacing w:after="0" w:line="276"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суб’єкта господарювання, комунального некомерційного підприємства «Миколаївський обласний центр екстреної медичної допомоги та медицини катастроф» Миколаївської обласної ради, дозвільну справу від 28.08.2020 № 23038-000366659-007-10,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1D1">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2">
      <w:pPr>
        <w:widowControl w:val="0"/>
        <w:spacing w:after="0" w:line="276"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1D3">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4">
      <w:pPr>
        <w:widowControl w:val="0"/>
        <w:spacing w:line="276"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проєкт землеустрою щодо відведення земельної ділянки площею 7417 кв.м (кадастровий номер 4810136900:01:069:0044) в постійне користування комунальному некомерційному підприємству «Миколаївський обласний центр екстреної медичної допомоги та медицини катастроф» Миколаївської обласної ради для обслуговування станції швидкої медичної допомоги по вул. Миколаївській, 23 в Інгульському районі м. Миколаєва (забудована земельна ділянка).</w:t>
      </w:r>
    </w:p>
    <w:p w:rsidR="00000000" w:rsidDel="00000000" w:rsidP="00000000" w:rsidRDefault="00000000" w:rsidRPr="00000000" w14:paraId="000001D5">
      <w:pPr>
        <w:widowControl w:val="0"/>
        <w:tabs>
          <w:tab w:val="left" w:leader="none" w:pos="2243"/>
          <w:tab w:val="left" w:leader="none" w:pos="2801"/>
          <w:tab w:val="left" w:leader="none" w:pos="4826"/>
          <w:tab w:val="left" w:leader="none" w:pos="6282"/>
        </w:tabs>
        <w:spacing w:line="276" w:lineRule="auto"/>
        <w:ind w:right="-18" w:firstLine="567"/>
        <w:jc w:val="both"/>
        <w:rPr>
          <w:rFonts w:ascii="Times New Roman" w:cs="Times New Roman" w:eastAsia="Times New Roman" w:hAnsi="Times New Roman"/>
          <w:color w:val="000000"/>
          <w:sz w:val="24"/>
          <w:szCs w:val="24"/>
        </w:rPr>
      </w:pPr>
      <w:bookmarkStart w:colFirst="0" w:colLast="0" w:name="_heading=h.tyjcwt" w:id="5"/>
      <w:bookmarkEnd w:id="5"/>
      <w:r w:rsidDel="00000000" w:rsidR="00000000" w:rsidRPr="00000000">
        <w:rPr>
          <w:rFonts w:ascii="Times New Roman" w:cs="Times New Roman" w:eastAsia="Times New Roman" w:hAnsi="Times New Roman"/>
          <w:sz w:val="24"/>
          <w:szCs w:val="24"/>
          <w:rtl w:val="0"/>
        </w:rPr>
        <w:t xml:space="preserve">Земельна ділянка має обмеження у використанні </w:t>
      </w:r>
      <w:r w:rsidDel="00000000" w:rsidR="00000000" w:rsidRPr="00000000">
        <w:rPr>
          <w:rFonts w:ascii="Times New Roman" w:cs="Times New Roman" w:eastAsia="Times New Roman" w:hAnsi="Times New Roman"/>
          <w:color w:val="000000"/>
          <w:sz w:val="24"/>
          <w:szCs w:val="24"/>
          <w:rtl w:val="0"/>
        </w:rPr>
        <w:t xml:space="preserve">згідно з Порядком ведення Державного земельного кадастру, затвердженим постановою Кабінету Міністрів України від 17.10.2012 № 1051:</w:t>
      </w:r>
    </w:p>
    <w:p w:rsidR="00000000" w:rsidDel="00000000" w:rsidP="00000000" w:rsidRDefault="00000000" w:rsidRPr="00000000" w14:paraId="000001D6">
      <w:pPr>
        <w:widowControl w:val="0"/>
        <w:tabs>
          <w:tab w:val="left" w:leader="none" w:pos="2243"/>
          <w:tab w:val="left" w:leader="none" w:pos="2801"/>
          <w:tab w:val="left" w:leader="none" w:pos="4826"/>
          <w:tab w:val="left" w:leader="none" w:pos="6282"/>
        </w:tabs>
        <w:spacing w:line="276" w:lineRule="auto"/>
        <w:ind w:right="-18"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 земельній ділянці площею 0,0034 га за кодом типу 01.08 – «Охоронна зона навколо інженерних комунікацій»(газопровід);</w:t>
      </w:r>
    </w:p>
    <w:p w:rsidR="00000000" w:rsidDel="00000000" w:rsidP="00000000" w:rsidRDefault="00000000" w:rsidRPr="00000000" w14:paraId="000001D7">
      <w:pPr>
        <w:widowControl w:val="0"/>
        <w:tabs>
          <w:tab w:val="left" w:leader="none" w:pos="2243"/>
          <w:tab w:val="left" w:leader="none" w:pos="2801"/>
          <w:tab w:val="left" w:leader="none" w:pos="4826"/>
          <w:tab w:val="left" w:leader="none" w:pos="6282"/>
        </w:tabs>
        <w:spacing w:line="276" w:lineRule="auto"/>
        <w:ind w:right="-18"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 земельній ділянці площею 0,0956 га за кодом типу 01.08 – «Охоронна зона навколо інженерних комунікацій»(каналізація);</w:t>
      </w:r>
    </w:p>
    <w:p w:rsidR="00000000" w:rsidDel="00000000" w:rsidP="00000000" w:rsidRDefault="00000000" w:rsidRPr="00000000" w14:paraId="000001D8">
      <w:pPr>
        <w:widowControl w:val="0"/>
        <w:tabs>
          <w:tab w:val="left" w:leader="none" w:pos="2243"/>
          <w:tab w:val="left" w:leader="none" w:pos="2801"/>
          <w:tab w:val="left" w:leader="none" w:pos="4826"/>
          <w:tab w:val="left" w:leader="none" w:pos="6282"/>
        </w:tabs>
        <w:spacing w:line="276" w:lineRule="auto"/>
        <w:ind w:right="-18"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 земельній ділянці площею 0,0072 га за кодом типу 01.04 – «Охоронна зона навколо (вздовж) об’єкта зв’язку»(вежа радіозв’язку).</w:t>
      </w:r>
    </w:p>
    <w:p w:rsidR="00000000" w:rsidDel="00000000" w:rsidP="00000000" w:rsidRDefault="00000000" w:rsidRPr="00000000" w14:paraId="000001D9">
      <w:pPr>
        <w:widowControl w:val="0"/>
        <w:tabs>
          <w:tab w:val="left" w:leader="none" w:pos="2738"/>
        </w:tabs>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1.1. Передати комунальному некомерційному підприємству «Миколаївський обласний центр екстреної медичної допомоги та медицини катастроф» Миколаївської обласної ради </w:t>
      </w:r>
      <w:r w:rsidDel="00000000" w:rsidR="00000000" w:rsidRPr="00000000">
        <w:rPr>
          <w:rFonts w:ascii="Times New Roman" w:cs="Times New Roman" w:eastAsia="Times New Roman" w:hAnsi="Times New Roman"/>
          <w:sz w:val="24"/>
          <w:szCs w:val="24"/>
          <w:rtl w:val="0"/>
        </w:rPr>
        <w:t xml:space="preserve">земельну ділянку в постійне користування (кадастровий номер </w:t>
      </w:r>
      <w:r w:rsidDel="00000000" w:rsidR="00000000" w:rsidRPr="00000000">
        <w:rPr>
          <w:rFonts w:ascii="Times New Roman" w:cs="Times New Roman" w:eastAsia="Times New Roman" w:hAnsi="Times New Roman"/>
          <w:color w:val="000000"/>
          <w:sz w:val="24"/>
          <w:szCs w:val="24"/>
          <w:rtl w:val="0"/>
        </w:rPr>
        <w:t xml:space="preserve">4810136900:01:069:0044</w:t>
      </w:r>
      <w:r w:rsidDel="00000000" w:rsidR="00000000" w:rsidRPr="00000000">
        <w:rPr>
          <w:rFonts w:ascii="Times New Roman" w:cs="Times New Roman" w:eastAsia="Times New Roman" w:hAnsi="Times New Roman"/>
          <w:sz w:val="24"/>
          <w:szCs w:val="24"/>
          <w:rtl w:val="0"/>
        </w:rPr>
        <w:t xml:space="preserve">) площею 7417 кв.м для обслуговування станції швидкої медичної допомоги з цільовим призначенням згідно з класифікатором видів цільового призначення земельних ділянок: 03.03 – для будівництва і обслуговування закладів охорони здоров’я та соціальної допомоги по вул. Миколаївській, 23 в Інгульському районі м. Миколаєва (право власності на нерухоме майно згідно із відомостями з державного реєстру речових прав, реєстраційний номер об’єкта нерухомого майна: 1090249548101, номер відомостей про речове право: 17538135 від 16.11.2016, зареєстроване на підставі рішення про державну реєстрацію прав та їх обтяжень (з відкриттям розділу), індексний номер: 32462602 від 21.11.2016), відповідно до висновку департаменту архітектури та містобудування Миколаївської міської ради від 06.08.2020 № 1066/12.01-47.</w:t>
      </w:r>
    </w:p>
    <w:p w:rsidR="00000000" w:rsidDel="00000000" w:rsidP="00000000" w:rsidRDefault="00000000" w:rsidRPr="00000000" w14:paraId="000001DA">
      <w:pPr>
        <w:widowControl w:val="0"/>
        <w:tabs>
          <w:tab w:val="left" w:leader="none" w:pos="2738"/>
        </w:tabs>
        <w:spacing w:after="0" w:line="276" w:lineRule="auto"/>
        <w:ind w:right="-18"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DB">
      <w:pPr>
        <w:widowControl w:val="0"/>
        <w:spacing w:line="276" w:lineRule="auto"/>
        <w:ind w:firstLine="56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w:t>
      </w:r>
    </w:p>
    <w:p w:rsidR="00000000" w:rsidDel="00000000" w:rsidP="00000000" w:rsidRDefault="00000000" w:rsidRPr="00000000" w14:paraId="000001DC">
      <w:pPr>
        <w:widowControl w:val="0"/>
        <w:spacing w:line="276"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1DD">
      <w:pPr>
        <w:widowControl w:val="0"/>
        <w:spacing w:line="276"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1DE">
      <w:pPr>
        <w:widowControl w:val="0"/>
        <w:tabs>
          <w:tab w:val="left" w:leader="none" w:pos="1065"/>
          <w:tab w:val="left" w:leader="none" w:pos="2847"/>
          <w:tab w:val="left" w:leader="none" w:pos="4383"/>
          <w:tab w:val="left" w:leader="none" w:pos="6545"/>
          <w:tab w:val="left" w:leader="none" w:pos="8235"/>
          <w:tab w:val="left" w:leader="none" w:pos="8923"/>
        </w:tabs>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землевласника відповідно до вимог Земельного кодексу України.</w:t>
      </w:r>
      <w:r w:rsidDel="00000000" w:rsidR="00000000" w:rsidRPr="00000000">
        <w:rPr>
          <w:rtl w:val="0"/>
        </w:rPr>
      </w:r>
    </w:p>
    <w:p w:rsidR="00000000" w:rsidDel="00000000" w:rsidP="00000000" w:rsidRDefault="00000000" w:rsidRPr="00000000" w14:paraId="000001DF">
      <w:pPr>
        <w:widowControl w:val="0"/>
        <w:spacing w:after="0" w:line="276"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1E0">
      <w:pPr>
        <w:widowControl w:val="0"/>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1">
      <w:pPr>
        <w:widowControl w:val="0"/>
        <w:tabs>
          <w:tab w:val="left" w:leader="none" w:pos="7371"/>
        </w:tabs>
        <w:spacing w:line="276"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О. СЄНКЕВИЧ</w:t>
      </w:r>
    </w:p>
    <w:p w:rsidR="00000000" w:rsidDel="00000000" w:rsidP="00000000" w:rsidRDefault="00000000" w:rsidRPr="00000000" w14:paraId="000001E2">
      <w:pPr>
        <w:shd w:fill="ffffff" w:val="clear"/>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23.04.2024.</w:t>
      </w:r>
    </w:p>
    <w:p w:rsidR="00000000" w:rsidDel="00000000" w:rsidP="00000000" w:rsidRDefault="00000000" w:rsidRPr="00000000" w14:paraId="000001E3">
      <w:pPr>
        <w:shd w:fill="ffffff" w:val="clear"/>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1E4">
      <w:pPr>
        <w:shd w:fill="ffffff" w:val="clear"/>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 11 по п. 22, п. 24</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1E5">
      <w:pPr>
        <w:shd w:fill="ffffff" w:val="clear"/>
        <w:spacing w:after="0" w:line="28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s-zr-210/148</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136"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Про надання ОСББ «Херсонське шосе 48» зі співвласниками майна дозволу на складання проєкту землеустрою щодо відведення земельної ділянки з метою передачі в постійне користування по Херсонському шосе, 48 в Інгульському районі м. Миколаєва (забудована земельна ділянка)</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309" w:firstLine="567"/>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Розглянувши звернення ОСББ «Херсонське шосе 48», дозвільну справу від 15.03.2024 №1053/УЗР,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ВИРІШИЛА:</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D">
      <w:pPr>
        <w:tabs>
          <w:tab w:val="left" w:leader="none" w:pos="851"/>
        </w:tabs>
        <w:spacing w:after="0" w:line="276" w:lineRule="auto"/>
        <w:ind w:right="3"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1. Надати ОСББ «Херсонське шосе 48» зі співвласниками майна дозвіл на виготовлення проєкту землеустрою щодо відведення земельної ділянки орієнтовною площею 3761 кв.м, за рахунок земель комунальної власності, з метою передачі в постійне користування, з цільовим призначенням згідно з класифікатором видів цільового призначення земельних ділянок: 02.10 - для будівництва і обслуговування багатоквартирного житлового будинку з об’єктами торгово-розважальної та ринкової інфраструктури</w:t>
      </w:r>
      <w:r w:rsidDel="00000000" w:rsidR="00000000" w:rsidRPr="00000000">
        <w:rPr>
          <w:rFonts w:ascii="Times New Roman" w:cs="Times New Roman" w:eastAsia="Times New Roman" w:hAnsi="Times New Roman"/>
          <w:sz w:val="24"/>
          <w:szCs w:val="24"/>
          <w:highlight w:val="white"/>
          <w:rtl w:val="0"/>
        </w:rPr>
        <w:t xml:space="preserve"> по Херсонському шосе, 48 в Інгульському районі м. Миколаєва, відповідно до висновку департаменту архітектури та містобудування Миколаївської міської ради від 25.03.2024  № </w:t>
      </w:r>
      <w:r w:rsidDel="00000000" w:rsidR="00000000" w:rsidRPr="00000000">
        <w:rPr>
          <w:rFonts w:ascii="Times New Roman" w:cs="Times New Roman" w:eastAsia="Times New Roman" w:hAnsi="Times New Roman"/>
          <w:sz w:val="24"/>
          <w:szCs w:val="24"/>
          <w:rtl w:val="0"/>
        </w:rPr>
        <w:t xml:space="preserve">3671/12.01-47/24-2</w:t>
      </w:r>
      <w:r w:rsidDel="00000000" w:rsidR="00000000" w:rsidRPr="00000000">
        <w:rPr>
          <w:rFonts w:ascii="Times New Roman" w:cs="Times New Roman" w:eastAsia="Times New Roman" w:hAnsi="Times New Roman"/>
          <w:sz w:val="24"/>
          <w:szCs w:val="24"/>
          <w:highlight w:val="white"/>
          <w:rtl w:val="0"/>
        </w:rPr>
        <w:t xml:space="preserve"> (забудована земельна ділянка).</w:t>
      </w:r>
    </w:p>
    <w:p w:rsidR="00000000" w:rsidDel="00000000" w:rsidP="00000000" w:rsidRDefault="00000000" w:rsidRPr="00000000" w14:paraId="000001EE">
      <w:pPr>
        <w:tabs>
          <w:tab w:val="left" w:leader="none" w:pos="851"/>
        </w:tabs>
        <w:spacing w:after="0" w:line="276" w:lineRule="auto"/>
        <w:ind w:right="3"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F">
      <w:pPr>
        <w:tabs>
          <w:tab w:val="left" w:leader="none" w:pos="1308"/>
          <w:tab w:val="left" w:leader="none" w:pos="3039"/>
          <w:tab w:val="left" w:leader="none" w:pos="4745"/>
        </w:tabs>
        <w:spacing w:after="0" w:line="276"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Площу земельної ділянки уточнити проєктом землеустрою щодо відведення земельної ділянки.</w:t>
      </w:r>
    </w:p>
    <w:p w:rsidR="00000000" w:rsidDel="00000000" w:rsidP="00000000" w:rsidRDefault="00000000" w:rsidRPr="00000000" w14:paraId="000001F0">
      <w:pPr>
        <w:tabs>
          <w:tab w:val="left" w:leader="none" w:pos="1308"/>
          <w:tab w:val="left" w:leader="none" w:pos="3039"/>
          <w:tab w:val="left" w:leader="none" w:pos="4745"/>
        </w:tabs>
        <w:spacing w:after="0" w:line="276" w:lineRule="auto"/>
        <w:ind w:firstLine="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F1">
      <w:pPr>
        <w:tabs>
          <w:tab w:val="left" w:leader="none" w:pos="1308"/>
          <w:tab w:val="left" w:leader="none" w:pos="3039"/>
          <w:tab w:val="left" w:leader="none" w:pos="4745"/>
        </w:tabs>
        <w:spacing w:after="0" w:line="276"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 надати до департаменту з надання адміністративних послуг Миколаївської міської ради проєкт землеустрою.</w:t>
      </w:r>
    </w:p>
    <w:p w:rsidR="00000000" w:rsidDel="00000000" w:rsidP="00000000" w:rsidRDefault="00000000" w:rsidRPr="00000000" w14:paraId="000001F2">
      <w:pPr>
        <w:tabs>
          <w:tab w:val="left" w:leader="none" w:pos="1308"/>
          <w:tab w:val="left" w:leader="none" w:pos="3039"/>
          <w:tab w:val="left" w:leader="none" w:pos="4745"/>
        </w:tabs>
        <w:spacing w:after="0" w:line="276" w:lineRule="auto"/>
        <w:ind w:firstLine="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F3">
      <w:pPr>
        <w:spacing w:line="276"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1F4">
      <w:pPr>
        <w:tabs>
          <w:tab w:val="left" w:leader="none" w:pos="6465"/>
        </w:tabs>
        <w:spacing w:after="0" w:line="276" w:lineRule="auto"/>
        <w:ind w:left="5886" w:hanging="58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01F5">
      <w:pPr>
        <w:spacing w:after="0" w:line="276" w:lineRule="auto"/>
        <w:ind w:right="85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6">
      <w:pPr>
        <w:shd w:fill="ffffff" w:val="clear"/>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23.04.2024.</w:t>
      </w:r>
    </w:p>
    <w:p w:rsidR="00000000" w:rsidDel="00000000" w:rsidP="00000000" w:rsidRDefault="00000000" w:rsidRPr="00000000" w14:paraId="000001F7">
      <w:pPr>
        <w:shd w:fill="ffffff" w:val="clear"/>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1F8">
      <w:pPr>
        <w:shd w:fill="ffffff" w:val="clear"/>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 11 по п. 22, п. 24</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1F9">
      <w:pPr>
        <w:spacing w:after="0" w:line="276" w:lineRule="auto"/>
        <w:ind w:right="85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S-zr-98</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10"/>
          <w:tab w:val="left" w:leader="none" w:pos="7854"/>
        </w:tabs>
        <w:spacing w:after="120" w:before="0" w:line="276" w:lineRule="auto"/>
        <w:ind w:left="0" w:right="4119"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Про продовження оренди земельної ділянки ПП «ВКФ «ЕВРІКА» для подальшого  обслуговування майнового комплексу АЗС по вул. 12 Поздовжній, 49-б в Інгульському районі    м. Миколаєва</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D">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ПП «ВКФ «ЕВРІКА»</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дозвільну справу № 000150  від 25.02.2019,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ВИРІШИЛА:</w:t>
      </w:r>
    </w:p>
    <w:p w:rsidR="00000000" w:rsidDel="00000000" w:rsidP="00000000" w:rsidRDefault="00000000" w:rsidRPr="00000000" w14:paraId="00000200">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1">
      <w:pPr>
        <w:widowControl w:val="0"/>
        <w:spacing w:after="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ПП «ВКФ «ЕВРІКА» на  10 років з дати прийняття рішення міської ради оренду земельної ділянки загальною площею 951 кв.м, у тому числі: земельної ділянки №1 площею 947 кв.м (кадастровий номер 4810136900:05:058:0007), земельної ділянки №2 площею 4 кв.м (кадастровий номер 4810136900:05:060:0046), наданої в оренду рішенням міської ради від 19.12.2008 №31/42, залишивши земельну ділянку в землях транспорту (</w:t>
      </w:r>
      <w:r w:rsidDel="00000000" w:rsidR="00000000" w:rsidRPr="00000000">
        <w:rPr>
          <w:rFonts w:ascii="Times New Roman" w:cs="Times New Roman" w:eastAsia="Times New Roman" w:hAnsi="Times New Roman"/>
          <w:color w:val="000000"/>
          <w:sz w:val="24"/>
          <w:szCs w:val="24"/>
          <w:rtl w:val="0"/>
        </w:rPr>
        <w:t xml:space="preserve">д</w:t>
      </w:r>
      <w:r w:rsidDel="00000000" w:rsidR="00000000" w:rsidRPr="00000000">
        <w:rPr>
          <w:rFonts w:ascii="Times New Roman" w:cs="Times New Roman" w:eastAsia="Times New Roman" w:hAnsi="Times New Roman"/>
          <w:color w:val="000000"/>
          <w:sz w:val="24"/>
          <w:szCs w:val="24"/>
          <w:highlight w:val="white"/>
          <w:rtl w:val="0"/>
        </w:rPr>
        <w:t xml:space="preserve">ля розміщення та експлуатації об'єктів дорожнього сервісу </w:t>
      </w:r>
      <w:r w:rsidDel="00000000" w:rsidR="00000000" w:rsidRPr="00000000">
        <w:rPr>
          <w:rFonts w:ascii="Times New Roman" w:cs="Times New Roman" w:eastAsia="Times New Roman" w:hAnsi="Times New Roman"/>
          <w:color w:val="000000"/>
          <w:sz w:val="24"/>
          <w:szCs w:val="24"/>
          <w:rtl w:val="0"/>
        </w:rPr>
        <w:t xml:space="preserve">- код КВЦПЗ: J.12.11</w:t>
      </w:r>
      <w:r w:rsidDel="00000000" w:rsidR="00000000" w:rsidRPr="00000000">
        <w:rPr>
          <w:rFonts w:ascii="Times New Roman" w:cs="Times New Roman" w:eastAsia="Times New Roman" w:hAnsi="Times New Roman"/>
          <w:sz w:val="24"/>
          <w:szCs w:val="24"/>
          <w:rtl w:val="0"/>
        </w:rPr>
        <w:t xml:space="preserve">), для  обслуговування майнового комплексу АЗС по вул. 12 Поздовжній, 49-б (забудована земельна ділянка), відповідно до висновку департаменту архітектури  та  містобудування Миколаївської міської ради від 11.06.2021  № 22750/12.01-47/21-2.</w:t>
      </w:r>
    </w:p>
    <w:p w:rsidR="00000000" w:rsidDel="00000000" w:rsidP="00000000" w:rsidRDefault="00000000" w:rsidRPr="00000000" w14:paraId="00000202">
      <w:pPr>
        <w:spacing w:after="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203">
      <w:pPr>
        <w:numPr>
          <w:ilvl w:val="0"/>
          <w:numId w:val="3"/>
        </w:numPr>
        <w:tabs>
          <w:tab w:val="left" w:leader="none" w:pos="900"/>
        </w:tabs>
        <w:spacing w:after="0"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 в управлінні земельних  ресурсів Миколаївської міської ради;</w:t>
      </w:r>
    </w:p>
    <w:p w:rsidR="00000000" w:rsidDel="00000000" w:rsidP="00000000" w:rsidRDefault="00000000" w:rsidRPr="00000000" w14:paraId="00000204">
      <w:pPr>
        <w:spacing w:after="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205">
      <w:pPr>
        <w:spacing w:after="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ст. 96 Земельного кодексу України.</w:t>
      </w:r>
    </w:p>
    <w:p w:rsidR="00000000" w:rsidDel="00000000" w:rsidP="00000000" w:rsidRDefault="00000000" w:rsidRPr="00000000" w14:paraId="00000206">
      <w:pPr>
        <w:tabs>
          <w:tab w:val="left" w:leader="none" w:pos="720"/>
        </w:tabs>
        <w:spacing w:after="0"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7">
      <w:pPr>
        <w:tabs>
          <w:tab w:val="left" w:leader="none" w:pos="3878"/>
        </w:tabs>
        <w:spacing w:after="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208">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020A">
      <w:pPr>
        <w:shd w:fill="ffffff" w:val="clear"/>
        <w:spacing w:after="0" w:line="345.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23.04.2024.</w:t>
      </w:r>
    </w:p>
    <w:p w:rsidR="00000000" w:rsidDel="00000000" w:rsidP="00000000" w:rsidRDefault="00000000" w:rsidRPr="00000000" w14:paraId="0000020B">
      <w:pPr>
        <w:shd w:fill="ffffff" w:val="clear"/>
        <w:spacing w:after="0" w:line="34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до переліку «Автозаправні станції (АЗС)».</w:t>
      </w:r>
    </w:p>
    <w:p w:rsidR="00000000" w:rsidDel="00000000" w:rsidP="00000000" w:rsidRDefault="00000000" w:rsidRPr="00000000" w14:paraId="0000020C">
      <w:pPr>
        <w:shd w:fill="ffffff" w:val="clear"/>
        <w:spacing w:after="0" w:line="345.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20D">
      <w:pPr>
        <w:shd w:fill="ffffff" w:val="clear"/>
        <w:spacing w:after="0" w:line="345.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S-zr-155/101</w:t>
      </w:r>
    </w:p>
    <w:p w:rsidR="00000000" w:rsidDel="00000000" w:rsidP="00000000" w:rsidRDefault="00000000" w:rsidRPr="00000000" w14:paraId="0000020F">
      <w:pPr>
        <w:spacing w:after="0" w:line="276" w:lineRule="auto"/>
        <w:ind w:right="35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ТОВ «ТЕРЕСВА КАПІТАЛ» на розроблення проєкту землеустрою щодо відведення в оренду земельної ділянки для обслуговування бази паливо-мастильних матеріалів по вул. Омеляновича-Павленка, 35  у Центральному  районі м. Миколаєва</w:t>
      </w:r>
    </w:p>
    <w:p w:rsidR="00000000" w:rsidDel="00000000" w:rsidP="00000000" w:rsidRDefault="00000000" w:rsidRPr="00000000" w14:paraId="00000210">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1">
      <w:pPr>
        <w:spacing w:after="0" w:line="276" w:lineRule="auto"/>
        <w:ind w:firstLine="567"/>
        <w:jc w:val="both"/>
        <w:rPr>
          <w:rFonts w:ascii="Times New Roman" w:cs="Times New Roman" w:eastAsia="Times New Roman" w:hAnsi="Times New Roman"/>
          <w:sz w:val="24"/>
          <w:szCs w:val="24"/>
        </w:rPr>
      </w:pPr>
      <w:bookmarkStart w:colFirst="0" w:colLast="0" w:name="_heading=h.3dy6vkm" w:id="6"/>
      <w:bookmarkEnd w:id="6"/>
      <w:r w:rsidDel="00000000" w:rsidR="00000000" w:rsidRPr="00000000">
        <w:rPr>
          <w:rFonts w:ascii="Times New Roman" w:cs="Times New Roman" w:eastAsia="Times New Roman" w:hAnsi="Times New Roman"/>
          <w:sz w:val="24"/>
          <w:szCs w:val="24"/>
          <w:rtl w:val="0"/>
        </w:rPr>
        <w:t xml:space="preserve">Розглянувши звернення ТОВ «ТЕРЕСВА КАПІТАЛ», дозвільну справу від 19.12.2023 № 23064-000664990-007-41,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212">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3">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214">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5">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Надати дозвіл ТОВ «ТЕРЕСВА КАПІТАЛ» на розроблення проєкту землеустрою щодо відведення в оренду земельної ділянки орієнтовною площею 1,7 га, із земель комунальної власності та за рахунок земельної ділянки, яка передана ТОВ «БАГОР-СЕРВІС» в постійне користування (державний акт на право постійного користування землею, серія І-МК № 001573, який  зареєстрований в Книзі записів державних актів на право постійного користування землею від 10.12.1999 № 290), з віднесенням за цільовим призначенням згідно із класифікацією видів цільового призначення земель: 12.11 - для розміщення та експлуатації об’єктів дорожнього сервісу, для обслуговування бази паливо-мастильних матеріалів по вул. Омеляновича-Павленка, 35 (Тернівка), згідно з витягом з Державного реєстру речових прав на нерухоме майно право власності зареєстровано на підставі договору купівлі-продажу від 06.10.2023 № 4157, відповідно до висновку департаменту архітектури та містобудування  Миколаївської міської ради від 04.03.2024 № 554/12.01-47/24-2 (забудована земельна ділянка).</w:t>
      </w:r>
    </w:p>
    <w:p w:rsidR="00000000" w:rsidDel="00000000" w:rsidP="00000000" w:rsidRDefault="00000000" w:rsidRPr="00000000" w14:paraId="00000216">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Площу земельної ділянки уточнити проєктом землеустрою щодо відведення земельної ділянки.</w:t>
      </w:r>
    </w:p>
    <w:p w:rsidR="00000000" w:rsidDel="00000000" w:rsidP="00000000" w:rsidRDefault="00000000" w:rsidRPr="00000000" w14:paraId="00000217">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8">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 надати до департаменту з надання адміністративних  послуг Миколаївської міської ради погоджений проєкт землеустрою.</w:t>
      </w:r>
    </w:p>
    <w:p w:rsidR="00000000" w:rsidDel="00000000" w:rsidP="00000000" w:rsidRDefault="00000000" w:rsidRPr="00000000" w14:paraId="00000219">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A">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21B">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C">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 СЄНКЕВИЧ</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85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E">
      <w:pPr>
        <w:shd w:fill="ffffff" w:val="clear"/>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23.04.2024.</w:t>
      </w:r>
    </w:p>
    <w:p w:rsidR="00000000" w:rsidDel="00000000" w:rsidP="00000000" w:rsidRDefault="00000000" w:rsidRPr="00000000" w14:paraId="0000021F">
      <w:pPr>
        <w:shd w:fill="ffffff" w:val="clear"/>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220">
      <w:pPr>
        <w:shd w:fill="ffffff" w:val="clear"/>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 11 по п. 22, п. 24</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850" w:firstLine="0"/>
        <w:jc w:val="left"/>
        <w:rPr>
          <w:rFonts w:ascii="Times New Roman" w:cs="Times New Roman" w:eastAsia="Times New Roman" w:hAnsi="Times New Roman"/>
          <w:sz w:val="24"/>
          <w:szCs w:val="24"/>
        </w:rPr>
      </w:pPr>
      <w:r w:rsidDel="00000000" w:rsidR="00000000" w:rsidRPr="00000000">
        <w:rPr>
          <w:rtl w:val="0"/>
        </w:rPr>
      </w:r>
    </w:p>
    <w:sectPr>
      <w:footerReference r:id="rId7" w:type="default"/>
      <w:pgSz w:h="16838" w:w="11906" w:orient="portrait"/>
      <w:pgMar w:bottom="1134" w:top="1134" w:left="1701" w:right="850" w:header="708" w:footer="708"/>
      <w:pgNumType w:start="8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2">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0"/>
      <w:numFmt w:val="bullet"/>
      <w:lvlText w:val="-"/>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925F97"/>
    <w:pPr>
      <w:spacing w:after="200" w:line="276" w:lineRule="auto"/>
    </w:pPr>
    <w:rPr>
      <w:rFonts w:ascii="Calibri" w:cs="Calibri" w:eastAsia="Calibri" w:hAnsi="Calibri"/>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20360A"/>
    <w:pPr>
      <w:ind w:left="720"/>
      <w:contextualSpacing w:val="1"/>
    </w:pPr>
  </w:style>
  <w:style w:type="paragraph" w:styleId="a4">
    <w:name w:val="Normal (Web)"/>
    <w:basedOn w:val="a"/>
    <w:uiPriority w:val="99"/>
    <w:semiHidden w:val="1"/>
    <w:unhideWhenUsed w:val="1"/>
    <w:rsid w:val="0057775B"/>
    <w:pPr>
      <w:spacing w:after="0" w:line="240" w:lineRule="auto"/>
      <w:jc w:val="both"/>
    </w:pPr>
    <w:rPr>
      <w:rFonts w:ascii="Times New Roman" w:cs="Times New Roman" w:eastAsia="Times New Roman" w:hAnsi="Times New Roman"/>
      <w:sz w:val="24"/>
      <w:szCs w:val="24"/>
      <w:lang w:eastAsia="en-US"/>
    </w:rPr>
  </w:style>
  <w:style w:type="paragraph" w:styleId="a5">
    <w:name w:val="Body Text"/>
    <w:basedOn w:val="a"/>
    <w:link w:val="a6"/>
    <w:uiPriority w:val="99"/>
    <w:unhideWhenUsed w:val="1"/>
    <w:rsid w:val="0057775B"/>
    <w:pPr>
      <w:spacing w:after="120" w:line="240" w:lineRule="auto"/>
    </w:pPr>
    <w:rPr>
      <w:rFonts w:ascii="Times New Roman" w:cs="Times New Roman" w:eastAsia="Times New Roman" w:hAnsi="Times New Roman"/>
      <w:sz w:val="24"/>
      <w:szCs w:val="24"/>
    </w:rPr>
  </w:style>
  <w:style w:type="character" w:styleId="a6" w:customStyle="1">
    <w:name w:val="Основний текст Знак"/>
    <w:basedOn w:val="a0"/>
    <w:link w:val="a5"/>
    <w:uiPriority w:val="99"/>
    <w:rsid w:val="0057775B"/>
    <w:rPr>
      <w:rFonts w:ascii="Times New Roman" w:cs="Times New Roman" w:eastAsia="Times New Roman" w:hAnsi="Times New Roman"/>
      <w:sz w:val="24"/>
      <w:szCs w:val="24"/>
      <w:lang w:eastAsia="ru-RU"/>
    </w:rPr>
  </w:style>
  <w:style w:type="paragraph" w:styleId="a7">
    <w:name w:val="Body Text Indent"/>
    <w:basedOn w:val="a"/>
    <w:link w:val="a8"/>
    <w:uiPriority w:val="99"/>
    <w:semiHidden w:val="1"/>
    <w:unhideWhenUsed w:val="1"/>
    <w:rsid w:val="0057775B"/>
    <w:pPr>
      <w:spacing w:after="120"/>
      <w:ind w:left="283"/>
    </w:pPr>
    <w:rPr>
      <w:rFonts w:cs="Times New Roman" w:eastAsia="Times New Roman"/>
      <w:lang w:eastAsia="en-US" w:val="ru-RU"/>
    </w:rPr>
  </w:style>
  <w:style w:type="character" w:styleId="a8" w:customStyle="1">
    <w:name w:val="Основний текст з відступом Знак"/>
    <w:basedOn w:val="a0"/>
    <w:link w:val="a7"/>
    <w:uiPriority w:val="99"/>
    <w:semiHidden w:val="1"/>
    <w:rsid w:val="0057775B"/>
    <w:rPr>
      <w:rFonts w:ascii="Calibri" w:cs="Times New Roman" w:eastAsia="Times New Roman" w:hAnsi="Calibri"/>
      <w:lang w:val="ru-RU"/>
    </w:rPr>
  </w:style>
  <w:style w:type="paragraph" w:styleId="3">
    <w:name w:val="Body Text Indent 3"/>
    <w:basedOn w:val="a"/>
    <w:link w:val="30"/>
    <w:uiPriority w:val="99"/>
    <w:semiHidden w:val="1"/>
    <w:unhideWhenUsed w:val="1"/>
    <w:rsid w:val="0057775B"/>
    <w:pPr>
      <w:spacing w:after="120"/>
      <w:ind w:left="283"/>
    </w:pPr>
    <w:rPr>
      <w:rFonts w:cs="Times New Roman" w:eastAsia="Times New Roman"/>
      <w:sz w:val="16"/>
      <w:szCs w:val="16"/>
      <w:lang w:eastAsia="en-US" w:val="ru-RU"/>
    </w:rPr>
  </w:style>
  <w:style w:type="character" w:styleId="30" w:customStyle="1">
    <w:name w:val="Основний текст з відступом 3 Знак"/>
    <w:basedOn w:val="a0"/>
    <w:link w:val="3"/>
    <w:uiPriority w:val="99"/>
    <w:semiHidden w:val="1"/>
    <w:rsid w:val="0057775B"/>
    <w:rPr>
      <w:rFonts w:ascii="Calibri" w:cs="Times New Roman" w:eastAsia="Times New Roman" w:hAnsi="Calibri"/>
      <w:sz w:val="16"/>
      <w:szCs w:val="16"/>
      <w:lang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CwFW9FVGC2afE6X5p0CYdTcMbg==">CgMxLjAyCGguZ2pkZ3hzMgloLjMwajB6bGwyCWguMWZvYjl0ZTIJaC4zem55c2g3MgloLjJldDkycDAyCGgudHlqY3d0MgloLjNkeTZ2a204AHIhMXdYWWthamhPaS1ZNlhLSUtEWkVZUjRKSktyYWxiX2xs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2024-04-18T09:25:00Z</dcterms:created>
  <dc:creator>user</dc:creator>
</cp:coreProperties>
</file>