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BD9542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A32D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3C30B" w14:textId="77777777" w:rsidR="00911B0E" w:rsidRDefault="00911B0E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01C2DBE" w:rsidR="00456A0D" w:rsidRPr="00456A0D" w:rsidRDefault="00335A6E" w:rsidP="00FA3EBB">
      <w:pPr>
        <w:spacing w:line="2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ФОП Максимовій Наталі Дмитрівні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1D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зупиночного комплексу з вбудованими торговельними павільйонами, критим майданчиком для очікування громадського транспорту </w:t>
      </w:r>
      <w:r w:rsidR="006201DE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201DE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6201D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201DE" w:rsidRPr="00641D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01DE" w:rsidRPr="00641D39">
        <w:rPr>
          <w:rFonts w:ascii="Times New Roman" w:eastAsia="Times New Roman" w:hAnsi="Times New Roman" w:cs="Times New Roman"/>
          <w:sz w:val="28"/>
          <w:szCs w:val="28"/>
        </w:rPr>
        <w:t>Екіпажн</w:t>
      </w:r>
      <w:r w:rsidR="006201D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6201DE" w:rsidRPr="00D73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01DE">
        <w:rPr>
          <w:rFonts w:ascii="Times New Roman" w:eastAsia="Times New Roman" w:hAnsi="Times New Roman" w:cs="Times New Roman"/>
          <w:sz w:val="28"/>
          <w:szCs w:val="28"/>
        </w:rPr>
        <w:t>в районі 1-ої міської лікарні, на зупинці в напрямку руху до центра міста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D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BB" w:rsidRPr="00FA3EB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FA3EBB">
      <w:pPr>
        <w:tabs>
          <w:tab w:val="left" w:pos="4536"/>
        </w:tabs>
        <w:spacing w:after="0" w:line="2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AF1CBC9" w:rsidR="00D40218" w:rsidRPr="0096429D" w:rsidRDefault="00965A2C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Максимової Наталі Дмитрівни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3A32D9">
        <w:rPr>
          <w:rFonts w:ascii="TimesNewRomanPSMT" w:hAnsi="TimesNewRomanPSMT" w:cs="TimesNewRomanPSMT"/>
          <w:sz w:val="28"/>
          <w:szCs w:val="28"/>
        </w:rPr>
        <w:t>0</w:t>
      </w:r>
      <w:r w:rsidR="00641D39">
        <w:rPr>
          <w:rFonts w:ascii="TimesNewRomanPSMT" w:hAnsi="TimesNewRomanPSMT" w:cs="TimesNewRomanPSMT"/>
          <w:sz w:val="28"/>
          <w:szCs w:val="28"/>
        </w:rPr>
        <w:t>7</w:t>
      </w:r>
      <w:r w:rsidR="003A32D9">
        <w:rPr>
          <w:rFonts w:ascii="TimesNewRomanPSMT" w:hAnsi="TimesNewRomanPSMT" w:cs="TimesNewRomanPSMT"/>
          <w:sz w:val="28"/>
          <w:szCs w:val="28"/>
        </w:rPr>
        <w:t>8 та від 08.0</w:t>
      </w:r>
      <w:r w:rsidR="00911B0E">
        <w:rPr>
          <w:rFonts w:ascii="TimesNewRomanPSMT" w:hAnsi="TimesNewRomanPSMT" w:cs="TimesNewRomanPSMT"/>
          <w:sz w:val="28"/>
          <w:szCs w:val="28"/>
        </w:rPr>
        <w:t>7</w:t>
      </w:r>
      <w:r w:rsidR="003A32D9">
        <w:rPr>
          <w:rFonts w:ascii="TimesNewRomanPSMT" w:hAnsi="TimesNewRomanPSMT" w:cs="TimesNewRomanPSMT"/>
          <w:sz w:val="28"/>
          <w:szCs w:val="28"/>
        </w:rPr>
        <w:t>.2016 № 000442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FA3E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FA3E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1BB9835" w:rsidR="008F5FD6" w:rsidRDefault="00335A6E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ФОП Максимовій Наталі Дмитрівні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32D9" w:rsidRPr="003A32D9">
        <w:rPr>
          <w:rFonts w:ascii="Times New Roman" w:eastAsia="Times New Roman" w:hAnsi="Times New Roman" w:cs="Times New Roman"/>
          <w:sz w:val="28"/>
          <w:szCs w:val="28"/>
        </w:rPr>
        <w:t>02.09.2013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3A32D9" w:rsidRPr="003A32D9">
        <w:rPr>
          <w:rFonts w:ascii="Times New Roman" w:eastAsia="Times New Roman" w:hAnsi="Times New Roman" w:cs="Times New Roman"/>
          <w:sz w:val="28"/>
          <w:szCs w:val="28"/>
        </w:rPr>
        <w:t>9493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 xml:space="preserve"> та №</w:t>
      </w:r>
      <w:r w:rsidR="003A32D9" w:rsidRPr="003A32D9">
        <w:rPr>
          <w:rFonts w:ascii="Times New Roman" w:eastAsia="Times New Roman" w:hAnsi="Times New Roman" w:cs="Times New Roman"/>
          <w:sz w:val="28"/>
          <w:szCs w:val="28"/>
        </w:rPr>
        <w:t>9494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було укладено на земельн</w:t>
      </w:r>
      <w:r w:rsidR="003A32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808FF" w:rsidRPr="002808FF">
        <w:rPr>
          <w:rFonts w:ascii="TimesNewRomanPSMT" w:hAnsi="TimesNewRomanPSMT" w:cs="TimesNewRomanPSMT"/>
          <w:sz w:val="28"/>
          <w:szCs w:val="28"/>
        </w:rPr>
        <w:t>4810137200:04:049:0002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2808FF">
        <w:rPr>
          <w:rFonts w:ascii="TimesNewRomanPSMT" w:hAnsi="TimesNewRomanPSMT" w:cs="TimesNewRomanPSMT"/>
          <w:sz w:val="28"/>
          <w:szCs w:val="28"/>
        </w:rPr>
        <w:t>63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r w:rsidR="00641D39" w:rsidRPr="00BA5D3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="00641D39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808FF" w:rsidRPr="002808FF">
        <w:rPr>
          <w:rFonts w:ascii="TimesNewRomanPSMT" w:hAnsi="TimesNewRomanPSMT" w:cs="TimesNewRomanPSMT"/>
          <w:sz w:val="28"/>
          <w:szCs w:val="28"/>
        </w:rPr>
        <w:t>4810137200:04:049:0003</w:t>
      </w:r>
      <w:r w:rsidR="00641D39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2808FF" w:rsidRPr="002808FF">
        <w:rPr>
          <w:rFonts w:ascii="TimesNewRomanPSMT" w:hAnsi="TimesNewRomanPSMT" w:cs="TimesNewRomanPSMT"/>
          <w:sz w:val="28"/>
          <w:szCs w:val="28"/>
        </w:rPr>
        <w:t>28</w:t>
      </w:r>
      <w:r w:rsidR="00641D39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41D39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8FF">
        <w:rPr>
          <w:rFonts w:ascii="Times New Roman" w:eastAsia="Times New Roman" w:hAnsi="Times New Roman" w:cs="Times New Roman"/>
          <w:sz w:val="28"/>
          <w:szCs w:val="28"/>
        </w:rPr>
        <w:t>зупиночного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комплексу</w:t>
      </w:r>
      <w:r w:rsidR="002808FF">
        <w:rPr>
          <w:rFonts w:ascii="Times New Roman" w:eastAsia="Times New Roman" w:hAnsi="Times New Roman" w:cs="Times New Roman"/>
          <w:sz w:val="28"/>
          <w:szCs w:val="28"/>
        </w:rPr>
        <w:t xml:space="preserve"> з вбудованими торговельними павільйонами</w:t>
      </w:r>
      <w:r w:rsidR="000709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08FF">
        <w:rPr>
          <w:rFonts w:ascii="Times New Roman" w:eastAsia="Times New Roman" w:hAnsi="Times New Roman" w:cs="Times New Roman"/>
          <w:sz w:val="28"/>
          <w:szCs w:val="28"/>
        </w:rPr>
        <w:t xml:space="preserve"> критим</w:t>
      </w:r>
      <w:r w:rsidR="0007094F">
        <w:rPr>
          <w:rFonts w:ascii="Times New Roman" w:eastAsia="Times New Roman" w:hAnsi="Times New Roman" w:cs="Times New Roman"/>
          <w:sz w:val="28"/>
          <w:szCs w:val="28"/>
        </w:rPr>
        <w:t xml:space="preserve"> майданчиком для очікування громадського транспорту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Екіпажн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094F">
        <w:rPr>
          <w:rFonts w:ascii="Times New Roman" w:eastAsia="Times New Roman" w:hAnsi="Times New Roman" w:cs="Times New Roman"/>
          <w:sz w:val="28"/>
          <w:szCs w:val="28"/>
        </w:rPr>
        <w:t>в районі 1-ої міської лікарні, на зупинці в напрямку руху до центра міста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3EBB" w:rsidRPr="00FA3EBB">
        <w:rPr>
          <w:rFonts w:ascii="Times New Roman" w:eastAsia="Times New Roman" w:hAnsi="Times New Roman" w:cs="Times New Roman"/>
          <w:sz w:val="28"/>
          <w:szCs w:val="28"/>
        </w:rPr>
        <w:t>07.10.2024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3EBB" w:rsidRPr="00FA3EBB">
        <w:rPr>
          <w:rFonts w:ascii="Times New Roman" w:eastAsia="Times New Roman" w:hAnsi="Times New Roman" w:cs="Times New Roman"/>
          <w:sz w:val="28"/>
          <w:szCs w:val="28"/>
        </w:rPr>
        <w:t>41737/12.02.17/24-2</w:t>
      </w:r>
      <w:r w:rsidR="008024D6" w:rsidRPr="00802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AC3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4BBFE39" w:rsidR="00EC14EF" w:rsidRDefault="00DF33E3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ФОП Максимову Наталю Дмитрівну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A1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</w:t>
      </w:r>
      <w:r w:rsidR="00273AA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землі.</w:t>
      </w:r>
    </w:p>
    <w:p w14:paraId="10D7E488" w14:textId="41008A91" w:rsidR="00FA4BD3" w:rsidRDefault="00FA4BD3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FA3EB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FA3E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FA3E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FA3E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FA3EB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076D" w14:textId="77777777" w:rsidR="00064613" w:rsidRDefault="00064613" w:rsidP="00B80482">
      <w:pPr>
        <w:spacing w:after="0" w:line="240" w:lineRule="auto"/>
      </w:pPr>
      <w:r>
        <w:separator/>
      </w:r>
    </w:p>
  </w:endnote>
  <w:endnote w:type="continuationSeparator" w:id="0">
    <w:p w14:paraId="7C0438D4" w14:textId="77777777" w:rsidR="00064613" w:rsidRDefault="0006461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62E3" w14:textId="77777777" w:rsidR="00064613" w:rsidRDefault="00064613" w:rsidP="00B80482">
      <w:pPr>
        <w:spacing w:after="0" w:line="240" w:lineRule="auto"/>
      </w:pPr>
      <w:r>
        <w:separator/>
      </w:r>
    </w:p>
  </w:footnote>
  <w:footnote w:type="continuationSeparator" w:id="0">
    <w:p w14:paraId="0F47FFFA" w14:textId="77777777" w:rsidR="00064613" w:rsidRDefault="0006461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4613"/>
    <w:rsid w:val="0006712E"/>
    <w:rsid w:val="0007094F"/>
    <w:rsid w:val="00091609"/>
    <w:rsid w:val="0009283D"/>
    <w:rsid w:val="0009741C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76E01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73AA7"/>
    <w:rsid w:val="002808FF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0B80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846E8"/>
    <w:rsid w:val="00390592"/>
    <w:rsid w:val="00391D32"/>
    <w:rsid w:val="003A32D9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1DE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024D6"/>
    <w:rsid w:val="00815167"/>
    <w:rsid w:val="00831625"/>
    <w:rsid w:val="00833C2D"/>
    <w:rsid w:val="00861886"/>
    <w:rsid w:val="008630B9"/>
    <w:rsid w:val="00864462"/>
    <w:rsid w:val="0087545A"/>
    <w:rsid w:val="00886D95"/>
    <w:rsid w:val="00887D58"/>
    <w:rsid w:val="008905B8"/>
    <w:rsid w:val="008911D2"/>
    <w:rsid w:val="00896597"/>
    <w:rsid w:val="008A0A5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02926"/>
    <w:rsid w:val="00910C4E"/>
    <w:rsid w:val="00911B0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D1AC3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230"/>
    <w:rsid w:val="00B40F52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A1D8B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0DC0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3EBB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88</cp:revision>
  <cp:lastPrinted>2024-10-29T08:31:00Z</cp:lastPrinted>
  <dcterms:created xsi:type="dcterms:W3CDTF">2024-09-13T13:16:00Z</dcterms:created>
  <dcterms:modified xsi:type="dcterms:W3CDTF">2024-10-29T08:31:00Z</dcterms:modified>
</cp:coreProperties>
</file>