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DF637D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3B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8F62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1658AAA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393">
        <w:rPr>
          <w:rFonts w:ascii="Times New Roman" w:eastAsia="Times New Roman" w:hAnsi="Times New Roman" w:cs="Times New Roman"/>
          <w:sz w:val="28"/>
          <w:szCs w:val="28"/>
        </w:rPr>
        <w:t>ФОП Герасименко Людмилі Вікторівні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6F1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5B16F1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B16F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Теат</w:t>
      </w:r>
      <w:r w:rsidR="005B16F1">
        <w:rPr>
          <w:rFonts w:ascii="Times New Roman" w:eastAsia="Times New Roman" w:hAnsi="Times New Roman" w:cs="Times New Roman"/>
          <w:sz w:val="28"/>
          <w:szCs w:val="28"/>
        </w:rPr>
        <w:t xml:space="preserve">ральній 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ріг </w:t>
      </w:r>
      <w:proofErr w:type="spellStart"/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B16F1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16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83A041B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Герасименко Людмили Вікторівни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4DE0">
        <w:rPr>
          <w:rFonts w:ascii="Times New Roman" w:eastAsia="Times New Roman" w:hAnsi="Times New Roman" w:cs="Times New Roman"/>
          <w:sz w:val="28"/>
          <w:szCs w:val="28"/>
        </w:rPr>
        <w:t>9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8F6248">
        <w:rPr>
          <w:rFonts w:ascii="TimesNewRomanPSMT" w:hAnsi="TimesNewRomanPSMT" w:cs="TimesNewRomanPSMT"/>
          <w:sz w:val="28"/>
          <w:szCs w:val="28"/>
        </w:rPr>
        <w:t>401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DE23C57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ФОП Герасименко Людмилі Вікторівні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11.11.2014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>10750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F6248">
        <w:rPr>
          <w:rFonts w:ascii="TimesNewRomanPSMT" w:hAnsi="TimesNewRomanPSMT" w:cs="TimesNewRomanPSMT"/>
          <w:sz w:val="28"/>
          <w:szCs w:val="28"/>
        </w:rPr>
        <w:t>4810136900:01:050:0010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8F6248" w:rsidRPr="005B16F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торговельного 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B16F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Теат</w:t>
      </w:r>
      <w:r w:rsidR="005B16F1">
        <w:rPr>
          <w:rFonts w:ascii="Times New Roman" w:eastAsia="Times New Roman" w:hAnsi="Times New Roman" w:cs="Times New Roman"/>
          <w:sz w:val="28"/>
          <w:szCs w:val="28"/>
        </w:rPr>
        <w:t xml:space="preserve">ральній 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ріг </w:t>
      </w:r>
      <w:proofErr w:type="spellStart"/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B16F1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16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26.09.2024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>39398/12.02.17/24-2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47FE0E1C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ФОП Герасименко Людмилу Вікторівну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0F0F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6EF0" w14:textId="77777777" w:rsidR="00983874" w:rsidRDefault="00983874" w:rsidP="00B80482">
      <w:pPr>
        <w:spacing w:after="0" w:line="240" w:lineRule="auto"/>
      </w:pPr>
      <w:r>
        <w:separator/>
      </w:r>
    </w:p>
  </w:endnote>
  <w:endnote w:type="continuationSeparator" w:id="0">
    <w:p w14:paraId="2EB2FDA6" w14:textId="77777777" w:rsidR="00983874" w:rsidRDefault="0098387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97FE" w14:textId="77777777" w:rsidR="00983874" w:rsidRDefault="00983874" w:rsidP="00B80482">
      <w:pPr>
        <w:spacing w:after="0" w:line="240" w:lineRule="auto"/>
      </w:pPr>
      <w:r>
        <w:separator/>
      </w:r>
    </w:p>
  </w:footnote>
  <w:footnote w:type="continuationSeparator" w:id="0">
    <w:p w14:paraId="2426F12E" w14:textId="77777777" w:rsidR="00983874" w:rsidRDefault="0098387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0F0F0F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1B03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B62B8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7E7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387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70</cp:revision>
  <cp:lastPrinted>2024-07-22T08:09:00Z</cp:lastPrinted>
  <dcterms:created xsi:type="dcterms:W3CDTF">2024-09-13T13:16:00Z</dcterms:created>
  <dcterms:modified xsi:type="dcterms:W3CDTF">2024-10-03T10:41:00Z</dcterms:modified>
</cp:coreProperties>
</file>