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A4FF" w14:textId="1C22C1A2" w:rsidR="00A509EB" w:rsidRPr="00CA6484" w:rsidRDefault="00A509EB" w:rsidP="00A509EB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0" w:name="_page_5_0"/>
      <w:r w:rsidRPr="00CA6484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-zr-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303/2</w:t>
      </w:r>
      <w:r w:rsidR="007225F5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41</w:t>
      </w:r>
    </w:p>
    <w:p w14:paraId="2F15AAB2" w14:textId="77777777" w:rsidR="00A509EB" w:rsidRPr="00CA6484" w:rsidRDefault="00A509EB" w:rsidP="00A509EB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D424341" w14:textId="77777777" w:rsidR="00A509EB" w:rsidRPr="00CA6484" w:rsidRDefault="00A509EB" w:rsidP="00A509EB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21B1797" w14:textId="77777777" w:rsidR="00A509EB" w:rsidRPr="00CA6484" w:rsidRDefault="00A509EB" w:rsidP="00A509EB">
      <w:pPr>
        <w:spacing w:after="15" w:line="240" w:lineRule="exact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464C2D1" w14:textId="77777777" w:rsidR="00A509EB" w:rsidRPr="00CA6484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8927FEE" w14:textId="77777777" w:rsidR="00A509EB" w:rsidRPr="00CA6484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7428330" w14:textId="77777777" w:rsidR="00A509EB" w:rsidRPr="00CA6484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6DAF84FA" w14:textId="77777777" w:rsidR="00A509EB" w:rsidRPr="00CA6484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3C5C3F94" w14:textId="77777777" w:rsidR="00A509EB" w:rsidRPr="00CA6484" w:rsidRDefault="00A509EB" w:rsidP="00A509E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838B0B5" w14:textId="7A0C4DEC" w:rsidR="00A509EB" w:rsidRPr="00CA6484" w:rsidRDefault="00A509EB" w:rsidP="00CA6484">
      <w:pPr>
        <w:tabs>
          <w:tab w:val="left" w:pos="5387"/>
        </w:tabs>
        <w:autoSpaceDE w:val="0"/>
        <w:autoSpaceDN w:val="0"/>
        <w:adjustRightInd w:val="0"/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1" w:name="_Hlk202956107"/>
      <w:r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відмову </w:t>
      </w:r>
      <w:r w:rsidR="00320E3E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у 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наданн</w:t>
      </w:r>
      <w:r w:rsidR="00320E3E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і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дозволу 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>громадян</w:t>
      </w:r>
      <w:r w:rsidR="007225F5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ці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225F5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Мельниченко Ірині Миколаївні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 xml:space="preserve"> на розроблення проєкту землеустрою щодо відведення в оренду земельної ділянки по вул. </w:t>
      </w:r>
      <w:r w:rsidR="009F00EF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Безіменній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F00EF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навпроти житлового будинку №</w:t>
      </w:r>
      <w:r w:rsidR="00876188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9F00EF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95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9F00EF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Центральному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  <w:bookmarkEnd w:id="1"/>
    </w:p>
    <w:p w14:paraId="05098079" w14:textId="77777777" w:rsidR="002E1A67" w:rsidRPr="00CA6484" w:rsidRDefault="002E1A67" w:rsidP="00CA6484">
      <w:pPr>
        <w:tabs>
          <w:tab w:val="left" w:pos="5387"/>
        </w:tabs>
        <w:autoSpaceDE w:val="0"/>
        <w:autoSpaceDN w:val="0"/>
        <w:adjustRightInd w:val="0"/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21DFDA4F" w14:textId="35DC46C4" w:rsidR="00A509EB" w:rsidRPr="00CA6484" w:rsidRDefault="00A509EB" w:rsidP="00A509E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Розглянувши </w:t>
      </w:r>
      <w:bookmarkStart w:id="2" w:name="_Hlk159858383"/>
      <w:bookmarkStart w:id="3" w:name="_Hlk169620717"/>
      <w:r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звернення </w:t>
      </w:r>
      <w:bookmarkEnd w:id="2"/>
      <w:bookmarkEnd w:id="3"/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>громадян</w:t>
      </w:r>
      <w:proofErr w:type="spellStart"/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ки</w:t>
      </w:r>
      <w:proofErr w:type="spellEnd"/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Мельниченко Ірини Миколаївни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>, дозвільну справу від 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27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>.0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6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 xml:space="preserve"> № 19.04-06/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33908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BD16F8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3C6D846" w14:textId="77777777" w:rsidR="00A509EB" w:rsidRPr="00CA6484" w:rsidRDefault="00A509EB" w:rsidP="00A509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E63CB86" w14:textId="77777777" w:rsidR="00A509EB" w:rsidRPr="00CA6484" w:rsidRDefault="00A509EB" w:rsidP="00A509E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ВИРІШИЛА:</w:t>
      </w:r>
    </w:p>
    <w:p w14:paraId="7583A234" w14:textId="77777777" w:rsidR="00A509EB" w:rsidRPr="00CA6484" w:rsidRDefault="00A509EB" w:rsidP="00A509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4FEE1873" w14:textId="222634A7" w:rsidR="00A509EB" w:rsidRPr="00CA6484" w:rsidRDefault="00A509EB" w:rsidP="00CA6484">
      <w:pPr>
        <w:tabs>
          <w:tab w:val="left" w:pos="540"/>
          <w:tab w:val="num" w:pos="1200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bookmarkStart w:id="4" w:name="_page_23_0"/>
      <w:bookmarkStart w:id="5" w:name="_Hlk197345923"/>
      <w:bookmarkEnd w:id="0"/>
      <w:r w:rsidRPr="00CA648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 Відмовити 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</w:rPr>
        <w:t>громадян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ці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Мельниченко Ірині Миколаївні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</w:t>
      </w:r>
      <w:r w:rsidR="002E1A67"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наданні дозволу на розроблення </w:t>
      </w:r>
      <w:proofErr w:type="spellStart"/>
      <w:r w:rsidR="002E1A67"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проєкту</w:t>
      </w:r>
      <w:proofErr w:type="spellEnd"/>
      <w:r w:rsidR="002E1A67"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землеустрою </w:t>
      </w:r>
      <w:r w:rsidR="002004C5"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щодо відведення земельної ділянки в оренду площею 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45</w:t>
      </w:r>
      <w:r w:rsidR="008761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proofErr w:type="spellStart"/>
      <w:r w:rsidR="002004C5"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кв.м</w:t>
      </w:r>
      <w:proofErr w:type="spellEnd"/>
      <w:r w:rsidR="002004C5" w:rsidRPr="00CA64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2004C5" w:rsidRPr="00CA6484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r w:rsidR="00E059F2" w:rsidRPr="00CA6484">
        <w:rPr>
          <w:rFonts w:ascii="Times New Roman" w:hAnsi="Times New Roman" w:cs="Times New Roman"/>
          <w:sz w:val="27"/>
          <w:szCs w:val="27"/>
        </w:rPr>
        <w:t>вул. </w:t>
      </w:r>
      <w:r w:rsidR="00E059F2" w:rsidRPr="00CA6484">
        <w:rPr>
          <w:rFonts w:ascii="Times New Roman" w:hAnsi="Times New Roman" w:cs="Times New Roman"/>
          <w:sz w:val="27"/>
          <w:szCs w:val="27"/>
          <w:lang w:val="uk-UA"/>
        </w:rPr>
        <w:t>Безіменній</w:t>
      </w:r>
      <w:r w:rsidR="00E059F2" w:rsidRPr="00CA6484">
        <w:rPr>
          <w:rFonts w:ascii="Times New Roman" w:hAnsi="Times New Roman" w:cs="Times New Roman"/>
          <w:sz w:val="27"/>
          <w:szCs w:val="27"/>
        </w:rPr>
        <w:t xml:space="preserve">, </w:t>
      </w:r>
      <w:r w:rsidR="00E059F2" w:rsidRPr="00CA6484">
        <w:rPr>
          <w:rFonts w:ascii="Times New Roman" w:hAnsi="Times New Roman" w:cs="Times New Roman"/>
          <w:sz w:val="27"/>
          <w:szCs w:val="27"/>
          <w:lang w:val="uk-UA"/>
        </w:rPr>
        <w:t>навпроти житлового будинку №</w:t>
      </w:r>
      <w:r w:rsidR="00876188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E059F2" w:rsidRPr="00CA6484">
        <w:rPr>
          <w:rFonts w:ascii="Times New Roman" w:hAnsi="Times New Roman" w:cs="Times New Roman"/>
          <w:sz w:val="27"/>
          <w:szCs w:val="27"/>
          <w:lang w:val="uk-UA"/>
        </w:rPr>
        <w:t>95</w:t>
      </w:r>
      <w:r w:rsidR="00E059F2" w:rsidRPr="00CA6484">
        <w:rPr>
          <w:rFonts w:ascii="Times New Roman" w:hAnsi="Times New Roman" w:cs="Times New Roman"/>
          <w:sz w:val="27"/>
          <w:szCs w:val="27"/>
        </w:rPr>
        <w:t xml:space="preserve"> в </w:t>
      </w:r>
      <w:r w:rsidR="00E059F2" w:rsidRPr="00CA6484">
        <w:rPr>
          <w:rFonts w:ascii="Times New Roman" w:hAnsi="Times New Roman" w:cs="Times New Roman"/>
          <w:sz w:val="27"/>
          <w:szCs w:val="27"/>
          <w:lang w:val="uk-UA"/>
        </w:rPr>
        <w:t>Центральному</w:t>
      </w:r>
      <w:r w:rsidR="00E059F2" w:rsidRPr="00CA6484">
        <w:rPr>
          <w:rFonts w:ascii="Times New Roman" w:hAnsi="Times New Roman" w:cs="Times New Roman"/>
          <w:sz w:val="27"/>
          <w:szCs w:val="27"/>
        </w:rPr>
        <w:t xml:space="preserve"> районі м. Миколаєва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</w:rPr>
        <w:t>виснов</w:t>
      </w:r>
      <w:proofErr w:type="spellStart"/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ок</w:t>
      </w:r>
      <w:proofErr w:type="spellEnd"/>
      <w:r w:rsidR="00BA0410" w:rsidRPr="00CA6484">
        <w:rPr>
          <w:rFonts w:ascii="Times New Roman" w:eastAsia="Times New Roman" w:hAnsi="Times New Roman" w:cs="Times New Roman"/>
          <w:sz w:val="27"/>
          <w:szCs w:val="27"/>
        </w:rPr>
        <w:t xml:space="preserve"> департаменту архітектури та містобудування Миколаївської міської ради від 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03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.0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7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.202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37060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/12.0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2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-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13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/2</w:t>
      </w:r>
      <w:r w:rsidR="00E059F2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-2 (</w:t>
      </w:r>
      <w:r w:rsidR="008C62EA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не</w:t>
      </w:r>
      <w:r w:rsidR="00BA0410"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забудована земельна ділянка).</w:t>
      </w:r>
    </w:p>
    <w:p w14:paraId="31F0B7D6" w14:textId="637A62BA" w:rsidR="00A509EB" w:rsidRPr="00541F5F" w:rsidRDefault="00541F5F" w:rsidP="00541F5F">
      <w:pPr>
        <w:spacing w:line="240" w:lineRule="auto"/>
        <w:ind w:right="-5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6" w:name="_Hlk197078242"/>
      <w:bookmarkEnd w:id="5"/>
      <w:r w:rsidRPr="00541F5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Підстава: </w:t>
      </w:r>
      <w:bookmarkEnd w:id="6"/>
      <w:r w:rsidRPr="00541F5F">
        <w:rPr>
          <w:rFonts w:ascii="Times New Roman" w:eastAsia="Times New Roman" w:hAnsi="Times New Roman" w:cs="Times New Roman"/>
          <w:sz w:val="27"/>
          <w:szCs w:val="27"/>
        </w:rPr>
        <w:t>невідповідність місця розташування земельної ділянки вимогам законів, прийнятих відповідно до них нормативно-правових актів, містобудівн</w:t>
      </w:r>
      <w:proofErr w:type="spellStart"/>
      <w:r w:rsidRPr="00541F5F">
        <w:rPr>
          <w:rFonts w:ascii="Times New Roman" w:eastAsia="Times New Roman" w:hAnsi="Times New Roman" w:cs="Times New Roman"/>
          <w:sz w:val="27"/>
          <w:szCs w:val="27"/>
          <w:lang w:val="uk-UA"/>
        </w:rPr>
        <w:t>ій</w:t>
      </w:r>
      <w:proofErr w:type="spellEnd"/>
      <w:r w:rsidRPr="00541F5F">
        <w:rPr>
          <w:rFonts w:ascii="Times New Roman" w:eastAsia="Times New Roman" w:hAnsi="Times New Roman" w:cs="Times New Roman"/>
          <w:sz w:val="27"/>
          <w:szCs w:val="27"/>
        </w:rPr>
        <w:t xml:space="preserve"> документації (ч</w:t>
      </w:r>
      <w:r w:rsidRPr="00541F5F">
        <w:rPr>
          <w:rFonts w:ascii="Times New Roman" w:eastAsia="Times New Roman" w:hAnsi="Times New Roman" w:cs="Times New Roman"/>
          <w:sz w:val="27"/>
          <w:szCs w:val="27"/>
          <w:lang w:val="uk-UA"/>
        </w:rPr>
        <w:t>. </w:t>
      </w:r>
      <w:r w:rsidRPr="00541F5F">
        <w:rPr>
          <w:rFonts w:ascii="Times New Roman" w:eastAsia="Times New Roman" w:hAnsi="Times New Roman" w:cs="Times New Roman"/>
          <w:sz w:val="27"/>
          <w:szCs w:val="27"/>
        </w:rPr>
        <w:t>3 ст</w:t>
      </w:r>
      <w:r w:rsidRPr="00541F5F">
        <w:rPr>
          <w:rFonts w:ascii="Times New Roman" w:eastAsia="Times New Roman" w:hAnsi="Times New Roman" w:cs="Times New Roman"/>
          <w:sz w:val="27"/>
          <w:szCs w:val="27"/>
          <w:lang w:val="uk-UA"/>
        </w:rPr>
        <w:t>. </w:t>
      </w:r>
      <w:r w:rsidRPr="00541F5F">
        <w:rPr>
          <w:rFonts w:ascii="Times New Roman" w:eastAsia="Times New Roman" w:hAnsi="Times New Roman" w:cs="Times New Roman"/>
          <w:sz w:val="27"/>
          <w:szCs w:val="27"/>
        </w:rPr>
        <w:t>123 Земельного кодексу України), а саме: абз. 2 ч. 2 ст.123 Земельного кодексу України в частині незазначення в заяві про надання дозволу на розроблення проєкту землеустрою цільового призначення  земельної ділянки</w:t>
      </w:r>
      <w:r w:rsidRPr="00541F5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Pr="00541F5F">
        <w:rPr>
          <w:rFonts w:ascii="Times New Roman" w:eastAsia="Times New Roman" w:hAnsi="Times New Roman" w:cs="Times New Roman"/>
          <w:sz w:val="27"/>
          <w:szCs w:val="27"/>
        </w:rPr>
        <w:t>ст.ст.</w:t>
      </w:r>
      <w:r w:rsidRPr="00541F5F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541F5F">
        <w:rPr>
          <w:rFonts w:ascii="Times New Roman" w:eastAsia="Times New Roman" w:hAnsi="Times New Roman" w:cs="Times New Roman"/>
          <w:sz w:val="27"/>
          <w:szCs w:val="27"/>
        </w:rPr>
        <w:t>124, 134 Земельного кодексу України (неможливість відведення в оренду земельної ділянки в порядку, передбаченому ст.</w:t>
      </w:r>
      <w:r w:rsidRPr="00541F5F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541F5F">
        <w:rPr>
          <w:rFonts w:ascii="Times New Roman" w:eastAsia="Times New Roman" w:hAnsi="Times New Roman" w:cs="Times New Roman"/>
          <w:sz w:val="27"/>
          <w:szCs w:val="27"/>
        </w:rPr>
        <w:t>123 Земельного кодексу України, з огляду на відсутність виключень щодо передачі в оренду земельної ділянки в позаконкурентному порядку, які передбачені ст.</w:t>
      </w:r>
      <w:r w:rsidRPr="00541F5F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541F5F">
        <w:rPr>
          <w:rFonts w:ascii="Times New Roman" w:eastAsia="Times New Roman" w:hAnsi="Times New Roman" w:cs="Times New Roman"/>
          <w:sz w:val="27"/>
          <w:szCs w:val="27"/>
        </w:rPr>
        <w:t>134 Земельного кодексу України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).</w:t>
      </w:r>
    </w:p>
    <w:p w14:paraId="7AC951BF" w14:textId="6F5BA63E" w:rsidR="00A509EB" w:rsidRPr="00CA6484" w:rsidRDefault="00CE1A98" w:rsidP="006872CA">
      <w:pPr>
        <w:tabs>
          <w:tab w:val="num" w:pos="3600"/>
        </w:tabs>
        <w:spacing w:line="240" w:lineRule="auto"/>
        <w:ind w:right="-5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A648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509EB" w:rsidRPr="00CA6484">
        <w:rPr>
          <w:rFonts w:ascii="Times New Roman" w:hAnsi="Times New Roman" w:cs="Times New Roman"/>
          <w:sz w:val="27"/>
          <w:szCs w:val="27"/>
          <w:lang w:val="uk-UA"/>
        </w:rPr>
        <w:t xml:space="preserve">. Контроль за виконанням даного рішення покласти на постійну комісію міської ради </w:t>
      </w:r>
      <w:r w:rsidR="00A509EB" w:rsidRPr="00CA6484">
        <w:rPr>
          <w:rFonts w:ascii="Times New Roman" w:hAnsi="Times New Roman" w:cs="Times New Roman"/>
          <w:iCs/>
          <w:sz w:val="27"/>
          <w:szCs w:val="27"/>
          <w:lang w:val="uk-UA"/>
        </w:rPr>
        <w:t>з</w:t>
      </w:r>
      <w:r w:rsidR="00A509EB" w:rsidRPr="00CA6484">
        <w:rPr>
          <w:rFonts w:ascii="Times New Roman" w:hAnsi="Times New Roman" w:cs="Times New Roman"/>
          <w:sz w:val="27"/>
          <w:szCs w:val="27"/>
          <w:lang w:val="uk-UA" w:eastAsia="zh-CN"/>
        </w:rPr>
        <w:t xml:space="preserve"> </w:t>
      </w:r>
      <w:r w:rsidR="00A509EB" w:rsidRPr="00CA6484">
        <w:rPr>
          <w:rFonts w:ascii="Times New Roman" w:hAnsi="Times New Roman" w:cs="Times New Roman"/>
          <w:sz w:val="27"/>
          <w:szCs w:val="27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A509EB" w:rsidRPr="00CA648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(Нестеренко</w:t>
      </w:r>
      <w:r w:rsidR="00A509EB" w:rsidRPr="00CA6484">
        <w:rPr>
          <w:rFonts w:ascii="Times New Roman" w:hAnsi="Times New Roman" w:cs="Times New Roman"/>
          <w:sz w:val="27"/>
          <w:szCs w:val="27"/>
          <w:lang w:val="uk-UA"/>
        </w:rPr>
        <w:t>), заступника міського голови Андрієнка Ю.Г.</w:t>
      </w:r>
    </w:p>
    <w:p w14:paraId="185217C2" w14:textId="77777777" w:rsidR="00A509EB" w:rsidRPr="00CA6484" w:rsidRDefault="00A509EB" w:rsidP="00A509E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8308C25" w14:textId="77777777" w:rsidR="00A509EB" w:rsidRPr="00CA6484" w:rsidRDefault="00A509EB" w:rsidP="00CA648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497D20C3" w14:textId="77777777" w:rsidR="00A509EB" w:rsidRPr="00CA6484" w:rsidRDefault="00A509EB" w:rsidP="00A509E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CA6484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 xml:space="preserve">  О. СЄНКЕВИЧ</w:t>
      </w:r>
      <w:bookmarkEnd w:id="4"/>
    </w:p>
    <w:sectPr w:rsidR="00A509EB" w:rsidRPr="00CA6484" w:rsidSect="004E692A">
      <w:headerReference w:type="default" r:id="rId7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FC9F9" w14:textId="77777777" w:rsidR="005413DF" w:rsidRDefault="005413DF">
      <w:pPr>
        <w:spacing w:line="240" w:lineRule="auto"/>
      </w:pPr>
      <w:r>
        <w:separator/>
      </w:r>
    </w:p>
  </w:endnote>
  <w:endnote w:type="continuationSeparator" w:id="0">
    <w:p w14:paraId="6913C4D9" w14:textId="77777777" w:rsidR="005413DF" w:rsidRDefault="00541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63AE" w14:textId="77777777" w:rsidR="005413DF" w:rsidRDefault="005413DF">
      <w:pPr>
        <w:spacing w:line="240" w:lineRule="auto"/>
      </w:pPr>
      <w:r>
        <w:separator/>
      </w:r>
    </w:p>
  </w:footnote>
  <w:footnote w:type="continuationSeparator" w:id="0">
    <w:p w14:paraId="3902067F" w14:textId="77777777" w:rsidR="005413DF" w:rsidRDefault="00541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633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5EB0F4" w14:textId="77777777" w:rsidR="00D558D9" w:rsidRDefault="00D558D9">
        <w:pPr>
          <w:pStyle w:val="a4"/>
          <w:jc w:val="center"/>
        </w:pPr>
      </w:p>
      <w:p w14:paraId="2BB771DC" w14:textId="77777777" w:rsidR="00D558D9" w:rsidRPr="0020206B" w:rsidRDefault="00A509E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20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20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20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0206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2020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97CA02" w14:textId="77777777" w:rsidR="00D558D9" w:rsidRPr="0020206B" w:rsidRDefault="00D558D9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E6605"/>
    <w:multiLevelType w:val="hybridMultilevel"/>
    <w:tmpl w:val="F73C4E74"/>
    <w:lvl w:ilvl="0" w:tplc="9C829B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EB"/>
    <w:rsid w:val="00157F8D"/>
    <w:rsid w:val="001620E5"/>
    <w:rsid w:val="001849AB"/>
    <w:rsid w:val="002004C5"/>
    <w:rsid w:val="00224102"/>
    <w:rsid w:val="002639BF"/>
    <w:rsid w:val="00277BF7"/>
    <w:rsid w:val="00277F9E"/>
    <w:rsid w:val="002E1A67"/>
    <w:rsid w:val="00320E3E"/>
    <w:rsid w:val="0033326C"/>
    <w:rsid w:val="0035137A"/>
    <w:rsid w:val="00356455"/>
    <w:rsid w:val="003868CB"/>
    <w:rsid w:val="0047696E"/>
    <w:rsid w:val="004F0682"/>
    <w:rsid w:val="005077AB"/>
    <w:rsid w:val="00537729"/>
    <w:rsid w:val="005413DF"/>
    <w:rsid w:val="00541F5F"/>
    <w:rsid w:val="00563C16"/>
    <w:rsid w:val="005874CB"/>
    <w:rsid w:val="005969A4"/>
    <w:rsid w:val="005B081D"/>
    <w:rsid w:val="006872CA"/>
    <w:rsid w:val="007225A3"/>
    <w:rsid w:val="007225F5"/>
    <w:rsid w:val="00876188"/>
    <w:rsid w:val="008C62B2"/>
    <w:rsid w:val="008C62EA"/>
    <w:rsid w:val="008E7CF9"/>
    <w:rsid w:val="009063A2"/>
    <w:rsid w:val="009F00EF"/>
    <w:rsid w:val="00A509EB"/>
    <w:rsid w:val="00A71C3C"/>
    <w:rsid w:val="00B70E0D"/>
    <w:rsid w:val="00B82429"/>
    <w:rsid w:val="00B8364F"/>
    <w:rsid w:val="00BA0410"/>
    <w:rsid w:val="00BD16F8"/>
    <w:rsid w:val="00C83990"/>
    <w:rsid w:val="00CA6484"/>
    <w:rsid w:val="00CB529C"/>
    <w:rsid w:val="00CC6E83"/>
    <w:rsid w:val="00CE1A98"/>
    <w:rsid w:val="00D13D42"/>
    <w:rsid w:val="00D558D9"/>
    <w:rsid w:val="00DB5078"/>
    <w:rsid w:val="00DE25A4"/>
    <w:rsid w:val="00E02440"/>
    <w:rsid w:val="00E059F2"/>
    <w:rsid w:val="00F2639B"/>
    <w:rsid w:val="00F759C0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AEDC"/>
  <w15:chartTrackingRefBased/>
  <w15:docId w15:val="{D9D810B9-D46D-4757-A548-D2B8C108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EB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09EB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509EB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ViktoriaK</dc:creator>
  <cp:keywords/>
  <dc:description/>
  <cp:lastModifiedBy>User</cp:lastModifiedBy>
  <cp:revision>8</cp:revision>
  <cp:lastPrinted>2025-05-28T10:51:00Z</cp:lastPrinted>
  <dcterms:created xsi:type="dcterms:W3CDTF">2025-07-09T09:21:00Z</dcterms:created>
  <dcterms:modified xsi:type="dcterms:W3CDTF">2025-08-04T12:52:00Z</dcterms:modified>
</cp:coreProperties>
</file>