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omiioewvrlnz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s-zr-221/55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2gqiq3uy6jp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Войтюку Вадиму Валерійовичу земельної ділянки (кадастровий номер 4810136900:01:076:0011) у власність для будівництва і обслуговування житлового будинку, господарських будівель і споруд (присадибної ділянки) по пров. Євгена Гуцала, 15 в Інгульському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502k5ksjagi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Войтюка Вадима Валерійовича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дозвільну справу від 07.01.2026 № 19.04-06/1093/2026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B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D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510pqgd6n61l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485 кв.м (кадастровий номер 4810136900:01:076:0011),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Євгена Гуцала, 15 в Інгульському районі м. Миколаєва (забудована земельна ділянка).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2uxuv8547rl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Войтюку Вадиму Валерійовичу земельну ділянку (кадастровий номер 4810136900:01:076:0011) площею 485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Євгена Гуцала, 15 в Інгульському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3144969048060; номер відомостей про речове право: 60028162 від 24.05.2025, зареєстровано на підставі свідоцтва про право на спадщину від 24.05.2025 № 3-246), відповідно до висновку департаменту архітектури та містобудування Миколаївської міської ради від 09.01.2026                  № 1394/12.01-17/26-2.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6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